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1F4ABB" w14:textId="34E10EA4" w:rsidR="007C08CA" w:rsidRPr="00B66056" w:rsidRDefault="007C08CA" w:rsidP="007C08CA">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sidRPr="00B66056">
        <w:rPr>
          <w:rFonts w:ascii="Times New Roman" w:eastAsia="Times New Roman" w:hAnsi="Times New Roman" w:cs="B Nazanin"/>
          <w:b/>
          <w:bCs/>
          <w:kern w:val="0"/>
          <w:sz w:val="36"/>
          <w:szCs w:val="36"/>
          <w:rtl/>
          <w14:ligatures w14:val="none"/>
        </w:rPr>
        <w:t xml:space="preserve">مطالعه تضمین جریان (حالت پایدار) </w:t>
      </w:r>
      <w:r w:rsidRPr="00B66056">
        <w:rPr>
          <w:rFonts w:ascii="Arial" w:eastAsia="Times New Roman" w:hAnsi="Arial" w:cs="Arial" w:hint="cs"/>
          <w:b/>
          <w:bCs/>
          <w:kern w:val="0"/>
          <w:sz w:val="36"/>
          <w:szCs w:val="36"/>
          <w:rtl/>
          <w14:ligatures w14:val="none"/>
        </w:rPr>
        <w:t>—</w:t>
      </w:r>
      <w:r w:rsidRPr="00B66056">
        <w:rPr>
          <w:rFonts w:ascii="Times New Roman" w:eastAsia="Times New Roman" w:hAnsi="Times New Roman" w:cs="B Nazanin"/>
          <w:b/>
          <w:bCs/>
          <w:kern w:val="0"/>
          <w:sz w:val="36"/>
          <w:szCs w:val="36"/>
          <w:rtl/>
          <w14:ligatures w14:val="none"/>
        </w:rPr>
        <w:t xml:space="preserve"> </w:t>
      </w:r>
      <w:r w:rsidRPr="00B66056">
        <w:rPr>
          <w:rFonts w:ascii="Times New Roman" w:eastAsia="Times New Roman" w:hAnsi="Times New Roman" w:cs="B Nazanin" w:hint="cs"/>
          <w:b/>
          <w:bCs/>
          <w:kern w:val="0"/>
          <w:sz w:val="36"/>
          <w:szCs w:val="36"/>
          <w:rtl/>
          <w14:ligatures w14:val="none"/>
        </w:rPr>
        <w:t>خط</w:t>
      </w:r>
      <w:r w:rsidRPr="00B66056">
        <w:rPr>
          <w:rFonts w:ascii="Times New Roman" w:eastAsia="Times New Roman" w:hAnsi="Times New Roman" w:cs="B Nazanin"/>
          <w:b/>
          <w:bCs/>
          <w:kern w:val="0"/>
          <w:sz w:val="36"/>
          <w:szCs w:val="36"/>
          <w:rtl/>
          <w14:ligatures w14:val="none"/>
        </w:rPr>
        <w:t xml:space="preserve"> </w:t>
      </w:r>
      <w:r w:rsidRPr="00B66056">
        <w:rPr>
          <w:rFonts w:ascii="Times New Roman" w:eastAsia="Times New Roman" w:hAnsi="Times New Roman" w:cs="B Nazanin" w:hint="cs"/>
          <w:b/>
          <w:bCs/>
          <w:kern w:val="0"/>
          <w:sz w:val="36"/>
          <w:szCs w:val="36"/>
          <w:rtl/>
          <w14:ligatures w14:val="none"/>
        </w:rPr>
        <w:t>لوله</w:t>
      </w:r>
      <w:r w:rsidRPr="00B66056">
        <w:rPr>
          <w:rFonts w:ascii="Times New Roman" w:eastAsia="Times New Roman" w:hAnsi="Times New Roman" w:cs="B Nazanin"/>
          <w:b/>
          <w:bCs/>
          <w:kern w:val="0"/>
          <w:sz w:val="36"/>
          <w:szCs w:val="36"/>
          <w:rtl/>
          <w14:ligatures w14:val="none"/>
        </w:rPr>
        <w:t xml:space="preserve"> </w:t>
      </w:r>
      <w:r w:rsidRPr="00B66056">
        <w:rPr>
          <w:rFonts w:ascii="Times New Roman" w:eastAsia="Times New Roman" w:hAnsi="Times New Roman" w:cs="B Nazanin" w:hint="cs"/>
          <w:b/>
          <w:bCs/>
          <w:kern w:val="0"/>
          <w:sz w:val="36"/>
          <w:szCs w:val="36"/>
          <w:rtl/>
          <w14:ligatures w14:val="none"/>
        </w:rPr>
        <w:t>گاز</w:t>
      </w:r>
      <w:r w:rsidRPr="00B66056">
        <w:rPr>
          <w:rFonts w:ascii="Times New Roman" w:eastAsia="Times New Roman" w:hAnsi="Times New Roman" w:cs="B Nazanin"/>
          <w:b/>
          <w:bCs/>
          <w:kern w:val="0"/>
          <w:sz w:val="36"/>
          <w:szCs w:val="36"/>
          <w14:ligatures w14:val="none"/>
        </w:rPr>
        <w:t xml:space="preserve"> L0</w:t>
      </w:r>
      <w:r>
        <w:rPr>
          <w:rFonts w:ascii="Times New Roman" w:eastAsia="Times New Roman" w:hAnsi="Times New Roman" w:cs="B Nazanin"/>
          <w:b/>
          <w:bCs/>
          <w:kern w:val="0"/>
          <w:sz w:val="36"/>
          <w:szCs w:val="36"/>
          <w14:ligatures w14:val="none"/>
        </w:rPr>
        <w:t>11</w:t>
      </w:r>
      <w:r w:rsidRPr="00B66056">
        <w:rPr>
          <w:rFonts w:ascii="Times New Roman" w:eastAsia="Times New Roman" w:hAnsi="Times New Roman" w:cs="B Nazanin"/>
          <w:b/>
          <w:bCs/>
          <w:kern w:val="0"/>
          <w:sz w:val="36"/>
          <w:szCs w:val="36"/>
          <w14:ligatures w14:val="none"/>
        </w:rPr>
        <w:t xml:space="preserve"> (OLGA)</w:t>
      </w:r>
    </w:p>
    <w:p w14:paraId="6D6D609D" w14:textId="77777777" w:rsidR="007C08CA" w:rsidRPr="00B66056" w:rsidRDefault="007C08CA" w:rsidP="007C08CA">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sidRPr="00B66056">
        <w:rPr>
          <w:rFonts w:ascii="Times New Roman" w:eastAsia="Times New Roman" w:hAnsi="Times New Roman" w:cs="B Nazanin"/>
          <w:b/>
          <w:bCs/>
          <w:kern w:val="0"/>
          <w:sz w:val="27"/>
          <w:szCs w:val="27"/>
          <w:rtl/>
          <w14:ligatures w14:val="none"/>
        </w:rPr>
        <w:t>هدف سند</w:t>
      </w:r>
    </w:p>
    <w:p w14:paraId="1D812C6E" w14:textId="4BE94B00" w:rsidR="006E6A66" w:rsidRPr="006E6A66" w:rsidRDefault="006E6A66" w:rsidP="006E6A66">
      <w:pPr>
        <w:bidi/>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kern w:val="0"/>
          <w:sz w:val="24"/>
          <w:szCs w:val="24"/>
          <w:rtl/>
          <w14:ligatures w14:val="none"/>
        </w:rPr>
        <w:t>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ن</w:t>
      </w:r>
      <w:r w:rsidRPr="006E6A66">
        <w:rPr>
          <w:rFonts w:ascii="Times New Roman" w:eastAsia="Times New Roman" w:hAnsi="Times New Roman" w:cs="B Nazanin"/>
          <w:kern w:val="0"/>
          <w:sz w:val="24"/>
          <w:szCs w:val="24"/>
          <w:rtl/>
          <w14:ligatures w14:val="none"/>
        </w:rPr>
        <w:t xml:space="preserve"> گزارش نتا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ج</w:t>
      </w:r>
      <w:r w:rsidRPr="006E6A66">
        <w:rPr>
          <w:rFonts w:ascii="Times New Roman" w:eastAsia="Times New Roman" w:hAnsi="Times New Roman" w:cs="B Nazanin"/>
          <w:kern w:val="0"/>
          <w:sz w:val="24"/>
          <w:szCs w:val="24"/>
          <w:rtl/>
          <w14:ligatures w14:val="none"/>
        </w:rPr>
        <w:t xml:space="preserve"> مطالعه تضم</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ن</w:t>
      </w:r>
      <w:r w:rsidRPr="006E6A66">
        <w:rPr>
          <w:rFonts w:ascii="Times New Roman" w:eastAsia="Times New Roman" w:hAnsi="Times New Roman" w:cs="B Nazanin"/>
          <w:kern w:val="0"/>
          <w:sz w:val="24"/>
          <w:szCs w:val="24"/>
          <w:rtl/>
          <w14:ligatures w14:val="none"/>
        </w:rPr>
        <w:t xml:space="preserve"> جر</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ان</w:t>
      </w:r>
      <w:r w:rsidRPr="006E6A66">
        <w:rPr>
          <w:rFonts w:ascii="Times New Roman" w:eastAsia="Times New Roman" w:hAnsi="Times New Roman" w:cs="B Nazanin"/>
          <w:kern w:val="0"/>
          <w:sz w:val="24"/>
          <w:szCs w:val="24"/>
          <w:rtl/>
          <w14:ligatures w14:val="none"/>
        </w:rPr>
        <w:t xml:space="preserve"> در حالت پا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دار</w:t>
      </w:r>
      <w:r w:rsidRPr="006E6A66">
        <w:rPr>
          <w:rFonts w:ascii="Times New Roman" w:eastAsia="Times New Roman" w:hAnsi="Times New Roman" w:cs="B Nazanin"/>
          <w:kern w:val="0"/>
          <w:sz w:val="24"/>
          <w:szCs w:val="24"/>
          <w14:ligatures w14:val="none"/>
        </w:rPr>
        <w:t xml:space="preserve"> (Steady-State) </w:t>
      </w:r>
      <w:r w:rsidRPr="006E6A66">
        <w:rPr>
          <w:rFonts w:ascii="Times New Roman" w:eastAsia="Times New Roman" w:hAnsi="Times New Roman" w:cs="B Nazanin"/>
          <w:kern w:val="0"/>
          <w:sz w:val="24"/>
          <w:szCs w:val="24"/>
          <w:rtl/>
          <w14:ligatures w14:val="none"/>
        </w:rPr>
        <w:t>با نرم‌افزار</w:t>
      </w:r>
      <w:r w:rsidRPr="006E6A66">
        <w:rPr>
          <w:rFonts w:ascii="Times New Roman" w:eastAsia="Times New Roman" w:hAnsi="Times New Roman" w:cs="B Nazanin"/>
          <w:kern w:val="0"/>
          <w:sz w:val="24"/>
          <w:szCs w:val="24"/>
          <w14:ligatures w14:val="none"/>
        </w:rPr>
        <w:t xml:space="preserve"> OLGA </w:t>
      </w:r>
      <w:r w:rsidRPr="006E6A66">
        <w:rPr>
          <w:rFonts w:ascii="Times New Roman" w:eastAsia="Times New Roman" w:hAnsi="Times New Roman" w:cs="B Nazanin"/>
          <w:kern w:val="0"/>
          <w:sz w:val="24"/>
          <w:szCs w:val="24"/>
          <w:rtl/>
          <w14:ligatures w14:val="none"/>
        </w:rPr>
        <w:t>را برا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خط لوله دفن</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14:ligatures w14:val="none"/>
        </w:rPr>
        <w:t xml:space="preserve"> </w:t>
      </w:r>
      <w:r w:rsidRPr="006E6A66">
        <w:rPr>
          <w:rFonts w:ascii="Times New Roman" w:eastAsia="Times New Roman" w:hAnsi="Times New Roman" w:cs="B Nazanin" w:hint="cs"/>
          <w:kern w:val="0"/>
          <w:sz w:val="24"/>
          <w:szCs w:val="24"/>
          <w:rtl/>
          <w:lang w:bidi="fa-IR"/>
          <w14:ligatures w14:val="none"/>
        </w:rPr>
        <w:t xml:space="preserve">  </w:t>
      </w:r>
      <w:r w:rsidRPr="006E6A66">
        <w:rPr>
          <w:rFonts w:ascii="Times New Roman" w:eastAsia="Times New Roman" w:hAnsi="Times New Roman" w:cs="B Nazanin"/>
          <w:kern w:val="0"/>
          <w:sz w:val="24"/>
          <w:szCs w:val="24"/>
          <w14:ligatures w14:val="none"/>
        </w:rPr>
        <w:t xml:space="preserve">L011 </w:t>
      </w:r>
      <w:r w:rsidRPr="006E6A66">
        <w:rPr>
          <w:rFonts w:ascii="Times New Roman" w:eastAsia="Times New Roman" w:hAnsi="Times New Roman" w:cs="B Nazanin" w:hint="cs"/>
          <w:kern w:val="0"/>
          <w:sz w:val="24"/>
          <w:szCs w:val="24"/>
          <w:rtl/>
          <w14:ligatures w14:val="none"/>
        </w:rPr>
        <w:t xml:space="preserve"> </w:t>
      </w:r>
      <w:r w:rsidRPr="006E6A66">
        <w:rPr>
          <w:rFonts w:ascii="Times New Roman" w:eastAsia="Times New Roman" w:hAnsi="Times New Roman" w:cs="B Nazanin"/>
          <w:kern w:val="0"/>
          <w:sz w:val="24"/>
          <w:szCs w:val="24"/>
          <w:rtl/>
          <w14:ligatures w14:val="none"/>
        </w:rPr>
        <w:t>ارائه م</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کند</w:t>
      </w:r>
      <w:r w:rsidRPr="006E6A66">
        <w:rPr>
          <w:rFonts w:ascii="Times New Roman" w:eastAsia="Times New Roman" w:hAnsi="Times New Roman" w:cs="B Nazanin"/>
          <w:kern w:val="0"/>
          <w:sz w:val="24"/>
          <w:szCs w:val="24"/>
          <w:rtl/>
          <w14:ligatures w14:val="none"/>
        </w:rPr>
        <w:t xml:space="preserve"> که گاز </w:t>
      </w:r>
      <w:r w:rsidRPr="006E6A66">
        <w:rPr>
          <w:rFonts w:ascii="Times New Roman" w:eastAsia="Times New Roman" w:hAnsi="Times New Roman" w:cs="B Nazanin" w:hint="cs"/>
          <w:kern w:val="0"/>
          <w:sz w:val="24"/>
          <w:szCs w:val="24"/>
          <w:rtl/>
          <w14:ligatures w14:val="none"/>
        </w:rPr>
        <w:t>اسیدی</w:t>
      </w:r>
      <w:r w:rsidRPr="006E6A66">
        <w:rPr>
          <w:rFonts w:ascii="Times New Roman" w:eastAsia="Times New Roman" w:hAnsi="Times New Roman" w:cs="B Nazanin"/>
          <w:kern w:val="0"/>
          <w:sz w:val="24"/>
          <w:szCs w:val="24"/>
          <w:rtl/>
          <w14:ligatures w14:val="none"/>
        </w:rPr>
        <w:t xml:space="preserve"> را از 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ستگاه</w:t>
      </w:r>
      <w:r w:rsidRPr="006E6A66">
        <w:rPr>
          <w:rFonts w:ascii="Times New Roman" w:eastAsia="Times New Roman" w:hAnsi="Times New Roman" w:cs="B Nazanin"/>
          <w:kern w:val="0"/>
          <w:sz w:val="24"/>
          <w:szCs w:val="24"/>
          <w14:ligatures w14:val="none"/>
        </w:rPr>
        <w:t xml:space="preserve"> </w:t>
      </w:r>
      <w:r w:rsidRPr="006E6A66">
        <w:rPr>
          <w:rFonts w:ascii="Times New Roman" w:eastAsia="Times New Roman" w:hAnsi="Times New Roman" w:cs="B Nazanin" w:hint="cs"/>
          <w:kern w:val="0"/>
          <w:sz w:val="24"/>
          <w:szCs w:val="24"/>
          <w:rtl/>
          <w:lang w:bidi="fa-IR"/>
          <w14:ligatures w14:val="none"/>
        </w:rPr>
        <w:t>پالایشگاه  بیدبلند</w:t>
      </w:r>
      <w:r w:rsidRPr="006E6A66">
        <w:rPr>
          <w:rFonts w:ascii="Times New Roman" w:eastAsia="Times New Roman" w:hAnsi="Times New Roman" w:cs="B Nazanin"/>
          <w:kern w:val="0"/>
          <w:sz w:val="24"/>
          <w:szCs w:val="24"/>
          <w14:ligatures w14:val="none"/>
        </w:rPr>
        <w:t xml:space="preserve"> </w:t>
      </w:r>
      <w:r w:rsidRPr="006E6A66">
        <w:rPr>
          <w:rFonts w:ascii="Times New Roman" w:eastAsia="Times New Roman" w:hAnsi="Times New Roman" w:cs="B Nazanin"/>
          <w:kern w:val="0"/>
          <w:sz w:val="24"/>
          <w:szCs w:val="24"/>
          <w:rtl/>
          <w14:ligatures w14:val="none"/>
        </w:rPr>
        <w:t>به</w:t>
      </w:r>
      <w:r w:rsidRPr="006E6A66">
        <w:rPr>
          <w:rFonts w:ascii="Times New Roman" w:eastAsia="Times New Roman" w:hAnsi="Times New Roman" w:cs="B Nazanin"/>
          <w:kern w:val="0"/>
          <w:sz w:val="24"/>
          <w:szCs w:val="24"/>
          <w14:ligatures w14:val="none"/>
        </w:rPr>
        <w:t xml:space="preserve"> </w:t>
      </w:r>
      <w:r w:rsidRPr="006E6A66">
        <w:rPr>
          <w:rFonts w:ascii="Times New Roman" w:eastAsia="Times New Roman" w:hAnsi="Times New Roman" w:cs="B Nazanin" w:hint="cs"/>
          <w:kern w:val="0"/>
          <w:sz w:val="24"/>
          <w:szCs w:val="24"/>
          <w:rtl/>
          <w:lang w:bidi="fa-IR"/>
          <w14:ligatures w14:val="none"/>
        </w:rPr>
        <w:t>آغاجاری</w:t>
      </w:r>
      <w:r w:rsidRPr="006E6A66">
        <w:rPr>
          <w:rFonts w:ascii="Times New Roman" w:eastAsia="Times New Roman" w:hAnsi="Times New Roman" w:cs="B Nazanin"/>
          <w:kern w:val="0"/>
          <w:sz w:val="24"/>
          <w:szCs w:val="24"/>
          <w14:ligatures w14:val="none"/>
        </w:rPr>
        <w:t xml:space="preserve"> </w:t>
      </w:r>
      <w:r w:rsidRPr="006E6A66">
        <w:rPr>
          <w:rFonts w:ascii="Times New Roman" w:eastAsia="Times New Roman" w:hAnsi="Times New Roman" w:cs="B Nazanin"/>
          <w:kern w:val="0"/>
          <w:sz w:val="24"/>
          <w:szCs w:val="24"/>
          <w:rtl/>
          <w14:ligatures w14:val="none"/>
        </w:rPr>
        <w:t>منتقل م</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نما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د</w:t>
      </w:r>
      <w:r w:rsidRPr="006E6A66">
        <w:rPr>
          <w:rFonts w:ascii="Times New Roman" w:eastAsia="Times New Roman" w:hAnsi="Times New Roman" w:cs="B Nazanin"/>
          <w:kern w:val="0"/>
          <w:sz w:val="24"/>
          <w:szCs w:val="24"/>
          <w:rtl/>
          <w14:ligatures w14:val="none"/>
        </w:rPr>
        <w:t>. در 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ن</w:t>
      </w:r>
      <w:r w:rsidRPr="006E6A66">
        <w:rPr>
          <w:rFonts w:ascii="Times New Roman" w:eastAsia="Times New Roman" w:hAnsi="Times New Roman" w:cs="B Nazanin"/>
          <w:kern w:val="0"/>
          <w:sz w:val="24"/>
          <w:szCs w:val="24"/>
          <w:rtl/>
          <w14:ligatures w14:val="none"/>
        </w:rPr>
        <w:t xml:space="preserve"> مطالعه، عملکرد ه</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درول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ک</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و حرارت</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خط لوله، شاخص‌ها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قابل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ت</w:t>
      </w:r>
      <w:r w:rsidRPr="006E6A66">
        <w:rPr>
          <w:rFonts w:ascii="Times New Roman" w:eastAsia="Times New Roman" w:hAnsi="Times New Roman" w:cs="B Nazanin"/>
          <w:kern w:val="0"/>
          <w:sz w:val="24"/>
          <w:szCs w:val="24"/>
          <w:rtl/>
          <w14:ligatures w14:val="none"/>
        </w:rPr>
        <w:t xml:space="preserve"> بهره‌بردار</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w:t>
      </w:r>
      <w:r w:rsidRPr="006E6A66">
        <w:rPr>
          <w:rFonts w:ascii="Times New Roman" w:eastAsia="Times New Roman" w:hAnsi="Times New Roman" w:cs="B Nazanin"/>
          <w:kern w:val="0"/>
          <w:sz w:val="24"/>
          <w:szCs w:val="24"/>
          <w:rtl/>
          <w14:ligatures w14:val="none"/>
        </w:rPr>
        <w:t xml:space="preserve"> بررس</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اثر تغ</w:t>
      </w:r>
      <w:r w:rsidRPr="006E6A66">
        <w:rPr>
          <w:rFonts w:ascii="Times New Roman" w:eastAsia="Times New Roman" w:hAnsi="Times New Roman" w:cs="B Nazanin" w:hint="cs"/>
          <w:kern w:val="0"/>
          <w:sz w:val="24"/>
          <w:szCs w:val="24"/>
          <w:rtl/>
          <w14:ligatures w14:val="none"/>
        </w:rPr>
        <w:t>یی</w:t>
      </w:r>
      <w:r w:rsidRPr="006E6A66">
        <w:rPr>
          <w:rFonts w:ascii="Times New Roman" w:eastAsia="Times New Roman" w:hAnsi="Times New Roman" w:cs="B Nazanin" w:hint="eastAsia"/>
          <w:kern w:val="0"/>
          <w:sz w:val="24"/>
          <w:szCs w:val="24"/>
          <w:rtl/>
          <w14:ligatures w14:val="none"/>
        </w:rPr>
        <w:t>ر</w:t>
      </w:r>
      <w:r w:rsidRPr="006E6A66">
        <w:rPr>
          <w:rFonts w:ascii="Times New Roman" w:eastAsia="Times New Roman" w:hAnsi="Times New Roman" w:cs="B Nazanin"/>
          <w:kern w:val="0"/>
          <w:sz w:val="24"/>
          <w:szCs w:val="24"/>
          <w:rtl/>
          <w14:ligatures w14:val="none"/>
        </w:rPr>
        <w:t xml:space="preserve"> دب</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پ</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رامون</w:t>
      </w:r>
      <w:r w:rsidRPr="006E6A66">
        <w:rPr>
          <w:rFonts w:ascii="Times New Roman" w:eastAsia="Times New Roman" w:hAnsi="Times New Roman" w:cs="B Nazanin"/>
          <w:kern w:val="0"/>
          <w:sz w:val="24"/>
          <w:szCs w:val="24"/>
          <w:rtl/>
          <w14:ligatures w14:val="none"/>
        </w:rPr>
        <w:t xml:space="preserve"> دب</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پا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ه،</w:t>
      </w:r>
      <w:r w:rsidRPr="006E6A66">
        <w:rPr>
          <w:rFonts w:ascii="Times New Roman" w:eastAsia="Times New Roman" w:hAnsi="Times New Roman" w:cs="B Nazanin"/>
          <w:kern w:val="0"/>
          <w:sz w:val="24"/>
          <w:szCs w:val="24"/>
          <w:rtl/>
          <w14:ligatures w14:val="none"/>
        </w:rPr>
        <w:t xml:space="preserve"> و بررس</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سرعت فرسا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ش</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14:ligatures w14:val="none"/>
        </w:rPr>
        <w:t xml:space="preserve"> (EVR) </w:t>
      </w:r>
      <w:r w:rsidRPr="006E6A66">
        <w:rPr>
          <w:rFonts w:ascii="Times New Roman" w:eastAsia="Times New Roman" w:hAnsi="Times New Roman" w:cs="B Nazanin"/>
          <w:kern w:val="0"/>
          <w:sz w:val="24"/>
          <w:szCs w:val="24"/>
          <w:rtl/>
          <w14:ligatures w14:val="none"/>
        </w:rPr>
        <w:t>تحت سنار</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وها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عمل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ات</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معتبر ارز</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اب</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م</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شوند</w:t>
      </w:r>
      <w:r w:rsidRPr="006E6A66">
        <w:rPr>
          <w:rFonts w:ascii="Times New Roman" w:eastAsia="Times New Roman" w:hAnsi="Times New Roman" w:cs="B Nazanin"/>
          <w:kern w:val="0"/>
          <w:sz w:val="24"/>
          <w:szCs w:val="24"/>
          <w14:ligatures w14:val="none"/>
        </w:rPr>
        <w:t>.</w:t>
      </w:r>
      <w:r w:rsidRPr="006E6A66">
        <w:rPr>
          <w:rFonts w:ascii="Times New Roman" w:eastAsia="Times New Roman" w:hAnsi="Times New Roman" w:cs="B Nazanin" w:hint="cs"/>
          <w:kern w:val="0"/>
          <w:sz w:val="24"/>
          <w:szCs w:val="24"/>
          <w:rtl/>
          <w14:ligatures w14:val="none"/>
        </w:rPr>
        <w:t xml:space="preserve"> این گزارش شامل </w:t>
      </w:r>
      <w:r w:rsidRPr="006E6A66">
        <w:rPr>
          <w:rFonts w:ascii="Times New Roman" w:eastAsia="Times New Roman" w:hAnsi="Times New Roman" w:cs="B Nazanin"/>
          <w:kern w:val="0"/>
          <w:sz w:val="24"/>
          <w:szCs w:val="24"/>
          <w:rtl/>
          <w14:ligatures w14:val="none"/>
        </w:rPr>
        <w:t>ارز</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اب</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تضم</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ن</w:t>
      </w:r>
      <w:r w:rsidRPr="006E6A66">
        <w:rPr>
          <w:rFonts w:ascii="Times New Roman" w:eastAsia="Times New Roman" w:hAnsi="Times New Roman" w:cs="B Nazanin"/>
          <w:kern w:val="0"/>
          <w:sz w:val="24"/>
          <w:szCs w:val="24"/>
          <w:rtl/>
          <w14:ligatures w14:val="none"/>
        </w:rPr>
        <w:t xml:space="preserve"> جر</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ان</w:t>
      </w:r>
      <w:r w:rsidRPr="006E6A66">
        <w:rPr>
          <w:rFonts w:ascii="Times New Roman" w:eastAsia="Times New Roman" w:hAnsi="Times New Roman" w:cs="B Nazanin"/>
          <w:kern w:val="0"/>
          <w:sz w:val="24"/>
          <w:szCs w:val="24"/>
          <w:rtl/>
          <w14:ligatures w14:val="none"/>
        </w:rPr>
        <w:t xml:space="preserve"> در حالت پا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دار</w:t>
      </w:r>
      <w:r w:rsidRPr="006E6A66">
        <w:rPr>
          <w:rFonts w:ascii="Times New Roman" w:eastAsia="Times New Roman" w:hAnsi="Times New Roman" w:cs="B Nazanin"/>
          <w:kern w:val="0"/>
          <w:sz w:val="24"/>
          <w:szCs w:val="24"/>
          <w:rtl/>
          <w14:ligatures w14:val="none"/>
        </w:rPr>
        <w:t xml:space="preserve"> برا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خط لوله مدفون گاز اس</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د</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w:t>
      </w:r>
      <w:r w:rsidRPr="006E6A66">
        <w:rPr>
          <w:rFonts w:ascii="Times New Roman" w:eastAsia="Times New Roman" w:hAnsi="Times New Roman" w:cs="B Nazanin"/>
          <w:kern w:val="0"/>
          <w:sz w:val="24"/>
          <w:szCs w:val="24"/>
          <w14:ligatures w14:val="none"/>
        </w:rPr>
        <w:t>L011</w:t>
      </w:r>
      <w:r w:rsidRPr="006E6A66">
        <w:rPr>
          <w:rFonts w:ascii="Times New Roman" w:eastAsia="Times New Roman" w:hAnsi="Times New Roman" w:cs="B Nazanin"/>
          <w:kern w:val="0"/>
          <w:sz w:val="24"/>
          <w:szCs w:val="24"/>
          <w:rtl/>
          <w14:ligatures w14:val="none"/>
        </w:rPr>
        <w:t xml:space="preserve">، شامل </w:t>
      </w:r>
      <w:r w:rsidRPr="006E6A66">
        <w:rPr>
          <w:rFonts w:ascii="Times New Roman" w:eastAsia="Times New Roman" w:hAnsi="Times New Roman" w:cs="B Nazanin"/>
          <w:kern w:val="0"/>
          <w:sz w:val="24"/>
          <w:szCs w:val="24"/>
          <w:rtl/>
          <w:lang w:bidi="fa-IR"/>
          <w14:ligatures w14:val="none"/>
        </w:rPr>
        <w:t>۸</w:t>
      </w:r>
      <w:r w:rsidRPr="006E6A66">
        <w:rPr>
          <w:rFonts w:ascii="Times New Roman" w:eastAsia="Times New Roman" w:hAnsi="Times New Roman" w:cs="B Nazanin"/>
          <w:kern w:val="0"/>
          <w:sz w:val="24"/>
          <w:szCs w:val="24"/>
          <w:rtl/>
          <w14:ligatures w14:val="none"/>
        </w:rPr>
        <w:t xml:space="preserve"> حالت عمل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ات</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 </w:t>
      </w:r>
      <w:r w:rsidRPr="006E6A66">
        <w:rPr>
          <w:rFonts w:ascii="Times New Roman" w:eastAsia="Times New Roman" w:hAnsi="Times New Roman" w:cs="B Nazanin"/>
          <w:kern w:val="0"/>
          <w:sz w:val="24"/>
          <w:szCs w:val="24"/>
          <w:rtl/>
          <w:lang w:bidi="fa-IR"/>
          <w14:ligatures w14:val="none"/>
        </w:rPr>
        <w:t>۴</w:t>
      </w:r>
      <w:r w:rsidRPr="006E6A66">
        <w:rPr>
          <w:rFonts w:ascii="Times New Roman" w:eastAsia="Times New Roman" w:hAnsi="Times New Roman" w:cs="B Nazanin"/>
          <w:kern w:val="0"/>
          <w:sz w:val="24"/>
          <w:szCs w:val="24"/>
          <w:rtl/>
          <w14:ligatures w14:val="none"/>
        </w:rPr>
        <w:t xml:space="preserve"> سنار</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و</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حرارت</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(در مجموع </w:t>
      </w:r>
      <w:r w:rsidRPr="006E6A66">
        <w:rPr>
          <w:rFonts w:ascii="Times New Roman" w:eastAsia="Times New Roman" w:hAnsi="Times New Roman" w:cs="B Nazanin"/>
          <w:kern w:val="0"/>
          <w:sz w:val="24"/>
          <w:szCs w:val="24"/>
          <w:rtl/>
          <w:lang w:bidi="fa-IR"/>
          <w14:ligatures w14:val="none"/>
        </w:rPr>
        <w:t>۳۲</w:t>
      </w:r>
      <w:r w:rsidRPr="006E6A66">
        <w:rPr>
          <w:rFonts w:ascii="Times New Roman" w:eastAsia="Times New Roman" w:hAnsi="Times New Roman" w:cs="B Nazanin"/>
          <w:kern w:val="0"/>
          <w:sz w:val="24"/>
          <w:szCs w:val="24"/>
          <w:rtl/>
          <w14:ligatures w14:val="none"/>
        </w:rPr>
        <w:t xml:space="preserve"> حالت)، همراه با بررس</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عملکرد ه</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درول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ک</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w:t>
      </w:r>
      <w:r w:rsidRPr="006E6A66">
        <w:rPr>
          <w:rFonts w:ascii="Times New Roman" w:eastAsia="Times New Roman" w:hAnsi="Times New Roman" w:cs="B Nazanin"/>
          <w:kern w:val="0"/>
          <w:sz w:val="24"/>
          <w:szCs w:val="24"/>
          <w:rtl/>
          <w14:ligatures w14:val="none"/>
        </w:rPr>
        <w:t xml:space="preserve"> رفتار حرارت</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w:t>
      </w:r>
      <w:r w:rsidRPr="006E6A66">
        <w:rPr>
          <w:rFonts w:ascii="Times New Roman" w:eastAsia="Times New Roman" w:hAnsi="Times New Roman" w:cs="B Nazanin"/>
          <w:kern w:val="0"/>
          <w:sz w:val="24"/>
          <w:szCs w:val="24"/>
          <w:rtl/>
          <w14:ligatures w14:val="none"/>
        </w:rPr>
        <w:t xml:space="preserve"> ظرف</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ت</w:t>
      </w:r>
      <w:r w:rsidRPr="006E6A66">
        <w:rPr>
          <w:rFonts w:ascii="Times New Roman" w:eastAsia="Times New Roman" w:hAnsi="Times New Roman" w:cs="B Nazanin"/>
          <w:kern w:val="0"/>
          <w:sz w:val="24"/>
          <w:szCs w:val="24"/>
          <w:rtl/>
          <w14:ligatures w14:val="none"/>
        </w:rPr>
        <w:t xml:space="preserve"> تحمل فشار و شاخص‌ها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قابل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ت</w:t>
      </w:r>
      <w:r w:rsidRPr="006E6A66">
        <w:rPr>
          <w:rFonts w:ascii="Times New Roman" w:eastAsia="Times New Roman" w:hAnsi="Times New Roman" w:cs="B Nazanin"/>
          <w:kern w:val="0"/>
          <w:sz w:val="24"/>
          <w:szCs w:val="24"/>
          <w:rtl/>
          <w14:ligatures w14:val="none"/>
        </w:rPr>
        <w:t xml:space="preserve"> بهره‌بردار</w:t>
      </w:r>
      <w:r w:rsidRPr="006E6A66">
        <w:rPr>
          <w:rFonts w:ascii="Times New Roman" w:eastAsia="Times New Roman" w:hAnsi="Times New Roman" w:cs="B Nazanin" w:hint="cs"/>
          <w:kern w:val="0"/>
          <w:sz w:val="24"/>
          <w:szCs w:val="24"/>
          <w:rtl/>
          <w14:ligatures w14:val="none"/>
        </w:rPr>
        <w:t>ی است</w:t>
      </w:r>
      <w:r w:rsidRPr="006E6A66">
        <w:rPr>
          <w:rFonts w:ascii="Times New Roman" w:eastAsia="Times New Roman" w:hAnsi="Times New Roman" w:cs="B Nazanin"/>
          <w:kern w:val="0"/>
          <w:sz w:val="24"/>
          <w:szCs w:val="24"/>
          <w:rtl/>
          <w14:ligatures w14:val="none"/>
        </w:rPr>
        <w:t>.</w:t>
      </w:r>
    </w:p>
    <w:p w14:paraId="37C003ED" w14:textId="77777777" w:rsidR="006E6A66" w:rsidRPr="00B66056" w:rsidRDefault="006E6A66" w:rsidP="006E6A66">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lang w:bidi="fa-IR"/>
          <w14:ligatures w14:val="none"/>
        </w:rPr>
        <w:t>1-</w:t>
      </w:r>
      <w:r w:rsidRPr="00B66056">
        <w:rPr>
          <w:rFonts w:ascii="Times New Roman" w:eastAsia="Times New Roman" w:hAnsi="Times New Roman" w:cs="B Nazanin"/>
          <w:b/>
          <w:bCs/>
          <w:kern w:val="0"/>
          <w:sz w:val="36"/>
          <w:szCs w:val="36"/>
          <w14:ligatures w14:val="none"/>
        </w:rPr>
        <w:t xml:space="preserve"> </w:t>
      </w:r>
      <w:r w:rsidRPr="00B66056">
        <w:rPr>
          <w:rFonts w:ascii="Times New Roman" w:eastAsia="Times New Roman" w:hAnsi="Times New Roman" w:cs="B Nazanin"/>
          <w:b/>
          <w:bCs/>
          <w:kern w:val="0"/>
          <w:sz w:val="36"/>
          <w:szCs w:val="36"/>
          <w:rtl/>
          <w14:ligatures w14:val="none"/>
        </w:rPr>
        <w:t>دامنه مطالعه</w:t>
      </w:r>
    </w:p>
    <w:p w14:paraId="1F844A3E" w14:textId="0569D87A" w:rsidR="00847DA4" w:rsidRPr="006E6A66" w:rsidRDefault="006E6A66" w:rsidP="006E6A66">
      <w:pPr>
        <w:bidi/>
        <w:spacing w:before="100" w:beforeAutospacing="1" w:after="100" w:afterAutospacing="1" w:line="240" w:lineRule="auto"/>
        <w:ind w:left="360"/>
        <w:rPr>
          <w:rFonts w:ascii="Times New Roman" w:eastAsia="Times New Roman" w:hAnsi="Times New Roman" w:cs="Times New Roman"/>
          <w:kern w:val="0"/>
          <w:sz w:val="24"/>
          <w:szCs w:val="24"/>
          <w14:ligatures w14:val="none"/>
        </w:rPr>
      </w:pPr>
      <w:r w:rsidRPr="006E6A66">
        <w:rPr>
          <w:rFonts w:ascii="Times New Roman" w:eastAsia="Times New Roman" w:hAnsi="Times New Roman" w:cs="B Nazanin"/>
          <w:kern w:val="0"/>
          <w:sz w:val="24"/>
          <w:szCs w:val="24"/>
          <w:rtl/>
          <w14:ligatures w14:val="none"/>
        </w:rPr>
        <w:t>دامنه این مطالعه شامل موارد زیر است</w:t>
      </w:r>
      <w:r w:rsidRPr="006E6A66">
        <w:rPr>
          <w:rFonts w:ascii="Times New Roman" w:eastAsia="Times New Roman" w:hAnsi="Times New Roman" w:cs="B Nazanin"/>
          <w:kern w:val="0"/>
          <w:sz w:val="24"/>
          <w:szCs w:val="24"/>
          <w14:ligatures w14:val="none"/>
        </w:rPr>
        <w:t>:</w:t>
      </w:r>
    </w:p>
    <w:p w14:paraId="2C2BBDFD" w14:textId="24707FA9" w:rsidR="006E6A66" w:rsidRPr="006E6A66" w:rsidRDefault="006E6A66" w:rsidP="006E6A66">
      <w:pPr>
        <w:pStyle w:val="ListParagraph"/>
        <w:numPr>
          <w:ilvl w:val="0"/>
          <w:numId w:val="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kern w:val="0"/>
          <w:sz w:val="24"/>
          <w:szCs w:val="24"/>
          <w:rtl/>
          <w14:ligatures w14:val="none"/>
        </w:rPr>
        <w:t>شب</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ه‌ساز</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ها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حالت پا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دار</w:t>
      </w:r>
      <w:r w:rsidRPr="006E6A66">
        <w:rPr>
          <w:rFonts w:ascii="Times New Roman" w:eastAsia="Times New Roman" w:hAnsi="Times New Roman" w:cs="B Nazanin"/>
          <w:kern w:val="0"/>
          <w:sz w:val="24"/>
          <w:szCs w:val="24"/>
          <w:rtl/>
          <w14:ligatures w14:val="none"/>
        </w:rPr>
        <w:t xml:space="preserve"> برا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۸ حالت عمل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ات</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(پا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ه</w:t>
      </w:r>
      <w:r w:rsidRPr="006E6A66">
        <w:rPr>
          <w:rFonts w:ascii="Times New Roman" w:eastAsia="Times New Roman" w:hAnsi="Times New Roman" w:cs="B Nazanin"/>
          <w:kern w:val="0"/>
          <w:sz w:val="24"/>
          <w:szCs w:val="24"/>
          <w:rtl/>
          <w14:ligatures w14:val="none"/>
        </w:rPr>
        <w:t>/جا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گز</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ن،</w:t>
      </w:r>
      <w:r w:rsidRPr="006E6A66">
        <w:rPr>
          <w:rFonts w:ascii="Times New Roman" w:eastAsia="Times New Roman" w:hAnsi="Times New Roman" w:cs="B Nazanin"/>
          <w:kern w:val="0"/>
          <w:sz w:val="24"/>
          <w:szCs w:val="24"/>
          <w:rtl/>
          <w14:ligatures w14:val="none"/>
        </w:rPr>
        <w:t xml:space="preserve"> دما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پا</w:t>
      </w:r>
      <w:r w:rsidRPr="006E6A66">
        <w:rPr>
          <w:rFonts w:ascii="Times New Roman" w:eastAsia="Times New Roman" w:hAnsi="Times New Roman" w:cs="B Nazanin" w:hint="cs"/>
          <w:kern w:val="0"/>
          <w:sz w:val="24"/>
          <w:szCs w:val="24"/>
          <w:rtl/>
          <w14:ligatures w14:val="none"/>
        </w:rPr>
        <w:t>یی</w:t>
      </w:r>
      <w:r w:rsidRPr="006E6A66">
        <w:rPr>
          <w:rFonts w:ascii="Times New Roman" w:eastAsia="Times New Roman" w:hAnsi="Times New Roman" w:cs="B Nazanin" w:hint="eastAsia"/>
          <w:kern w:val="0"/>
          <w:sz w:val="24"/>
          <w:szCs w:val="24"/>
          <w:rtl/>
          <w14:ligatures w14:val="none"/>
        </w:rPr>
        <w:t>ن</w:t>
      </w:r>
      <w:r w:rsidRPr="006E6A66">
        <w:rPr>
          <w:rFonts w:ascii="Times New Roman" w:eastAsia="Times New Roman" w:hAnsi="Times New Roman" w:cs="B Nazanin"/>
          <w:kern w:val="0"/>
          <w:sz w:val="24"/>
          <w:szCs w:val="24"/>
          <w:rtl/>
          <w14:ligatures w14:val="none"/>
        </w:rPr>
        <w:t>/دما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بالا، انبساط ژول-تامسون/بدون انبساط ژول-تامسون) × ۴ سنار</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و</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خاک/فصل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(زمستان مرطوب، زمستان خشک، تابستان مرطوب، تابستان خشک) = ۳۲ حالت</w:t>
      </w:r>
    </w:p>
    <w:p w14:paraId="7C930B4A" w14:textId="0ADE4D8A" w:rsidR="006E6A66" w:rsidRPr="006E6A66" w:rsidRDefault="006E6A66" w:rsidP="006E6A66">
      <w:pPr>
        <w:pStyle w:val="ListParagraph"/>
        <w:numPr>
          <w:ilvl w:val="0"/>
          <w:numId w:val="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عملکرد</w:t>
      </w:r>
      <w:r w:rsidRPr="006E6A66">
        <w:rPr>
          <w:rFonts w:ascii="Times New Roman" w:eastAsia="Times New Roman" w:hAnsi="Times New Roman" w:cs="B Nazanin"/>
          <w:kern w:val="0"/>
          <w:sz w:val="24"/>
          <w:szCs w:val="24"/>
          <w:rtl/>
          <w14:ligatures w14:val="none"/>
        </w:rPr>
        <w:t xml:space="preserve"> ه</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درول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ک</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فشار ورود</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مورد ن</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از،</w:t>
      </w:r>
      <w:r w:rsidRPr="006E6A66">
        <w:rPr>
          <w:rFonts w:ascii="Times New Roman" w:eastAsia="Times New Roman" w:hAnsi="Times New Roman" w:cs="B Nazanin"/>
          <w:kern w:val="0"/>
          <w:sz w:val="24"/>
          <w:szCs w:val="24"/>
          <w:rtl/>
          <w14:ligatures w14:val="none"/>
        </w:rPr>
        <w:t xml:space="preserve"> افت فشار، پروف</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ل</w:t>
      </w:r>
      <w:r w:rsidRPr="006E6A66">
        <w:rPr>
          <w:rFonts w:ascii="Times New Roman" w:eastAsia="Times New Roman" w:hAnsi="Times New Roman" w:cs="B Nazanin"/>
          <w:kern w:val="0"/>
          <w:sz w:val="24"/>
          <w:szCs w:val="24"/>
          <w:rtl/>
          <w14:ligatures w14:val="none"/>
        </w:rPr>
        <w:t xml:space="preserve"> فشار</w:t>
      </w:r>
    </w:p>
    <w:p w14:paraId="165203D5" w14:textId="0D516421" w:rsidR="006E6A66" w:rsidRPr="006E6A66" w:rsidRDefault="006E6A66" w:rsidP="006E6A66">
      <w:pPr>
        <w:pStyle w:val="ListParagraph"/>
        <w:numPr>
          <w:ilvl w:val="0"/>
          <w:numId w:val="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عملکرد</w:t>
      </w:r>
      <w:r w:rsidRPr="006E6A66">
        <w:rPr>
          <w:rFonts w:ascii="Times New Roman" w:eastAsia="Times New Roman" w:hAnsi="Times New Roman" w:cs="B Nazanin"/>
          <w:kern w:val="0"/>
          <w:sz w:val="24"/>
          <w:szCs w:val="24"/>
          <w:rtl/>
          <w14:ligatures w14:val="none"/>
        </w:rPr>
        <w:t xml:space="preserve"> حرارت</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حداقل/حداکثر دما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جر</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ان،</w:t>
      </w:r>
      <w:r w:rsidRPr="006E6A66">
        <w:rPr>
          <w:rFonts w:ascii="Times New Roman" w:eastAsia="Times New Roman" w:hAnsi="Times New Roman" w:cs="B Nazanin"/>
          <w:kern w:val="0"/>
          <w:sz w:val="24"/>
          <w:szCs w:val="24"/>
          <w:rtl/>
          <w14:ligatures w14:val="none"/>
        </w:rPr>
        <w:t xml:space="preserve"> دما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خروج</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w:t>
      </w:r>
      <w:r w:rsidRPr="006E6A66">
        <w:rPr>
          <w:rFonts w:ascii="Times New Roman" w:eastAsia="Times New Roman" w:hAnsi="Times New Roman" w:cs="B Nazanin"/>
          <w:kern w:val="0"/>
          <w:sz w:val="24"/>
          <w:szCs w:val="24"/>
          <w:rtl/>
          <w14:ligatures w14:val="none"/>
        </w:rPr>
        <w:t xml:space="preserve"> پروف</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ل</w:t>
      </w:r>
      <w:r w:rsidRPr="006E6A66">
        <w:rPr>
          <w:rFonts w:ascii="Times New Roman" w:eastAsia="Times New Roman" w:hAnsi="Times New Roman" w:cs="B Nazanin"/>
          <w:kern w:val="0"/>
          <w:sz w:val="24"/>
          <w:szCs w:val="24"/>
          <w:rtl/>
          <w14:ligatures w14:val="none"/>
        </w:rPr>
        <w:t xml:space="preserve"> دما</w:t>
      </w:r>
    </w:p>
    <w:p w14:paraId="6C27250F" w14:textId="067AF3EC" w:rsidR="006E6A66" w:rsidRPr="006E6A66" w:rsidRDefault="006E6A66" w:rsidP="006E6A66">
      <w:pPr>
        <w:pStyle w:val="ListParagraph"/>
        <w:numPr>
          <w:ilvl w:val="0"/>
          <w:numId w:val="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شاخص‌ها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قابل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ت</w:t>
      </w:r>
      <w:r w:rsidRPr="006E6A66">
        <w:rPr>
          <w:rFonts w:ascii="Times New Roman" w:eastAsia="Times New Roman" w:hAnsi="Times New Roman" w:cs="B Nazanin"/>
          <w:kern w:val="0"/>
          <w:sz w:val="24"/>
          <w:szCs w:val="24"/>
          <w:rtl/>
          <w14:ligatures w14:val="none"/>
        </w:rPr>
        <w:t xml:space="preserve"> بهره‌بردار</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سرعت سطح</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گاز</w:t>
      </w:r>
      <w:r w:rsidRPr="006E6A66">
        <w:rPr>
          <w:rFonts w:ascii="Times New Roman" w:eastAsia="Times New Roman" w:hAnsi="Times New Roman" w:cs="B Nazanin"/>
          <w:kern w:val="0"/>
          <w:sz w:val="24"/>
          <w:szCs w:val="24"/>
          <w14:ligatures w14:val="none"/>
        </w:rPr>
        <w:t xml:space="preserve"> (USG)</w:t>
      </w:r>
      <w:r w:rsidRPr="006E6A66">
        <w:rPr>
          <w:rFonts w:ascii="Times New Roman" w:eastAsia="Times New Roman" w:hAnsi="Times New Roman" w:cs="B Nazanin"/>
          <w:kern w:val="0"/>
          <w:sz w:val="24"/>
          <w:szCs w:val="24"/>
          <w:rtl/>
          <w14:ligatures w14:val="none"/>
        </w:rPr>
        <w:t>، نگهداشت ما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ع</w:t>
      </w:r>
      <w:r w:rsidRPr="006E6A66">
        <w:rPr>
          <w:rFonts w:ascii="Times New Roman" w:eastAsia="Times New Roman" w:hAnsi="Times New Roman" w:cs="B Nazanin"/>
          <w:kern w:val="0"/>
          <w:sz w:val="24"/>
          <w:szCs w:val="24"/>
          <w14:ligatures w14:val="none"/>
        </w:rPr>
        <w:t xml:space="preserve"> (HOL)</w:t>
      </w:r>
    </w:p>
    <w:p w14:paraId="1FA961E5" w14:textId="35EC6579" w:rsidR="006E6A66" w:rsidRPr="006E6A66" w:rsidRDefault="006E6A66" w:rsidP="006E6A66">
      <w:pPr>
        <w:pStyle w:val="ListParagraph"/>
        <w:numPr>
          <w:ilvl w:val="0"/>
          <w:numId w:val="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ارز</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اب</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ظرف</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ت</w:t>
      </w:r>
      <w:r w:rsidRPr="006E6A66">
        <w:rPr>
          <w:rFonts w:ascii="Times New Roman" w:eastAsia="Times New Roman" w:hAnsi="Times New Roman" w:cs="B Nazanin"/>
          <w:kern w:val="0"/>
          <w:sz w:val="24"/>
          <w:szCs w:val="24"/>
          <w:rtl/>
          <w14:ligatures w14:val="none"/>
        </w:rPr>
        <w:t xml:space="preserve"> تحمل فشار (فشار ورود</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موجود در مقابل فشار ورود</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مورد ن</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از</w:t>
      </w:r>
      <w:r w:rsidRPr="006E6A66">
        <w:rPr>
          <w:rFonts w:ascii="Times New Roman" w:eastAsia="Times New Roman" w:hAnsi="Times New Roman" w:cs="B Nazanin"/>
          <w:kern w:val="0"/>
          <w:sz w:val="24"/>
          <w:szCs w:val="24"/>
          <w:rtl/>
          <w14:ligatures w14:val="none"/>
        </w:rPr>
        <w:t>)</w:t>
      </w:r>
    </w:p>
    <w:p w14:paraId="4271F4FC" w14:textId="48FDAA66" w:rsidR="006E6A66" w:rsidRPr="006E6A66" w:rsidRDefault="006E6A66" w:rsidP="006E6A66">
      <w:pPr>
        <w:pStyle w:val="ListParagraph"/>
        <w:numPr>
          <w:ilvl w:val="0"/>
          <w:numId w:val="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بررس</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تشک</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ل</w:t>
      </w:r>
      <w:r w:rsidRPr="006E6A66">
        <w:rPr>
          <w:rFonts w:ascii="Times New Roman" w:eastAsia="Times New Roman" w:hAnsi="Times New Roman" w:cs="B Nazanin"/>
          <w:kern w:val="0"/>
          <w:sz w:val="24"/>
          <w:szCs w:val="24"/>
          <w:rtl/>
          <w14:ligatures w14:val="none"/>
        </w:rPr>
        <w:t xml:space="preserve"> ه</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درات</w:t>
      </w:r>
      <w:r w:rsidRPr="006E6A66">
        <w:rPr>
          <w:rFonts w:ascii="Times New Roman" w:eastAsia="Times New Roman" w:hAnsi="Times New Roman" w:cs="B Nazanin"/>
          <w:kern w:val="0"/>
          <w:sz w:val="24"/>
          <w:szCs w:val="24"/>
          <w14:ligatures w14:val="none"/>
        </w:rPr>
        <w:t xml:space="preserve"> (</w:t>
      </w:r>
      <w:r w:rsidRPr="006E6A66">
        <w:rPr>
          <w:rFonts w:ascii="Times New Roman" w:eastAsia="Times New Roman" w:hAnsi="Times New Roman" w:cs="B Nazanin"/>
          <w:kern w:val="0"/>
          <w:sz w:val="24"/>
          <w:szCs w:val="24"/>
          <w:rtl/>
          <w14:ligatures w14:val="none"/>
        </w:rPr>
        <w:t>تأ</w:t>
      </w:r>
      <w:r w:rsidRPr="006E6A66">
        <w:rPr>
          <w:rFonts w:ascii="Times New Roman" w:eastAsia="Times New Roman" w:hAnsi="Times New Roman" w:cs="B Nazanin" w:hint="cs"/>
          <w:kern w:val="0"/>
          <w:sz w:val="24"/>
          <w:szCs w:val="24"/>
          <w:rtl/>
          <w14:ligatures w14:val="none"/>
        </w:rPr>
        <w:t>یی</w:t>
      </w:r>
      <w:r w:rsidRPr="006E6A66">
        <w:rPr>
          <w:rFonts w:ascii="Times New Roman" w:eastAsia="Times New Roman" w:hAnsi="Times New Roman" w:cs="B Nazanin" w:hint="eastAsia"/>
          <w:kern w:val="0"/>
          <w:sz w:val="24"/>
          <w:szCs w:val="24"/>
          <w:rtl/>
          <w14:ligatures w14:val="none"/>
        </w:rPr>
        <w:t>د</w:t>
      </w:r>
      <w:r w:rsidRPr="006E6A66">
        <w:rPr>
          <w:rFonts w:ascii="Times New Roman" w:eastAsia="Times New Roman" w:hAnsi="Times New Roman" w:cs="B Nazanin"/>
          <w:kern w:val="0"/>
          <w:sz w:val="24"/>
          <w:szCs w:val="24"/>
          <w:rtl/>
          <w14:ligatures w14:val="none"/>
        </w:rPr>
        <w:t xml:space="preserve"> نقطه شبنم با نرم‌افزار</w:t>
      </w:r>
      <w:r w:rsidRPr="006E6A66">
        <w:rPr>
          <w:rFonts w:ascii="Times New Roman" w:eastAsia="Times New Roman" w:hAnsi="Times New Roman" w:cs="B Nazanin"/>
          <w:kern w:val="0"/>
          <w:sz w:val="24"/>
          <w:szCs w:val="24"/>
          <w14:ligatures w14:val="none"/>
        </w:rPr>
        <w:t xml:space="preserve"> </w:t>
      </w:r>
      <w:proofErr w:type="spellStart"/>
      <w:r w:rsidRPr="006E6A66">
        <w:rPr>
          <w:rFonts w:ascii="Times New Roman" w:eastAsia="Times New Roman" w:hAnsi="Times New Roman" w:cs="B Nazanin"/>
          <w:kern w:val="0"/>
          <w:sz w:val="24"/>
          <w:szCs w:val="24"/>
          <w14:ligatures w14:val="none"/>
        </w:rPr>
        <w:t>Hysys</w:t>
      </w:r>
      <w:proofErr w:type="spellEnd"/>
      <w:r w:rsidRPr="006E6A66">
        <w:rPr>
          <w:rFonts w:ascii="Times New Roman" w:eastAsia="Times New Roman" w:hAnsi="Times New Roman" w:cs="B Nazanin"/>
          <w:kern w:val="0"/>
          <w:sz w:val="24"/>
          <w:szCs w:val="24"/>
          <w14:ligatures w14:val="none"/>
        </w:rPr>
        <w:t>)</w:t>
      </w:r>
    </w:p>
    <w:p w14:paraId="2250A44E" w14:textId="28D04044" w:rsidR="006E6A66" w:rsidRPr="006E6A66" w:rsidRDefault="006E6A66" w:rsidP="006E6A66">
      <w:pPr>
        <w:pStyle w:val="ListParagraph"/>
        <w:numPr>
          <w:ilvl w:val="0"/>
          <w:numId w:val="1"/>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غربالگر</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سرعت فرسا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ش</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14:ligatures w14:val="none"/>
        </w:rPr>
        <w:t xml:space="preserve"> (EVR)</w:t>
      </w:r>
    </w:p>
    <w:p w14:paraId="6957A318" w14:textId="77777777" w:rsidR="006E6A66" w:rsidRPr="006E6A66" w:rsidRDefault="006E6A66" w:rsidP="006E6A66">
      <w:pPr>
        <w:bidi/>
        <w:spacing w:before="100" w:beforeAutospacing="1" w:after="100" w:afterAutospacing="1" w:line="240" w:lineRule="auto"/>
        <w:ind w:left="360"/>
        <w:outlineLvl w:val="1"/>
        <w:rPr>
          <w:rFonts w:ascii="Times New Roman" w:eastAsia="Times New Roman" w:hAnsi="Times New Roman" w:cs="B Nazanin"/>
          <w:b/>
          <w:bCs/>
          <w:kern w:val="0"/>
          <w:sz w:val="36"/>
          <w:szCs w:val="36"/>
          <w14:ligatures w14:val="none"/>
        </w:rPr>
      </w:pPr>
      <w:r w:rsidRPr="006E6A66">
        <w:rPr>
          <w:rFonts w:ascii="Times New Roman" w:eastAsia="Times New Roman" w:hAnsi="Times New Roman" w:cs="B Nazanin" w:hint="cs"/>
          <w:b/>
          <w:bCs/>
          <w:kern w:val="0"/>
          <w:sz w:val="36"/>
          <w:szCs w:val="36"/>
          <w:rtl/>
          <w14:ligatures w14:val="none"/>
        </w:rPr>
        <w:t>2-</w:t>
      </w:r>
      <w:r w:rsidRPr="006E6A66">
        <w:rPr>
          <w:rFonts w:ascii="Times New Roman" w:eastAsia="Times New Roman" w:hAnsi="Times New Roman" w:cs="B Nazanin"/>
          <w:b/>
          <w:bCs/>
          <w:kern w:val="0"/>
          <w:sz w:val="36"/>
          <w:szCs w:val="36"/>
          <w14:ligatures w14:val="none"/>
        </w:rPr>
        <w:t xml:space="preserve"> </w:t>
      </w:r>
      <w:r w:rsidRPr="006E6A66">
        <w:rPr>
          <w:rFonts w:ascii="Times New Roman" w:eastAsia="Times New Roman" w:hAnsi="Times New Roman" w:cs="B Nazanin"/>
          <w:b/>
          <w:bCs/>
          <w:kern w:val="0"/>
          <w:sz w:val="36"/>
          <w:szCs w:val="36"/>
          <w:rtl/>
          <w14:ligatures w14:val="none"/>
        </w:rPr>
        <w:t>معرفی سامانه</w:t>
      </w:r>
    </w:p>
    <w:p w14:paraId="4453D10D" w14:textId="53BBCEEC"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kern w:val="0"/>
          <w:sz w:val="24"/>
          <w:szCs w:val="24"/>
          <w:rtl/>
          <w14:ligatures w14:val="none"/>
        </w:rPr>
        <w:t>خط لول</w:t>
      </w:r>
      <w:r>
        <w:rPr>
          <w:rFonts w:ascii="Times New Roman" w:eastAsia="Times New Roman" w:hAnsi="Times New Roman" w:cs="B Nazanin" w:hint="cs"/>
          <w:kern w:val="0"/>
          <w:sz w:val="24"/>
          <w:szCs w:val="24"/>
          <w:rtl/>
          <w:lang w:bidi="fa-IR"/>
          <w14:ligatures w14:val="none"/>
        </w:rPr>
        <w:t>ه :</w:t>
      </w:r>
      <w:r w:rsidRPr="006E6A66">
        <w:rPr>
          <w:rFonts w:ascii="Times New Roman" w:eastAsia="Times New Roman" w:hAnsi="Times New Roman" w:cs="B Nazanin"/>
          <w:kern w:val="0"/>
          <w:sz w:val="24"/>
          <w:szCs w:val="24"/>
          <w14:ligatures w14:val="none"/>
        </w:rPr>
        <w:t xml:space="preserve"> L011</w:t>
      </w:r>
    </w:p>
    <w:p w14:paraId="5E87C5A0" w14:textId="77777777"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kern w:val="0"/>
          <w:sz w:val="24"/>
          <w:szCs w:val="24"/>
          <w:rtl/>
          <w14:ligatures w14:val="none"/>
        </w:rPr>
        <w:t>سرو</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س</w:t>
      </w:r>
      <w:r w:rsidRPr="006E6A66">
        <w:rPr>
          <w:rFonts w:ascii="Times New Roman" w:eastAsia="Times New Roman" w:hAnsi="Times New Roman" w:cs="B Nazanin"/>
          <w:kern w:val="0"/>
          <w:sz w:val="24"/>
          <w:szCs w:val="24"/>
          <w:rtl/>
          <w14:ligatures w14:val="none"/>
        </w:rPr>
        <w:t>: گاز اس</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د</w:t>
      </w:r>
      <w:r w:rsidRPr="006E6A66">
        <w:rPr>
          <w:rFonts w:ascii="Times New Roman" w:eastAsia="Times New Roman" w:hAnsi="Times New Roman" w:cs="B Nazanin" w:hint="cs"/>
          <w:kern w:val="0"/>
          <w:sz w:val="24"/>
          <w:szCs w:val="24"/>
          <w:rtl/>
          <w14:ligatures w14:val="none"/>
        </w:rPr>
        <w:t>ی</w:t>
      </w:r>
    </w:p>
    <w:p w14:paraId="19B5662A" w14:textId="4A773E9E"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مس</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ر</w:t>
      </w:r>
      <w:r>
        <w:rPr>
          <w:rFonts w:ascii="Times New Roman" w:eastAsia="Times New Roman" w:hAnsi="Times New Roman" w:cs="B Nazanin" w:hint="cs"/>
          <w:kern w:val="0"/>
          <w:sz w:val="24"/>
          <w:szCs w:val="24"/>
          <w:rtl/>
          <w14:ligatures w14:val="none"/>
        </w:rPr>
        <w:t xml:space="preserve">: </w:t>
      </w:r>
      <w:r w:rsidRPr="006E6A66">
        <w:rPr>
          <w:rFonts w:ascii="Times New Roman" w:eastAsia="Times New Roman" w:hAnsi="Times New Roman" w:cs="B Nazanin" w:hint="cs"/>
          <w:kern w:val="0"/>
          <w:sz w:val="24"/>
          <w:szCs w:val="24"/>
          <w:rtl/>
          <w:lang w:bidi="fa-IR"/>
          <w14:ligatures w14:val="none"/>
        </w:rPr>
        <w:t>پالایشگاه  بیدبلند</w:t>
      </w:r>
      <w:r w:rsidRPr="006E6A66">
        <w:rPr>
          <w:rFonts w:ascii="Times New Roman" w:eastAsia="Times New Roman" w:hAnsi="Times New Roman" w:cs="B Nazanin"/>
          <w:kern w:val="0"/>
          <w:sz w:val="24"/>
          <w:szCs w:val="24"/>
          <w14:ligatures w14:val="none"/>
        </w:rPr>
        <w:t xml:space="preserve"> </w:t>
      </w:r>
      <w:r w:rsidRPr="006E6A66">
        <w:rPr>
          <w:rFonts w:ascii="Times New Roman" w:eastAsia="Times New Roman" w:hAnsi="Times New Roman" w:cs="B Nazanin"/>
          <w:kern w:val="0"/>
          <w:sz w:val="24"/>
          <w:szCs w:val="24"/>
          <w:rtl/>
          <w14:ligatures w14:val="none"/>
        </w:rPr>
        <w:t>به</w:t>
      </w:r>
      <w:r w:rsidRPr="006E6A66">
        <w:rPr>
          <w:rFonts w:ascii="Times New Roman" w:eastAsia="Times New Roman" w:hAnsi="Times New Roman" w:cs="B Nazanin"/>
          <w:kern w:val="0"/>
          <w:sz w:val="24"/>
          <w:szCs w:val="24"/>
          <w14:ligatures w14:val="none"/>
        </w:rPr>
        <w:t xml:space="preserve"> </w:t>
      </w:r>
      <w:r w:rsidRPr="006E6A66">
        <w:rPr>
          <w:rFonts w:ascii="Times New Roman" w:eastAsia="Times New Roman" w:hAnsi="Times New Roman" w:cs="B Nazanin" w:hint="cs"/>
          <w:kern w:val="0"/>
          <w:sz w:val="24"/>
          <w:szCs w:val="24"/>
          <w:rtl/>
          <w:lang w:bidi="fa-IR"/>
          <w14:ligatures w14:val="none"/>
        </w:rPr>
        <w:t>آغاجاری</w:t>
      </w:r>
    </w:p>
    <w:p w14:paraId="5F1D2755" w14:textId="4E8B65A4"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نمودار</w:t>
      </w:r>
      <w:r w:rsidRPr="006E6A66">
        <w:rPr>
          <w:rFonts w:ascii="Times New Roman" w:eastAsia="Times New Roman" w:hAnsi="Times New Roman" w:cs="B Nazanin"/>
          <w:kern w:val="0"/>
          <w:sz w:val="24"/>
          <w:szCs w:val="24"/>
          <w:rtl/>
          <w14:ligatures w14:val="none"/>
        </w:rPr>
        <w:t xml:space="preserve"> جر</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ان</w:t>
      </w:r>
      <w:r w:rsidRPr="006E6A66">
        <w:rPr>
          <w:rFonts w:ascii="Times New Roman" w:eastAsia="Times New Roman" w:hAnsi="Times New Roman" w:cs="B Nazanin"/>
          <w:kern w:val="0"/>
          <w:sz w:val="24"/>
          <w:szCs w:val="24"/>
          <w:rtl/>
          <w14:ligatures w14:val="none"/>
        </w:rPr>
        <w:t xml:space="preserve"> مرجع</w:t>
      </w:r>
      <w:r w:rsidR="00C74529">
        <w:rPr>
          <w:rFonts w:ascii="Times New Roman" w:eastAsia="Times New Roman" w:hAnsi="Times New Roman" w:cs="B Nazanin" w:hint="cs"/>
          <w:kern w:val="0"/>
          <w:sz w:val="24"/>
          <w:szCs w:val="24"/>
          <w:rtl/>
          <w14:ligatures w14:val="none"/>
        </w:rPr>
        <w:t xml:space="preserve"> : </w:t>
      </w:r>
      <w:r w:rsidRPr="006E6A66">
        <w:rPr>
          <w:rFonts w:ascii="Times New Roman" w:eastAsia="Times New Roman" w:hAnsi="Times New Roman" w:cs="B Nazanin"/>
          <w:kern w:val="0"/>
          <w:sz w:val="24"/>
          <w:szCs w:val="24"/>
          <w14:ligatures w14:val="none"/>
        </w:rPr>
        <w:t xml:space="preserve"> PLN-E000-PR-PF-004</w:t>
      </w:r>
    </w:p>
    <w:p w14:paraId="7C7ACC0E" w14:textId="77777777"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طول</w:t>
      </w:r>
      <w:r w:rsidRPr="006E6A66">
        <w:rPr>
          <w:rFonts w:ascii="Times New Roman" w:eastAsia="Times New Roman" w:hAnsi="Times New Roman" w:cs="B Nazanin"/>
          <w:kern w:val="0"/>
          <w:sz w:val="24"/>
          <w:szCs w:val="24"/>
          <w:rtl/>
          <w14:ligatures w14:val="none"/>
        </w:rPr>
        <w:t xml:space="preserve">: </w:t>
      </w:r>
      <w:r w:rsidRPr="006E6A66">
        <w:rPr>
          <w:rFonts w:ascii="Times New Roman" w:eastAsia="Times New Roman" w:hAnsi="Times New Roman" w:cs="B Nazanin"/>
          <w:kern w:val="0"/>
          <w:sz w:val="24"/>
          <w:szCs w:val="24"/>
          <w:rtl/>
          <w:lang w:bidi="fa-IR"/>
          <w14:ligatures w14:val="none"/>
        </w:rPr>
        <w:t>۵۰</w:t>
      </w:r>
      <w:r w:rsidRPr="006E6A66">
        <w:rPr>
          <w:rFonts w:ascii="Times New Roman" w:eastAsia="Times New Roman" w:hAnsi="Times New Roman" w:cs="B Nazanin"/>
          <w:kern w:val="0"/>
          <w:sz w:val="24"/>
          <w:szCs w:val="24"/>
          <w:rtl/>
          <w14:ligatures w14:val="none"/>
        </w:rPr>
        <w:t xml:space="preserve"> ک</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لومتر</w:t>
      </w:r>
    </w:p>
    <w:p w14:paraId="0DF32FAC" w14:textId="77777777"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lastRenderedPageBreak/>
        <w:t>اندازه</w:t>
      </w:r>
      <w:r w:rsidRPr="006E6A66">
        <w:rPr>
          <w:rFonts w:ascii="Times New Roman" w:eastAsia="Times New Roman" w:hAnsi="Times New Roman" w:cs="B Nazanin"/>
          <w:kern w:val="0"/>
          <w:sz w:val="24"/>
          <w:szCs w:val="24"/>
          <w:rtl/>
          <w14:ligatures w14:val="none"/>
        </w:rPr>
        <w:t xml:space="preserve"> اسم</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لوله: </w:t>
      </w:r>
      <w:r w:rsidRPr="006E6A66">
        <w:rPr>
          <w:rFonts w:ascii="Times New Roman" w:eastAsia="Times New Roman" w:hAnsi="Times New Roman" w:cs="B Nazanin"/>
          <w:kern w:val="0"/>
          <w:sz w:val="24"/>
          <w:szCs w:val="24"/>
          <w:rtl/>
          <w:lang w:bidi="fa-IR"/>
          <w14:ligatures w14:val="none"/>
        </w:rPr>
        <w:t>۲۰</w:t>
      </w:r>
      <w:r w:rsidRPr="006E6A66">
        <w:rPr>
          <w:rFonts w:ascii="Times New Roman" w:eastAsia="Times New Roman" w:hAnsi="Times New Roman" w:cs="B Nazanin"/>
          <w:kern w:val="0"/>
          <w:sz w:val="24"/>
          <w:szCs w:val="24"/>
          <w:rtl/>
          <w14:ligatures w14:val="none"/>
        </w:rPr>
        <w:t xml:space="preserve"> 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نچ</w:t>
      </w:r>
    </w:p>
    <w:p w14:paraId="45789341" w14:textId="2E30D22E"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قطر</w:t>
      </w:r>
      <w:r w:rsidRPr="006E6A66">
        <w:rPr>
          <w:rFonts w:ascii="Times New Roman" w:eastAsia="Times New Roman" w:hAnsi="Times New Roman" w:cs="B Nazanin"/>
          <w:kern w:val="0"/>
          <w:sz w:val="24"/>
          <w:szCs w:val="24"/>
          <w:rtl/>
          <w14:ligatures w14:val="none"/>
        </w:rPr>
        <w:t xml:space="preserve"> خارج</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 قطر داخل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(از رو</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هندسه): </w:t>
      </w:r>
      <w:r w:rsidR="00C74529">
        <w:rPr>
          <w:rFonts w:ascii="Times New Roman" w:eastAsia="Times New Roman" w:hAnsi="Times New Roman" w:cs="B Nazanin"/>
          <w:kern w:val="0"/>
          <w:sz w:val="24"/>
          <w:szCs w:val="24"/>
          <w:lang w:bidi="fa-IR"/>
          <w14:ligatures w14:val="none"/>
        </w:rPr>
        <w:t>0.508</w:t>
      </w:r>
      <w:r w:rsidR="00C74529">
        <w:rPr>
          <w:rFonts w:ascii="Times New Roman" w:eastAsia="Times New Roman" w:hAnsi="Times New Roman" w:cs="B Nazanin" w:hint="cs"/>
          <w:kern w:val="0"/>
          <w:sz w:val="24"/>
          <w:szCs w:val="24"/>
          <w:rtl/>
          <w:lang w:bidi="fa-IR"/>
          <w14:ligatures w14:val="none"/>
        </w:rPr>
        <w:t xml:space="preserve"> </w:t>
      </w:r>
      <w:r w:rsidRPr="006E6A66">
        <w:rPr>
          <w:rFonts w:ascii="Times New Roman" w:eastAsia="Times New Roman" w:hAnsi="Times New Roman" w:cs="B Nazanin"/>
          <w:kern w:val="0"/>
          <w:sz w:val="24"/>
          <w:szCs w:val="24"/>
          <w:rtl/>
          <w14:ligatures w14:val="none"/>
        </w:rPr>
        <w:t xml:space="preserve">متر / </w:t>
      </w:r>
      <w:r w:rsidR="00C74529" w:rsidRPr="00847DA4">
        <w:rPr>
          <w:rFonts w:ascii="Times New Roman" w:eastAsia="Times New Roman" w:hAnsi="Times New Roman" w:cs="Times New Roman"/>
          <w:kern w:val="0"/>
          <w:sz w:val="24"/>
          <w:szCs w:val="24"/>
          <w14:ligatures w14:val="none"/>
        </w:rPr>
        <w:t xml:space="preserve">0.46036 </w:t>
      </w:r>
      <w:r w:rsidR="00C74529">
        <w:rPr>
          <w:rFonts w:ascii="Times New Roman" w:eastAsia="Times New Roman" w:hAnsi="Times New Roman" w:cs="Times New Roman" w:hint="cs"/>
          <w:kern w:val="0"/>
          <w:sz w:val="24"/>
          <w:szCs w:val="24"/>
          <w:rtl/>
          <w14:ligatures w14:val="none"/>
        </w:rPr>
        <w:t xml:space="preserve"> </w:t>
      </w:r>
      <w:r w:rsidRPr="006E6A66">
        <w:rPr>
          <w:rFonts w:ascii="Times New Roman" w:eastAsia="Times New Roman" w:hAnsi="Times New Roman" w:cs="B Nazanin"/>
          <w:kern w:val="0"/>
          <w:sz w:val="24"/>
          <w:szCs w:val="24"/>
          <w:rtl/>
          <w14:ligatures w14:val="none"/>
        </w:rPr>
        <w:t>متر</w:t>
      </w:r>
    </w:p>
    <w:p w14:paraId="3DB6002D" w14:textId="77777777"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ضخامت</w:t>
      </w:r>
      <w:r w:rsidRPr="006E6A66">
        <w:rPr>
          <w:rFonts w:ascii="Times New Roman" w:eastAsia="Times New Roman" w:hAnsi="Times New Roman" w:cs="B Nazanin"/>
          <w:kern w:val="0"/>
          <w:sz w:val="24"/>
          <w:szCs w:val="24"/>
          <w:rtl/>
          <w14:ligatures w14:val="none"/>
        </w:rPr>
        <w:t xml:space="preserve"> د</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واره</w:t>
      </w:r>
      <w:r w:rsidRPr="006E6A66">
        <w:rPr>
          <w:rFonts w:ascii="Times New Roman" w:eastAsia="Times New Roman" w:hAnsi="Times New Roman" w:cs="B Nazanin"/>
          <w:kern w:val="0"/>
          <w:sz w:val="24"/>
          <w:szCs w:val="24"/>
          <w:rtl/>
          <w14:ligatures w14:val="none"/>
        </w:rPr>
        <w:t xml:space="preserve">: </w:t>
      </w:r>
      <w:r w:rsidRPr="006E6A66">
        <w:rPr>
          <w:rFonts w:ascii="Times New Roman" w:eastAsia="Times New Roman" w:hAnsi="Times New Roman" w:cs="B Nazanin"/>
          <w:kern w:val="0"/>
          <w:sz w:val="24"/>
          <w:szCs w:val="24"/>
          <w:rtl/>
          <w:lang w:bidi="fa-IR"/>
          <w14:ligatures w14:val="none"/>
        </w:rPr>
        <w:t>۲۳</w:t>
      </w:r>
      <w:r w:rsidRPr="006E6A66">
        <w:rPr>
          <w:rFonts w:ascii="Arial" w:eastAsia="Times New Roman" w:hAnsi="Arial" w:cs="Arial" w:hint="cs"/>
          <w:kern w:val="0"/>
          <w:sz w:val="24"/>
          <w:szCs w:val="24"/>
          <w:rtl/>
          <w14:ligatures w14:val="none"/>
        </w:rPr>
        <w:t>٫</w:t>
      </w:r>
      <w:r w:rsidRPr="006E6A66">
        <w:rPr>
          <w:rFonts w:ascii="Times New Roman" w:eastAsia="Times New Roman" w:hAnsi="Times New Roman" w:cs="B Nazanin"/>
          <w:kern w:val="0"/>
          <w:sz w:val="24"/>
          <w:szCs w:val="24"/>
          <w:rtl/>
          <w:lang w:bidi="fa-IR"/>
          <w14:ligatures w14:val="none"/>
        </w:rPr>
        <w:t>۸۲</w:t>
      </w:r>
      <w:r w:rsidRPr="006E6A66">
        <w:rPr>
          <w:rFonts w:ascii="Times New Roman" w:eastAsia="Times New Roman" w:hAnsi="Times New Roman" w:cs="B Nazanin"/>
          <w:kern w:val="0"/>
          <w:sz w:val="24"/>
          <w:szCs w:val="24"/>
          <w:rtl/>
          <w14:ligatures w14:val="none"/>
        </w:rPr>
        <w:t xml:space="preserve"> م</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متر</w:t>
      </w:r>
      <w:r w:rsidRPr="006E6A66">
        <w:rPr>
          <w:rFonts w:ascii="Times New Roman" w:eastAsia="Times New Roman" w:hAnsi="Times New Roman" w:cs="B Nazanin"/>
          <w:kern w:val="0"/>
          <w:sz w:val="24"/>
          <w:szCs w:val="24"/>
          <w:rtl/>
          <w14:ligatures w14:val="none"/>
        </w:rPr>
        <w:t xml:space="preserve"> (فولاد) + </w:t>
      </w:r>
      <w:r w:rsidRPr="006E6A66">
        <w:rPr>
          <w:rFonts w:ascii="Times New Roman" w:eastAsia="Times New Roman" w:hAnsi="Times New Roman" w:cs="B Nazanin"/>
          <w:kern w:val="0"/>
          <w:sz w:val="24"/>
          <w:szCs w:val="24"/>
          <w:rtl/>
          <w:lang w:bidi="fa-IR"/>
          <w14:ligatures w14:val="none"/>
        </w:rPr>
        <w:t>۳</w:t>
      </w:r>
      <w:r w:rsidRPr="006E6A66">
        <w:rPr>
          <w:rFonts w:ascii="Arial" w:eastAsia="Times New Roman" w:hAnsi="Arial" w:cs="Arial" w:hint="cs"/>
          <w:kern w:val="0"/>
          <w:sz w:val="24"/>
          <w:szCs w:val="24"/>
          <w:rtl/>
          <w14:ligatures w14:val="none"/>
        </w:rPr>
        <w:t>٫</w:t>
      </w:r>
      <w:r w:rsidRPr="006E6A66">
        <w:rPr>
          <w:rFonts w:ascii="Times New Roman" w:eastAsia="Times New Roman" w:hAnsi="Times New Roman" w:cs="B Nazanin"/>
          <w:kern w:val="0"/>
          <w:sz w:val="24"/>
          <w:szCs w:val="24"/>
          <w:rtl/>
          <w:lang w:bidi="fa-IR"/>
          <w14:ligatures w14:val="none"/>
        </w:rPr>
        <w:t>۰</w:t>
      </w:r>
      <w:r w:rsidRPr="006E6A66">
        <w:rPr>
          <w:rFonts w:ascii="Times New Roman" w:eastAsia="Times New Roman" w:hAnsi="Times New Roman" w:cs="B Nazanin"/>
          <w:kern w:val="0"/>
          <w:sz w:val="24"/>
          <w:szCs w:val="24"/>
          <w:rtl/>
          <w14:ligatures w14:val="none"/>
        </w:rPr>
        <w:t xml:space="preserve"> م</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متر</w:t>
      </w:r>
      <w:r w:rsidRPr="006E6A66">
        <w:rPr>
          <w:rFonts w:ascii="Times New Roman" w:eastAsia="Times New Roman" w:hAnsi="Times New Roman" w:cs="B Nazanin"/>
          <w:kern w:val="0"/>
          <w:sz w:val="24"/>
          <w:szCs w:val="24"/>
          <w:rtl/>
          <w14:ligatures w14:val="none"/>
        </w:rPr>
        <w:t xml:space="preserve"> پوشش پل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ات</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لن</w:t>
      </w:r>
    </w:p>
    <w:p w14:paraId="0A3196D7" w14:textId="7FECA5D1"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درجه</w:t>
      </w:r>
      <w:r w:rsidRPr="006E6A66">
        <w:rPr>
          <w:rFonts w:ascii="Times New Roman" w:eastAsia="Times New Roman" w:hAnsi="Times New Roman" w:cs="B Nazanin"/>
          <w:kern w:val="0"/>
          <w:sz w:val="24"/>
          <w:szCs w:val="24"/>
          <w:rtl/>
          <w14:ligatures w14:val="none"/>
        </w:rPr>
        <w:t xml:space="preserve"> فولاد</w:t>
      </w:r>
      <w:r w:rsidR="00C74529">
        <w:rPr>
          <w:rFonts w:ascii="Times New Roman" w:eastAsia="Times New Roman" w:hAnsi="Times New Roman" w:cs="B Nazanin" w:hint="cs"/>
          <w:kern w:val="0"/>
          <w:sz w:val="24"/>
          <w:szCs w:val="24"/>
          <w:rtl/>
          <w14:ligatures w14:val="none"/>
        </w:rPr>
        <w:t xml:space="preserve"> : </w:t>
      </w:r>
      <w:r w:rsidRPr="006E6A66">
        <w:rPr>
          <w:rFonts w:ascii="Times New Roman" w:eastAsia="Times New Roman" w:hAnsi="Times New Roman" w:cs="B Nazanin"/>
          <w:kern w:val="0"/>
          <w:sz w:val="24"/>
          <w:szCs w:val="24"/>
          <w14:ligatures w14:val="none"/>
        </w:rPr>
        <w:t>API 5L X60</w:t>
      </w:r>
    </w:p>
    <w:p w14:paraId="2B747D70" w14:textId="03781FF9"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مجاز</w:t>
      </w:r>
      <w:r w:rsidRPr="006E6A66">
        <w:rPr>
          <w:rFonts w:ascii="Times New Roman" w:eastAsia="Times New Roman" w:hAnsi="Times New Roman" w:cs="B Nazanin"/>
          <w:kern w:val="0"/>
          <w:sz w:val="24"/>
          <w:szCs w:val="24"/>
          <w:rtl/>
          <w14:ligatures w14:val="none"/>
        </w:rPr>
        <w:t xml:space="preserve"> خوردگ</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w:t>
      </w:r>
      <w:r w:rsidR="00C74529">
        <w:rPr>
          <w:rFonts w:ascii="Times New Roman" w:eastAsia="Times New Roman" w:hAnsi="Times New Roman" w:cs="B Nazanin"/>
          <w:kern w:val="0"/>
          <w:sz w:val="24"/>
          <w:szCs w:val="24"/>
          <w:lang w:bidi="fa-IR"/>
          <w14:ligatures w14:val="none"/>
        </w:rPr>
        <w:t>3.2</w:t>
      </w:r>
      <w:r w:rsidR="00C74529">
        <w:rPr>
          <w:rFonts w:ascii="Times New Roman" w:eastAsia="Times New Roman" w:hAnsi="Times New Roman" w:cs="B Nazanin" w:hint="cs"/>
          <w:kern w:val="0"/>
          <w:sz w:val="24"/>
          <w:szCs w:val="24"/>
          <w:rtl/>
          <w:lang w:bidi="fa-IR"/>
          <w14:ligatures w14:val="none"/>
        </w:rPr>
        <w:t xml:space="preserve"> </w:t>
      </w:r>
      <w:r w:rsidRPr="006E6A66">
        <w:rPr>
          <w:rFonts w:ascii="Times New Roman" w:eastAsia="Times New Roman" w:hAnsi="Times New Roman" w:cs="B Nazanin"/>
          <w:kern w:val="0"/>
          <w:sz w:val="24"/>
          <w:szCs w:val="24"/>
          <w:rtl/>
          <w14:ligatures w14:val="none"/>
        </w:rPr>
        <w:t>م</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متر</w:t>
      </w:r>
    </w:p>
    <w:p w14:paraId="2EFD0888" w14:textId="77777777"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فشار</w:t>
      </w:r>
      <w:r w:rsidRPr="006E6A66">
        <w:rPr>
          <w:rFonts w:ascii="Times New Roman" w:eastAsia="Times New Roman" w:hAnsi="Times New Roman" w:cs="B Nazanin"/>
          <w:kern w:val="0"/>
          <w:sz w:val="24"/>
          <w:szCs w:val="24"/>
          <w:rtl/>
          <w14:ligatures w14:val="none"/>
        </w:rPr>
        <w:t xml:space="preserve"> طراح</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w:t>
      </w:r>
      <w:r w:rsidRPr="006E6A66">
        <w:rPr>
          <w:rFonts w:ascii="Times New Roman" w:eastAsia="Times New Roman" w:hAnsi="Times New Roman" w:cs="B Nazanin"/>
          <w:kern w:val="0"/>
          <w:sz w:val="24"/>
          <w:szCs w:val="24"/>
          <w:rtl/>
          <w:lang w:bidi="fa-IR"/>
          <w14:ligatures w14:val="none"/>
        </w:rPr>
        <w:t>۱۴۰</w:t>
      </w:r>
      <w:r w:rsidRPr="006E6A66">
        <w:rPr>
          <w:rFonts w:ascii="Times New Roman" w:eastAsia="Times New Roman" w:hAnsi="Times New Roman" w:cs="B Nazanin"/>
          <w:kern w:val="0"/>
          <w:sz w:val="24"/>
          <w:szCs w:val="24"/>
          <w:rtl/>
          <w14:ligatures w14:val="none"/>
        </w:rPr>
        <w:t xml:space="preserve"> بار (گ</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ج</w:t>
      </w:r>
      <w:r w:rsidRPr="006E6A66">
        <w:rPr>
          <w:rFonts w:ascii="Times New Roman" w:eastAsia="Times New Roman" w:hAnsi="Times New Roman" w:cs="B Nazanin"/>
          <w:kern w:val="0"/>
          <w:sz w:val="24"/>
          <w:szCs w:val="24"/>
          <w:rtl/>
          <w14:ligatures w14:val="none"/>
        </w:rPr>
        <w:t>)</w:t>
      </w:r>
    </w:p>
    <w:p w14:paraId="3C3D10E3" w14:textId="77777777"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دما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طراح</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w:t>
      </w:r>
      <w:r w:rsidRPr="006E6A66">
        <w:rPr>
          <w:rFonts w:ascii="Times New Roman" w:eastAsia="Times New Roman" w:hAnsi="Times New Roman" w:cs="B Nazanin"/>
          <w:kern w:val="0"/>
          <w:sz w:val="24"/>
          <w:szCs w:val="24"/>
          <w:rtl/>
          <w:lang w:bidi="fa-IR"/>
          <w14:ligatures w14:val="none"/>
        </w:rPr>
        <w:t>۸۵</w:t>
      </w:r>
      <w:r w:rsidRPr="006E6A66">
        <w:rPr>
          <w:rFonts w:ascii="Times New Roman" w:eastAsia="Times New Roman" w:hAnsi="Times New Roman" w:cs="B Nazanin"/>
          <w:kern w:val="0"/>
          <w:sz w:val="24"/>
          <w:szCs w:val="24"/>
          <w:rtl/>
          <w14:ligatures w14:val="none"/>
        </w:rPr>
        <w:t xml:space="preserve"> درجه سانت</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گراد</w:t>
      </w:r>
    </w:p>
    <w:p w14:paraId="0DBDB93F" w14:textId="77777777"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فشار</w:t>
      </w:r>
      <w:r w:rsidRPr="006E6A66">
        <w:rPr>
          <w:rFonts w:ascii="Times New Roman" w:eastAsia="Times New Roman" w:hAnsi="Times New Roman" w:cs="B Nazanin"/>
          <w:kern w:val="0"/>
          <w:sz w:val="24"/>
          <w:szCs w:val="24"/>
          <w:rtl/>
          <w14:ligatures w14:val="none"/>
        </w:rPr>
        <w:t xml:space="preserve"> خروج</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از</w:t>
      </w:r>
      <w:r w:rsidRPr="006E6A66">
        <w:rPr>
          <w:rFonts w:ascii="Times New Roman" w:eastAsia="Times New Roman" w:hAnsi="Times New Roman" w:cs="B Nazanin"/>
          <w:kern w:val="0"/>
          <w:sz w:val="24"/>
          <w:szCs w:val="24"/>
          <w14:ligatures w14:val="none"/>
        </w:rPr>
        <w:t xml:space="preserve"> PGBGTP: </w:t>
      </w:r>
      <w:r w:rsidRPr="006E6A66">
        <w:rPr>
          <w:rFonts w:ascii="Times New Roman" w:eastAsia="Times New Roman" w:hAnsi="Times New Roman" w:cs="B Nazanin"/>
          <w:kern w:val="0"/>
          <w:sz w:val="24"/>
          <w:szCs w:val="24"/>
          <w:rtl/>
          <w:lang w:bidi="fa-IR"/>
          <w14:ligatures w14:val="none"/>
        </w:rPr>
        <w:t>۹۲</w:t>
      </w:r>
      <w:r w:rsidRPr="006E6A66">
        <w:rPr>
          <w:rFonts w:ascii="Arial" w:eastAsia="Times New Roman" w:hAnsi="Arial" w:cs="Arial" w:hint="cs"/>
          <w:kern w:val="0"/>
          <w:sz w:val="24"/>
          <w:szCs w:val="24"/>
          <w:rtl/>
          <w14:ligatures w14:val="none"/>
        </w:rPr>
        <w:t>٫</w:t>
      </w:r>
      <w:r w:rsidRPr="006E6A66">
        <w:rPr>
          <w:rFonts w:ascii="Times New Roman" w:eastAsia="Times New Roman" w:hAnsi="Times New Roman" w:cs="B Nazanin"/>
          <w:kern w:val="0"/>
          <w:sz w:val="24"/>
          <w:szCs w:val="24"/>
          <w:rtl/>
          <w:lang w:bidi="fa-IR"/>
          <w14:ligatures w14:val="none"/>
        </w:rPr>
        <w:t>۰۹</w:t>
      </w:r>
      <w:r w:rsidRPr="006E6A66">
        <w:rPr>
          <w:rFonts w:ascii="Times New Roman" w:eastAsia="Times New Roman" w:hAnsi="Times New Roman" w:cs="B Nazanin"/>
          <w:kern w:val="0"/>
          <w:sz w:val="24"/>
          <w:szCs w:val="24"/>
          <w14:ligatures w14:val="none"/>
        </w:rPr>
        <w:t>–</w:t>
      </w:r>
      <w:r w:rsidRPr="006E6A66">
        <w:rPr>
          <w:rFonts w:ascii="Times New Roman" w:eastAsia="Times New Roman" w:hAnsi="Times New Roman" w:cs="B Nazanin"/>
          <w:kern w:val="0"/>
          <w:sz w:val="24"/>
          <w:szCs w:val="24"/>
          <w:rtl/>
          <w:lang w:bidi="fa-IR"/>
          <w14:ligatures w14:val="none"/>
        </w:rPr>
        <w:t>۹۳</w:t>
      </w:r>
      <w:r w:rsidRPr="006E6A66">
        <w:rPr>
          <w:rFonts w:ascii="Arial" w:eastAsia="Times New Roman" w:hAnsi="Arial" w:cs="Arial" w:hint="cs"/>
          <w:kern w:val="0"/>
          <w:sz w:val="24"/>
          <w:szCs w:val="24"/>
          <w:rtl/>
          <w14:ligatures w14:val="none"/>
        </w:rPr>
        <w:t>٫</w:t>
      </w:r>
      <w:r w:rsidRPr="006E6A66">
        <w:rPr>
          <w:rFonts w:ascii="Times New Roman" w:eastAsia="Times New Roman" w:hAnsi="Times New Roman" w:cs="B Nazanin"/>
          <w:kern w:val="0"/>
          <w:sz w:val="24"/>
          <w:szCs w:val="24"/>
          <w:rtl/>
          <w:lang w:bidi="fa-IR"/>
          <w14:ligatures w14:val="none"/>
        </w:rPr>
        <w:t>۷۱</w:t>
      </w:r>
      <w:r w:rsidRPr="006E6A66">
        <w:rPr>
          <w:rFonts w:ascii="Times New Roman" w:eastAsia="Times New Roman" w:hAnsi="Times New Roman" w:cs="B Nazanin"/>
          <w:kern w:val="0"/>
          <w:sz w:val="24"/>
          <w:szCs w:val="24"/>
          <w14:ligatures w14:val="none"/>
        </w:rPr>
        <w:t xml:space="preserve"> </w:t>
      </w:r>
      <w:r w:rsidRPr="006E6A66">
        <w:rPr>
          <w:rFonts w:ascii="Times New Roman" w:eastAsia="Times New Roman" w:hAnsi="Times New Roman" w:cs="B Nazanin"/>
          <w:kern w:val="0"/>
          <w:sz w:val="24"/>
          <w:szCs w:val="24"/>
          <w:rtl/>
          <w14:ligatures w14:val="none"/>
        </w:rPr>
        <w:t>بار (گ</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ج</w:t>
      </w:r>
      <w:r w:rsidRPr="006E6A66">
        <w:rPr>
          <w:rFonts w:ascii="Times New Roman" w:eastAsia="Times New Roman" w:hAnsi="Times New Roman" w:cs="B Nazanin"/>
          <w:kern w:val="0"/>
          <w:sz w:val="24"/>
          <w:szCs w:val="24"/>
          <w:rtl/>
          <w14:ligatures w14:val="none"/>
        </w:rPr>
        <w:t>)</w:t>
      </w:r>
    </w:p>
    <w:p w14:paraId="42786520" w14:textId="77777777"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فشار</w:t>
      </w:r>
      <w:r w:rsidRPr="006E6A66">
        <w:rPr>
          <w:rFonts w:ascii="Times New Roman" w:eastAsia="Times New Roman" w:hAnsi="Times New Roman" w:cs="B Nazanin"/>
          <w:kern w:val="0"/>
          <w:sz w:val="24"/>
          <w:szCs w:val="24"/>
          <w:rtl/>
          <w14:ligatures w14:val="none"/>
        </w:rPr>
        <w:t xml:space="preserve"> تحو</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ل</w:t>
      </w:r>
      <w:r w:rsidRPr="006E6A66">
        <w:rPr>
          <w:rFonts w:ascii="Times New Roman" w:eastAsia="Times New Roman" w:hAnsi="Times New Roman" w:cs="B Nazanin"/>
          <w:kern w:val="0"/>
          <w:sz w:val="24"/>
          <w:szCs w:val="24"/>
          <w:rtl/>
          <w14:ligatures w14:val="none"/>
        </w:rPr>
        <w:t xml:space="preserve"> در آغاجار</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w:t>
      </w:r>
      <w:r w:rsidRPr="006E6A66">
        <w:rPr>
          <w:rFonts w:ascii="Times New Roman" w:eastAsia="Times New Roman" w:hAnsi="Times New Roman" w:cs="B Nazanin"/>
          <w:kern w:val="0"/>
          <w:sz w:val="24"/>
          <w:szCs w:val="24"/>
          <w:rtl/>
          <w:lang w:bidi="fa-IR"/>
          <w14:ligatures w14:val="none"/>
        </w:rPr>
        <w:t>۶۸</w:t>
      </w:r>
      <w:r w:rsidRPr="006E6A66">
        <w:rPr>
          <w:rFonts w:ascii="Times New Roman" w:eastAsia="Times New Roman" w:hAnsi="Times New Roman" w:cs="B Nazanin"/>
          <w:kern w:val="0"/>
          <w:sz w:val="24"/>
          <w:szCs w:val="24"/>
          <w:rtl/>
          <w14:ligatures w14:val="none"/>
        </w:rPr>
        <w:t xml:space="preserve"> بار (گ</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ج</w:t>
      </w:r>
      <w:r w:rsidRPr="006E6A66">
        <w:rPr>
          <w:rFonts w:ascii="Times New Roman" w:eastAsia="Times New Roman" w:hAnsi="Times New Roman" w:cs="B Nazanin"/>
          <w:kern w:val="0"/>
          <w:sz w:val="24"/>
          <w:szCs w:val="24"/>
          <w:rtl/>
          <w14:ligatures w14:val="none"/>
        </w:rPr>
        <w:t>) [</w:t>
      </w:r>
      <w:r w:rsidRPr="006E6A66">
        <w:rPr>
          <w:rFonts w:ascii="Times New Roman" w:eastAsia="Times New Roman" w:hAnsi="Times New Roman" w:cs="B Nazanin"/>
          <w:kern w:val="0"/>
          <w:sz w:val="24"/>
          <w:szCs w:val="24"/>
          <w:rtl/>
          <w:lang w:bidi="fa-IR"/>
          <w14:ligatures w14:val="none"/>
        </w:rPr>
        <w:t>۶۹</w:t>
      </w:r>
      <w:r w:rsidRPr="006E6A66">
        <w:rPr>
          <w:rFonts w:ascii="Arial" w:eastAsia="Times New Roman" w:hAnsi="Arial" w:cs="Arial" w:hint="cs"/>
          <w:kern w:val="0"/>
          <w:sz w:val="24"/>
          <w:szCs w:val="24"/>
          <w:rtl/>
          <w14:ligatures w14:val="none"/>
        </w:rPr>
        <w:t>٫</w:t>
      </w:r>
      <w:r w:rsidRPr="006E6A66">
        <w:rPr>
          <w:rFonts w:ascii="Times New Roman" w:eastAsia="Times New Roman" w:hAnsi="Times New Roman" w:cs="B Nazanin"/>
          <w:kern w:val="0"/>
          <w:sz w:val="24"/>
          <w:szCs w:val="24"/>
          <w:rtl/>
          <w:lang w:bidi="fa-IR"/>
          <w14:ligatures w14:val="none"/>
        </w:rPr>
        <w:t>۰۱</w:t>
      </w:r>
      <w:r w:rsidRPr="006E6A66">
        <w:rPr>
          <w:rFonts w:ascii="Times New Roman" w:eastAsia="Times New Roman" w:hAnsi="Times New Roman" w:cs="B Nazanin"/>
          <w:kern w:val="0"/>
          <w:sz w:val="24"/>
          <w:szCs w:val="24"/>
          <w:rtl/>
          <w14:ligatures w14:val="none"/>
        </w:rPr>
        <w:t xml:space="preserve"> بار مطلق ثابت]</w:t>
      </w:r>
    </w:p>
    <w:p w14:paraId="1FCC6228" w14:textId="77777777"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محدوده</w:t>
      </w:r>
      <w:r w:rsidRPr="006E6A66">
        <w:rPr>
          <w:rFonts w:ascii="Times New Roman" w:eastAsia="Times New Roman" w:hAnsi="Times New Roman" w:cs="B Nazanin"/>
          <w:kern w:val="0"/>
          <w:sz w:val="24"/>
          <w:szCs w:val="24"/>
          <w:rtl/>
          <w14:ligatures w14:val="none"/>
        </w:rPr>
        <w:t xml:space="preserve"> دما</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عمل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ات</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w:t>
      </w:r>
      <w:r w:rsidRPr="006E6A66">
        <w:rPr>
          <w:rFonts w:ascii="Times New Roman" w:eastAsia="Times New Roman" w:hAnsi="Times New Roman" w:cs="B Nazanin"/>
          <w:kern w:val="0"/>
          <w:sz w:val="24"/>
          <w:szCs w:val="24"/>
          <w:rtl/>
          <w:lang w:bidi="fa-IR"/>
          <w14:ligatures w14:val="none"/>
        </w:rPr>
        <w:t>۲۲</w:t>
      </w:r>
      <w:r w:rsidRPr="006E6A66">
        <w:rPr>
          <w:rFonts w:ascii="Arial" w:eastAsia="Times New Roman" w:hAnsi="Arial" w:cs="Arial" w:hint="cs"/>
          <w:kern w:val="0"/>
          <w:sz w:val="24"/>
          <w:szCs w:val="24"/>
          <w:rtl/>
          <w14:ligatures w14:val="none"/>
        </w:rPr>
        <w:t>٫</w:t>
      </w:r>
      <w:r w:rsidRPr="006E6A66">
        <w:rPr>
          <w:rFonts w:ascii="Times New Roman" w:eastAsia="Times New Roman" w:hAnsi="Times New Roman" w:cs="B Nazanin"/>
          <w:kern w:val="0"/>
          <w:sz w:val="24"/>
          <w:szCs w:val="24"/>
          <w:rtl/>
          <w:lang w:bidi="fa-IR"/>
          <w14:ligatures w14:val="none"/>
        </w:rPr>
        <w:t>۵</w:t>
      </w:r>
      <w:r w:rsidRPr="006E6A66">
        <w:rPr>
          <w:rFonts w:ascii="Arial" w:eastAsia="Times New Roman" w:hAnsi="Arial" w:cs="Arial" w:hint="cs"/>
          <w:kern w:val="0"/>
          <w:sz w:val="24"/>
          <w:szCs w:val="24"/>
          <w:rtl/>
          <w:lang w:bidi="fa-IR"/>
          <w14:ligatures w14:val="none"/>
        </w:rPr>
        <w:t>–</w:t>
      </w:r>
      <w:r w:rsidRPr="006E6A66">
        <w:rPr>
          <w:rFonts w:ascii="Times New Roman" w:eastAsia="Times New Roman" w:hAnsi="Times New Roman" w:cs="B Nazanin" w:hint="cs"/>
          <w:kern w:val="0"/>
          <w:sz w:val="24"/>
          <w:szCs w:val="24"/>
          <w:rtl/>
          <w:lang w:bidi="fa-IR"/>
          <w14:ligatures w14:val="none"/>
        </w:rPr>
        <w:t>۵۳</w:t>
      </w:r>
      <w:r w:rsidRPr="006E6A66">
        <w:rPr>
          <w:rFonts w:ascii="Arial" w:eastAsia="Times New Roman" w:hAnsi="Arial" w:cs="Arial" w:hint="cs"/>
          <w:kern w:val="0"/>
          <w:sz w:val="24"/>
          <w:szCs w:val="24"/>
          <w:rtl/>
          <w14:ligatures w14:val="none"/>
        </w:rPr>
        <w:t>٫</w:t>
      </w:r>
      <w:r w:rsidRPr="006E6A66">
        <w:rPr>
          <w:rFonts w:ascii="Times New Roman" w:eastAsia="Times New Roman" w:hAnsi="Times New Roman" w:cs="B Nazanin"/>
          <w:kern w:val="0"/>
          <w:sz w:val="24"/>
          <w:szCs w:val="24"/>
          <w:rtl/>
          <w:lang w:bidi="fa-IR"/>
          <w14:ligatures w14:val="none"/>
        </w:rPr>
        <w:t>۸</w:t>
      </w:r>
      <w:r w:rsidRPr="006E6A66">
        <w:rPr>
          <w:rFonts w:ascii="Times New Roman" w:eastAsia="Times New Roman" w:hAnsi="Times New Roman" w:cs="B Nazanin"/>
          <w:kern w:val="0"/>
          <w:sz w:val="24"/>
          <w:szCs w:val="24"/>
          <w:rtl/>
          <w14:ligatures w14:val="none"/>
        </w:rPr>
        <w:t xml:space="preserve"> درجه سانت</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گراد</w:t>
      </w:r>
    </w:p>
    <w:p w14:paraId="32BC162D" w14:textId="67406D23" w:rsidR="006E6A66" w:rsidRPr="006E6A66" w:rsidRDefault="006E6A66" w:rsidP="006E6A66">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6E6A66">
        <w:rPr>
          <w:rFonts w:ascii="Times New Roman" w:eastAsia="Times New Roman" w:hAnsi="Times New Roman" w:cs="B Nazanin" w:hint="eastAsia"/>
          <w:kern w:val="0"/>
          <w:sz w:val="24"/>
          <w:szCs w:val="24"/>
          <w:rtl/>
          <w14:ligatures w14:val="none"/>
        </w:rPr>
        <w:t>زبر</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داخل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kern w:val="0"/>
          <w:sz w:val="24"/>
          <w:szCs w:val="24"/>
          <w:rtl/>
          <w14:ligatures w14:val="none"/>
        </w:rPr>
        <w:t xml:space="preserve">: </w:t>
      </w:r>
      <w:r w:rsidR="00C74529">
        <w:rPr>
          <w:rFonts w:ascii="Times New Roman" w:eastAsia="Times New Roman" w:hAnsi="Times New Roman" w:cs="B Nazanin"/>
          <w:kern w:val="0"/>
          <w:sz w:val="24"/>
          <w:szCs w:val="24"/>
          <w:lang w:bidi="fa-IR"/>
          <w14:ligatures w14:val="none"/>
        </w:rPr>
        <w:t>0.0229</w:t>
      </w:r>
      <w:r w:rsidRPr="006E6A66">
        <w:rPr>
          <w:rFonts w:ascii="Times New Roman" w:eastAsia="Times New Roman" w:hAnsi="Times New Roman" w:cs="B Nazanin"/>
          <w:kern w:val="0"/>
          <w:sz w:val="24"/>
          <w:szCs w:val="24"/>
          <w:rtl/>
          <w14:ligatures w14:val="none"/>
        </w:rPr>
        <w:t xml:space="preserve"> م</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ل</w:t>
      </w:r>
      <w:r w:rsidRPr="006E6A66">
        <w:rPr>
          <w:rFonts w:ascii="Times New Roman" w:eastAsia="Times New Roman" w:hAnsi="Times New Roman" w:cs="B Nazanin" w:hint="cs"/>
          <w:kern w:val="0"/>
          <w:sz w:val="24"/>
          <w:szCs w:val="24"/>
          <w:rtl/>
          <w14:ligatures w14:val="none"/>
        </w:rPr>
        <w:t>ی‌</w:t>
      </w:r>
      <w:r w:rsidRPr="006E6A66">
        <w:rPr>
          <w:rFonts w:ascii="Times New Roman" w:eastAsia="Times New Roman" w:hAnsi="Times New Roman" w:cs="B Nazanin" w:hint="eastAsia"/>
          <w:kern w:val="0"/>
          <w:sz w:val="24"/>
          <w:szCs w:val="24"/>
          <w:rtl/>
          <w14:ligatures w14:val="none"/>
        </w:rPr>
        <w:t>متر</w:t>
      </w:r>
    </w:p>
    <w:p w14:paraId="72557359" w14:textId="77777777" w:rsidR="00371202" w:rsidRDefault="00371202" w:rsidP="00847DA4">
      <w:pPr>
        <w:spacing w:before="100" w:beforeAutospacing="1" w:after="100" w:afterAutospacing="1" w:line="240" w:lineRule="auto"/>
        <w:rPr>
          <w:rFonts w:ascii="Times New Roman" w:eastAsia="Times New Roman" w:hAnsi="Times New Roman" w:cs="Times New Roman"/>
          <w:kern w:val="0"/>
          <w:sz w:val="24"/>
          <w:szCs w:val="24"/>
          <w14:ligatures w14:val="none"/>
        </w:rPr>
      </w:pPr>
    </w:p>
    <w:p w14:paraId="40D592BB" w14:textId="32B6CE5A" w:rsidR="00976BC1" w:rsidRDefault="00371202" w:rsidP="00371202">
      <w:pPr>
        <w:spacing w:before="100" w:beforeAutospacing="1" w:after="100" w:afterAutospacing="1" w:line="240"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noProof/>
          <w:kern w:val="0"/>
          <w:sz w:val="24"/>
          <w:szCs w:val="24"/>
          <w14:ligatures w14:val="none"/>
        </w:rPr>
        <w:drawing>
          <wp:inline distT="0" distB="0" distL="0" distR="0" wp14:anchorId="7062052F" wp14:editId="566A2D0B">
            <wp:extent cx="5943600" cy="2392680"/>
            <wp:effectExtent l="19050" t="19050" r="19050" b="266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3600" cy="2392680"/>
                    </a:xfrm>
                    <a:prstGeom prst="rect">
                      <a:avLst/>
                    </a:prstGeom>
                    <a:noFill/>
                    <a:ln>
                      <a:solidFill>
                        <a:schemeClr val="tx1"/>
                      </a:solidFill>
                    </a:ln>
                  </pic:spPr>
                </pic:pic>
              </a:graphicData>
            </a:graphic>
          </wp:inline>
        </w:drawing>
      </w:r>
      <w:r w:rsidR="00976BC1" w:rsidRPr="00976BC1">
        <w:rPr>
          <w:rFonts w:ascii="Times New Roman" w:eastAsia="Times New Roman" w:hAnsi="Times New Roman" w:cs="Times New Roman"/>
          <w:kern w:val="0"/>
          <w:sz w:val="24"/>
          <w:szCs w:val="24"/>
          <w14:ligatures w14:val="none"/>
        </w:rPr>
        <w:t>Figure 1 — Route schematic (placeholder)</w:t>
      </w:r>
    </w:p>
    <w:p w14:paraId="0BED7B6F" w14:textId="77777777" w:rsidR="00976BC1" w:rsidRDefault="00976BC1" w:rsidP="00847DA4">
      <w:pPr>
        <w:spacing w:before="100" w:beforeAutospacing="1" w:after="100" w:afterAutospacing="1" w:line="240" w:lineRule="auto"/>
        <w:rPr>
          <w:rFonts w:ascii="Times New Roman" w:eastAsia="Times New Roman" w:hAnsi="Times New Roman" w:cs="Times New Roman"/>
          <w:kern w:val="0"/>
          <w:sz w:val="24"/>
          <w:szCs w:val="24"/>
          <w14:ligatures w14:val="none"/>
        </w:rPr>
      </w:pPr>
    </w:p>
    <w:p w14:paraId="76537C21" w14:textId="77777777" w:rsidR="00371202" w:rsidRPr="00B66056" w:rsidRDefault="00371202" w:rsidP="00371202">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lang w:bidi="fa-IR"/>
          <w14:ligatures w14:val="none"/>
        </w:rPr>
        <w:lastRenderedPageBreak/>
        <w:t>3-</w:t>
      </w:r>
      <w:r w:rsidRPr="00B66056">
        <w:rPr>
          <w:rFonts w:ascii="Times New Roman" w:eastAsia="Times New Roman" w:hAnsi="Times New Roman" w:cs="B Nazanin"/>
          <w:b/>
          <w:bCs/>
          <w:kern w:val="0"/>
          <w:sz w:val="36"/>
          <w:szCs w:val="36"/>
          <w14:ligatures w14:val="none"/>
        </w:rPr>
        <w:t xml:space="preserve"> </w:t>
      </w:r>
      <w:r w:rsidRPr="00B66056">
        <w:rPr>
          <w:rFonts w:ascii="Times New Roman" w:eastAsia="Times New Roman" w:hAnsi="Times New Roman" w:cs="B Nazanin"/>
          <w:b/>
          <w:bCs/>
          <w:kern w:val="0"/>
          <w:sz w:val="36"/>
          <w:szCs w:val="36"/>
          <w:rtl/>
          <w14:ligatures w14:val="none"/>
        </w:rPr>
        <w:t>داده‌های ورودی و مبانی مدل‌سازی</w:t>
      </w:r>
    </w:p>
    <w:p w14:paraId="15C54EAE" w14:textId="77777777" w:rsidR="00371202" w:rsidRDefault="00371202" w:rsidP="00371202">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3-1-</w:t>
      </w:r>
      <w:r w:rsidRPr="00B66056">
        <w:rPr>
          <w:rFonts w:ascii="Times New Roman" w:eastAsia="Times New Roman" w:hAnsi="Times New Roman" w:cs="B Nazanin"/>
          <w:b/>
          <w:bCs/>
          <w:kern w:val="0"/>
          <w:sz w:val="27"/>
          <w:szCs w:val="27"/>
          <w14:ligatures w14:val="none"/>
        </w:rPr>
        <w:t xml:space="preserve"> </w:t>
      </w:r>
      <w:r w:rsidRPr="00B66056">
        <w:rPr>
          <w:rFonts w:ascii="Times New Roman" w:eastAsia="Times New Roman" w:hAnsi="Times New Roman" w:cs="B Nazanin"/>
          <w:b/>
          <w:bCs/>
          <w:kern w:val="0"/>
          <w:sz w:val="27"/>
          <w:szCs w:val="27"/>
          <w:rtl/>
          <w14:ligatures w14:val="none"/>
        </w:rPr>
        <w:t>ترکیب سیال</w:t>
      </w:r>
    </w:p>
    <w:p w14:paraId="15EFC5BC" w14:textId="263BC5DC" w:rsidR="00371202" w:rsidRDefault="00371202" w:rsidP="00371202">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rtl/>
          <w14:ligatures w14:val="none"/>
        </w:rPr>
        <w:t>سیال منتقل‌شونده گاز شیرین با ترکیب زیر است</w:t>
      </w:r>
      <w:r w:rsidRPr="00B66056">
        <w:rPr>
          <w:rFonts w:ascii="Times New Roman" w:eastAsia="Times New Roman" w:hAnsi="Times New Roman" w:cs="B Nazanin"/>
          <w:kern w:val="0"/>
          <w:sz w:val="24"/>
          <w:szCs w:val="24"/>
          <w14:ligatures w14:val="none"/>
        </w:rPr>
        <w:t>:</w:t>
      </w:r>
    </w:p>
    <w:p w14:paraId="2CDB8A6F" w14:textId="2CBA5E6B" w:rsidR="00371202" w:rsidRPr="00371202" w:rsidRDefault="00371202" w:rsidP="00371202">
      <w:pPr>
        <w:bidi/>
        <w:spacing w:before="100" w:beforeAutospacing="1" w:after="100" w:afterAutospacing="1" w:line="240" w:lineRule="auto"/>
        <w:jc w:val="center"/>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b/>
          <w:bCs/>
          <w:kern w:val="0"/>
          <w:sz w:val="24"/>
          <w:szCs w:val="24"/>
          <w:rtl/>
          <w14:ligatures w14:val="none"/>
        </w:rPr>
        <w:t xml:space="preserve">جدول 1 </w:t>
      </w:r>
      <w:r w:rsidRPr="00B66056">
        <w:rPr>
          <w:rFonts w:ascii="Arial" w:eastAsia="Times New Roman" w:hAnsi="Arial" w:cs="Arial" w:hint="cs"/>
          <w:b/>
          <w:bCs/>
          <w:kern w:val="0"/>
          <w:sz w:val="24"/>
          <w:szCs w:val="24"/>
          <w:rtl/>
          <w14:ligatures w14:val="none"/>
        </w:rPr>
        <w:t>—</w:t>
      </w:r>
      <w:r w:rsidRPr="00B66056">
        <w:rPr>
          <w:rFonts w:ascii="Times New Roman" w:eastAsia="Times New Roman" w:hAnsi="Times New Roman" w:cs="B Nazanin"/>
          <w:b/>
          <w:bCs/>
          <w:kern w:val="0"/>
          <w:sz w:val="24"/>
          <w:szCs w:val="24"/>
          <w:rtl/>
          <w14:ligatures w14:val="none"/>
        </w:rPr>
        <w:t xml:space="preserve"> </w:t>
      </w:r>
      <w:r w:rsidRPr="00B66056">
        <w:rPr>
          <w:rFonts w:ascii="Times New Roman" w:eastAsia="Times New Roman" w:hAnsi="Times New Roman" w:cs="B Nazanin" w:hint="cs"/>
          <w:b/>
          <w:bCs/>
          <w:kern w:val="0"/>
          <w:sz w:val="24"/>
          <w:szCs w:val="24"/>
          <w:rtl/>
          <w14:ligatures w14:val="none"/>
        </w:rPr>
        <w:t>ترکیب</w:t>
      </w:r>
      <w:r w:rsidRPr="00B66056">
        <w:rPr>
          <w:rFonts w:ascii="Times New Roman" w:eastAsia="Times New Roman" w:hAnsi="Times New Roman" w:cs="B Nazanin"/>
          <w:b/>
          <w:bCs/>
          <w:kern w:val="0"/>
          <w:sz w:val="24"/>
          <w:szCs w:val="24"/>
          <w:rtl/>
          <w14:ligatures w14:val="none"/>
        </w:rPr>
        <w:t xml:space="preserve"> </w:t>
      </w:r>
      <w:r w:rsidRPr="00B66056">
        <w:rPr>
          <w:rFonts w:ascii="Times New Roman" w:eastAsia="Times New Roman" w:hAnsi="Times New Roman" w:cs="B Nazanin" w:hint="cs"/>
          <w:b/>
          <w:bCs/>
          <w:kern w:val="0"/>
          <w:sz w:val="24"/>
          <w:szCs w:val="24"/>
          <w:rtl/>
          <w14:ligatures w14:val="none"/>
        </w:rPr>
        <w:t>گاز</w:t>
      </w:r>
      <w:r w:rsidRPr="00B66056">
        <w:rPr>
          <w:rFonts w:ascii="Times New Roman" w:eastAsia="Times New Roman" w:hAnsi="Times New Roman" w:cs="B Nazanin"/>
          <w:b/>
          <w:bCs/>
          <w:kern w:val="0"/>
          <w:sz w:val="24"/>
          <w:szCs w:val="24"/>
          <w14:ligatures w14:val="none"/>
        </w:rPr>
        <w:t xml:space="preserve"> (mol%)</w:t>
      </w:r>
    </w:p>
    <w:tbl>
      <w:tblPr>
        <w:tblStyle w:val="TableGrid"/>
        <w:tblW w:w="10080" w:type="dxa"/>
        <w:tblLook w:val="04A0" w:firstRow="1" w:lastRow="0" w:firstColumn="1" w:lastColumn="0" w:noHBand="0" w:noVBand="1"/>
      </w:tblPr>
      <w:tblGrid>
        <w:gridCol w:w="1440"/>
        <w:gridCol w:w="960"/>
        <w:gridCol w:w="960"/>
        <w:gridCol w:w="960"/>
        <w:gridCol w:w="960"/>
        <w:gridCol w:w="960"/>
        <w:gridCol w:w="960"/>
        <w:gridCol w:w="960"/>
        <w:gridCol w:w="960"/>
        <w:gridCol w:w="960"/>
      </w:tblGrid>
      <w:tr w:rsidR="00976BC1" w:rsidRPr="00976BC1" w14:paraId="4E82F953" w14:textId="77777777" w:rsidTr="00976BC1">
        <w:trPr>
          <w:trHeight w:val="288"/>
        </w:trPr>
        <w:tc>
          <w:tcPr>
            <w:tcW w:w="1440" w:type="dxa"/>
            <w:noWrap/>
            <w:hideMark/>
          </w:tcPr>
          <w:p w14:paraId="2709CE48"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Components</w:t>
            </w:r>
          </w:p>
        </w:tc>
        <w:tc>
          <w:tcPr>
            <w:tcW w:w="960" w:type="dxa"/>
            <w:noWrap/>
            <w:hideMark/>
          </w:tcPr>
          <w:p w14:paraId="3E3B6384"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Unit</w:t>
            </w:r>
          </w:p>
        </w:tc>
        <w:tc>
          <w:tcPr>
            <w:tcW w:w="960" w:type="dxa"/>
            <w:noWrap/>
            <w:hideMark/>
          </w:tcPr>
          <w:p w14:paraId="0765A41C"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Base HT</w:t>
            </w:r>
          </w:p>
        </w:tc>
        <w:tc>
          <w:tcPr>
            <w:tcW w:w="960" w:type="dxa"/>
            <w:noWrap/>
            <w:hideMark/>
          </w:tcPr>
          <w:p w14:paraId="615581E3"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Base HT-JT</w:t>
            </w:r>
          </w:p>
        </w:tc>
        <w:tc>
          <w:tcPr>
            <w:tcW w:w="960" w:type="dxa"/>
            <w:noWrap/>
            <w:hideMark/>
          </w:tcPr>
          <w:p w14:paraId="2864D8C1"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Base LT</w:t>
            </w:r>
          </w:p>
        </w:tc>
        <w:tc>
          <w:tcPr>
            <w:tcW w:w="960" w:type="dxa"/>
            <w:noWrap/>
            <w:hideMark/>
          </w:tcPr>
          <w:p w14:paraId="3FDC1E2F"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Base LT-JT</w:t>
            </w:r>
          </w:p>
        </w:tc>
        <w:tc>
          <w:tcPr>
            <w:tcW w:w="960" w:type="dxa"/>
            <w:noWrap/>
            <w:hideMark/>
          </w:tcPr>
          <w:p w14:paraId="7A7EC225"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Alt HT</w:t>
            </w:r>
          </w:p>
        </w:tc>
        <w:tc>
          <w:tcPr>
            <w:tcW w:w="960" w:type="dxa"/>
            <w:noWrap/>
            <w:hideMark/>
          </w:tcPr>
          <w:p w14:paraId="6BEAF3CF"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Alt HT-JT</w:t>
            </w:r>
          </w:p>
        </w:tc>
        <w:tc>
          <w:tcPr>
            <w:tcW w:w="960" w:type="dxa"/>
            <w:noWrap/>
            <w:hideMark/>
          </w:tcPr>
          <w:p w14:paraId="2F983B78"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Alter LT</w:t>
            </w:r>
          </w:p>
        </w:tc>
        <w:tc>
          <w:tcPr>
            <w:tcW w:w="960" w:type="dxa"/>
            <w:noWrap/>
            <w:hideMark/>
          </w:tcPr>
          <w:p w14:paraId="7E2E3A64"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Alt LT-JT</w:t>
            </w:r>
          </w:p>
        </w:tc>
      </w:tr>
      <w:tr w:rsidR="00976BC1" w:rsidRPr="00976BC1" w14:paraId="4B9E2321" w14:textId="77777777" w:rsidTr="00976BC1">
        <w:trPr>
          <w:trHeight w:val="288"/>
        </w:trPr>
        <w:tc>
          <w:tcPr>
            <w:tcW w:w="1440" w:type="dxa"/>
            <w:noWrap/>
            <w:hideMark/>
          </w:tcPr>
          <w:p w14:paraId="11A3CDAE"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CO2 </w:t>
            </w:r>
          </w:p>
        </w:tc>
        <w:tc>
          <w:tcPr>
            <w:tcW w:w="960" w:type="dxa"/>
            <w:noWrap/>
            <w:hideMark/>
          </w:tcPr>
          <w:p w14:paraId="54164E99"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76D21AD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12.4063</w:t>
            </w:r>
          </w:p>
        </w:tc>
        <w:tc>
          <w:tcPr>
            <w:tcW w:w="960" w:type="dxa"/>
            <w:noWrap/>
            <w:hideMark/>
          </w:tcPr>
          <w:p w14:paraId="755DCE4D"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12.3956</w:t>
            </w:r>
          </w:p>
        </w:tc>
        <w:tc>
          <w:tcPr>
            <w:tcW w:w="960" w:type="dxa"/>
            <w:noWrap/>
            <w:hideMark/>
          </w:tcPr>
          <w:p w14:paraId="2AC0526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12.4073</w:t>
            </w:r>
          </w:p>
        </w:tc>
        <w:tc>
          <w:tcPr>
            <w:tcW w:w="960" w:type="dxa"/>
            <w:noWrap/>
            <w:hideMark/>
          </w:tcPr>
          <w:p w14:paraId="2F2587E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12.3956</w:t>
            </w:r>
          </w:p>
        </w:tc>
        <w:tc>
          <w:tcPr>
            <w:tcW w:w="960" w:type="dxa"/>
            <w:noWrap/>
            <w:hideMark/>
          </w:tcPr>
          <w:p w14:paraId="4DDB0D3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12.4298</w:t>
            </w:r>
          </w:p>
        </w:tc>
        <w:tc>
          <w:tcPr>
            <w:tcW w:w="960" w:type="dxa"/>
            <w:noWrap/>
            <w:hideMark/>
          </w:tcPr>
          <w:p w14:paraId="6796090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12.4208</w:t>
            </w:r>
          </w:p>
        </w:tc>
        <w:tc>
          <w:tcPr>
            <w:tcW w:w="960" w:type="dxa"/>
            <w:noWrap/>
            <w:hideMark/>
          </w:tcPr>
          <w:p w14:paraId="01E672B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12.4514</w:t>
            </w:r>
          </w:p>
        </w:tc>
        <w:tc>
          <w:tcPr>
            <w:tcW w:w="960" w:type="dxa"/>
            <w:noWrap/>
            <w:hideMark/>
          </w:tcPr>
          <w:p w14:paraId="00CCCB41"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12.4403</w:t>
            </w:r>
          </w:p>
        </w:tc>
      </w:tr>
      <w:tr w:rsidR="00976BC1" w:rsidRPr="00976BC1" w14:paraId="3334F409" w14:textId="77777777" w:rsidTr="00976BC1">
        <w:trPr>
          <w:trHeight w:val="288"/>
        </w:trPr>
        <w:tc>
          <w:tcPr>
            <w:tcW w:w="1440" w:type="dxa"/>
            <w:noWrap/>
            <w:hideMark/>
          </w:tcPr>
          <w:p w14:paraId="0CB68167"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Nitrogen </w:t>
            </w:r>
          </w:p>
        </w:tc>
        <w:tc>
          <w:tcPr>
            <w:tcW w:w="960" w:type="dxa"/>
            <w:noWrap/>
            <w:hideMark/>
          </w:tcPr>
          <w:p w14:paraId="508EF9AD"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180D309A"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0.0784</w:t>
            </w:r>
          </w:p>
        </w:tc>
        <w:tc>
          <w:tcPr>
            <w:tcW w:w="960" w:type="dxa"/>
            <w:noWrap/>
            <w:hideMark/>
          </w:tcPr>
          <w:p w14:paraId="4D0E33C0"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0.076</w:t>
            </w:r>
          </w:p>
        </w:tc>
        <w:tc>
          <w:tcPr>
            <w:tcW w:w="960" w:type="dxa"/>
            <w:noWrap/>
            <w:hideMark/>
          </w:tcPr>
          <w:p w14:paraId="34E4223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0.0784</w:t>
            </w:r>
          </w:p>
        </w:tc>
        <w:tc>
          <w:tcPr>
            <w:tcW w:w="960" w:type="dxa"/>
            <w:noWrap/>
            <w:hideMark/>
          </w:tcPr>
          <w:p w14:paraId="2F02880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0.0761</w:t>
            </w:r>
          </w:p>
        </w:tc>
        <w:tc>
          <w:tcPr>
            <w:tcW w:w="960" w:type="dxa"/>
            <w:noWrap/>
            <w:hideMark/>
          </w:tcPr>
          <w:p w14:paraId="0F2956C7"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0.1077</w:t>
            </w:r>
          </w:p>
        </w:tc>
        <w:tc>
          <w:tcPr>
            <w:tcW w:w="960" w:type="dxa"/>
            <w:noWrap/>
            <w:hideMark/>
          </w:tcPr>
          <w:p w14:paraId="3FF2C8CA"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0.1042</w:t>
            </w:r>
          </w:p>
        </w:tc>
        <w:tc>
          <w:tcPr>
            <w:tcW w:w="960" w:type="dxa"/>
            <w:noWrap/>
            <w:hideMark/>
          </w:tcPr>
          <w:p w14:paraId="600DC59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0.1068</w:t>
            </w:r>
          </w:p>
        </w:tc>
        <w:tc>
          <w:tcPr>
            <w:tcW w:w="960" w:type="dxa"/>
            <w:noWrap/>
            <w:hideMark/>
          </w:tcPr>
          <w:p w14:paraId="0B616A3A"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0.1034</w:t>
            </w:r>
          </w:p>
        </w:tc>
      </w:tr>
      <w:tr w:rsidR="00976BC1" w:rsidRPr="00976BC1" w14:paraId="65F60228" w14:textId="77777777" w:rsidTr="00976BC1">
        <w:trPr>
          <w:trHeight w:val="288"/>
        </w:trPr>
        <w:tc>
          <w:tcPr>
            <w:tcW w:w="1440" w:type="dxa"/>
            <w:noWrap/>
            <w:hideMark/>
          </w:tcPr>
          <w:p w14:paraId="1182C341"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Methane </w:t>
            </w:r>
          </w:p>
        </w:tc>
        <w:tc>
          <w:tcPr>
            <w:tcW w:w="960" w:type="dxa"/>
            <w:noWrap/>
            <w:hideMark/>
          </w:tcPr>
          <w:p w14:paraId="6089611D"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115F80D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86.4679</w:t>
            </w:r>
          </w:p>
        </w:tc>
        <w:tc>
          <w:tcPr>
            <w:tcW w:w="960" w:type="dxa"/>
            <w:noWrap/>
            <w:hideMark/>
          </w:tcPr>
          <w:p w14:paraId="17DE496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83.7909</w:t>
            </w:r>
          </w:p>
        </w:tc>
        <w:tc>
          <w:tcPr>
            <w:tcW w:w="960" w:type="dxa"/>
            <w:noWrap/>
            <w:hideMark/>
          </w:tcPr>
          <w:p w14:paraId="45B33FC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86.4681</w:t>
            </w:r>
          </w:p>
        </w:tc>
        <w:tc>
          <w:tcPr>
            <w:tcW w:w="960" w:type="dxa"/>
            <w:noWrap/>
            <w:hideMark/>
          </w:tcPr>
          <w:p w14:paraId="08A267B9"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83.8574</w:t>
            </w:r>
          </w:p>
        </w:tc>
        <w:tc>
          <w:tcPr>
            <w:tcW w:w="960" w:type="dxa"/>
            <w:noWrap/>
            <w:hideMark/>
          </w:tcPr>
          <w:p w14:paraId="5971E10C"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86.4278</w:t>
            </w:r>
          </w:p>
        </w:tc>
        <w:tc>
          <w:tcPr>
            <w:tcW w:w="960" w:type="dxa"/>
            <w:noWrap/>
            <w:hideMark/>
          </w:tcPr>
          <w:p w14:paraId="00D3761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83.6546</w:t>
            </w:r>
          </w:p>
        </w:tc>
        <w:tc>
          <w:tcPr>
            <w:tcW w:w="960" w:type="dxa"/>
            <w:noWrap/>
            <w:hideMark/>
          </w:tcPr>
          <w:p w14:paraId="4B65CC9C"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85.9571</w:t>
            </w:r>
          </w:p>
        </w:tc>
        <w:tc>
          <w:tcPr>
            <w:tcW w:w="960" w:type="dxa"/>
            <w:noWrap/>
            <w:hideMark/>
          </w:tcPr>
          <w:p w14:paraId="1B67535E"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83.2727</w:t>
            </w:r>
          </w:p>
        </w:tc>
      </w:tr>
      <w:tr w:rsidR="00976BC1" w:rsidRPr="00976BC1" w14:paraId="1637EF20" w14:textId="77777777" w:rsidTr="00976BC1">
        <w:trPr>
          <w:trHeight w:val="288"/>
        </w:trPr>
        <w:tc>
          <w:tcPr>
            <w:tcW w:w="1440" w:type="dxa"/>
            <w:noWrap/>
            <w:hideMark/>
          </w:tcPr>
          <w:p w14:paraId="29BD9D89"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Ethane </w:t>
            </w:r>
          </w:p>
        </w:tc>
        <w:tc>
          <w:tcPr>
            <w:tcW w:w="960" w:type="dxa"/>
            <w:noWrap/>
            <w:hideMark/>
          </w:tcPr>
          <w:p w14:paraId="6A5164E9"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4F993E2C"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0.6117</w:t>
            </w:r>
          </w:p>
        </w:tc>
        <w:tc>
          <w:tcPr>
            <w:tcW w:w="960" w:type="dxa"/>
            <w:noWrap/>
            <w:hideMark/>
          </w:tcPr>
          <w:p w14:paraId="44F2FDA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2.9808</w:t>
            </w:r>
          </w:p>
        </w:tc>
        <w:tc>
          <w:tcPr>
            <w:tcW w:w="960" w:type="dxa"/>
            <w:noWrap/>
            <w:hideMark/>
          </w:tcPr>
          <w:p w14:paraId="38FA613D"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0.6068</w:t>
            </w:r>
          </w:p>
        </w:tc>
        <w:tc>
          <w:tcPr>
            <w:tcW w:w="960" w:type="dxa"/>
            <w:noWrap/>
            <w:hideMark/>
          </w:tcPr>
          <w:p w14:paraId="78712C0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2.9474</w:t>
            </w:r>
          </w:p>
        </w:tc>
        <w:tc>
          <w:tcPr>
            <w:tcW w:w="960" w:type="dxa"/>
            <w:noWrap/>
            <w:hideMark/>
          </w:tcPr>
          <w:p w14:paraId="28B25A8A"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0.6094</w:t>
            </w:r>
          </w:p>
        </w:tc>
        <w:tc>
          <w:tcPr>
            <w:tcW w:w="960" w:type="dxa"/>
            <w:noWrap/>
            <w:hideMark/>
          </w:tcPr>
          <w:p w14:paraId="5D4825E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3.0269</w:t>
            </w:r>
          </w:p>
        </w:tc>
        <w:tc>
          <w:tcPr>
            <w:tcW w:w="960" w:type="dxa"/>
            <w:noWrap/>
            <w:hideMark/>
          </w:tcPr>
          <w:p w14:paraId="33E279CA"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0.6948</w:t>
            </w:r>
          </w:p>
        </w:tc>
        <w:tc>
          <w:tcPr>
            <w:tcW w:w="960" w:type="dxa"/>
            <w:noWrap/>
            <w:hideMark/>
          </w:tcPr>
          <w:p w14:paraId="12670BA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3.0609</w:t>
            </w:r>
          </w:p>
        </w:tc>
      </w:tr>
      <w:tr w:rsidR="00976BC1" w:rsidRPr="00976BC1" w14:paraId="7B052644" w14:textId="77777777" w:rsidTr="00976BC1">
        <w:trPr>
          <w:trHeight w:val="288"/>
        </w:trPr>
        <w:tc>
          <w:tcPr>
            <w:tcW w:w="1440" w:type="dxa"/>
            <w:noWrap/>
            <w:hideMark/>
          </w:tcPr>
          <w:p w14:paraId="7ADD5B17"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Propane </w:t>
            </w:r>
          </w:p>
        </w:tc>
        <w:tc>
          <w:tcPr>
            <w:tcW w:w="960" w:type="dxa"/>
            <w:noWrap/>
            <w:hideMark/>
          </w:tcPr>
          <w:p w14:paraId="18FC719A"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279ED85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0.0599</w:t>
            </w:r>
          </w:p>
        </w:tc>
        <w:tc>
          <w:tcPr>
            <w:tcW w:w="960" w:type="dxa"/>
            <w:noWrap/>
            <w:hideMark/>
          </w:tcPr>
          <w:p w14:paraId="13DD7E2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0.3644</w:t>
            </w:r>
          </w:p>
        </w:tc>
        <w:tc>
          <w:tcPr>
            <w:tcW w:w="960" w:type="dxa"/>
            <w:noWrap/>
            <w:hideMark/>
          </w:tcPr>
          <w:p w14:paraId="333E93FC"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0.0597</w:t>
            </w:r>
          </w:p>
        </w:tc>
        <w:tc>
          <w:tcPr>
            <w:tcW w:w="960" w:type="dxa"/>
            <w:noWrap/>
            <w:hideMark/>
          </w:tcPr>
          <w:p w14:paraId="02C00C4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0.3313</w:t>
            </w:r>
          </w:p>
        </w:tc>
        <w:tc>
          <w:tcPr>
            <w:tcW w:w="960" w:type="dxa"/>
            <w:noWrap/>
            <w:hideMark/>
          </w:tcPr>
          <w:p w14:paraId="1CA2EE0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0.0581</w:t>
            </w:r>
          </w:p>
        </w:tc>
        <w:tc>
          <w:tcPr>
            <w:tcW w:w="960" w:type="dxa"/>
            <w:noWrap/>
            <w:hideMark/>
          </w:tcPr>
          <w:p w14:paraId="31938421"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0.41</w:t>
            </w:r>
          </w:p>
        </w:tc>
        <w:tc>
          <w:tcPr>
            <w:tcW w:w="960" w:type="dxa"/>
            <w:noWrap/>
            <w:hideMark/>
          </w:tcPr>
          <w:p w14:paraId="0340A5D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0.1573</w:t>
            </w:r>
          </w:p>
        </w:tc>
        <w:tc>
          <w:tcPr>
            <w:tcW w:w="960" w:type="dxa"/>
            <w:noWrap/>
            <w:hideMark/>
          </w:tcPr>
          <w:p w14:paraId="62268690"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0.4721</w:t>
            </w:r>
          </w:p>
        </w:tc>
      </w:tr>
      <w:tr w:rsidR="00976BC1" w:rsidRPr="00976BC1" w14:paraId="6F15B8B4" w14:textId="77777777" w:rsidTr="00976BC1">
        <w:trPr>
          <w:trHeight w:val="288"/>
        </w:trPr>
        <w:tc>
          <w:tcPr>
            <w:tcW w:w="1440" w:type="dxa"/>
            <w:noWrap/>
            <w:hideMark/>
          </w:tcPr>
          <w:p w14:paraId="0F99FB63" w14:textId="77777777" w:rsidR="00976BC1" w:rsidRPr="00976BC1" w:rsidRDefault="00976BC1" w:rsidP="00976BC1">
            <w:pPr>
              <w:rPr>
                <w:rFonts w:ascii="Calibri" w:eastAsia="Times New Roman" w:hAnsi="Calibri" w:cs="Calibri"/>
                <w:color w:val="000000"/>
                <w:kern w:val="0"/>
                <w14:ligatures w14:val="none"/>
              </w:rPr>
            </w:pPr>
            <w:proofErr w:type="spellStart"/>
            <w:r w:rsidRPr="00976BC1">
              <w:rPr>
                <w:rFonts w:ascii="Calibri" w:eastAsia="Times New Roman" w:hAnsi="Calibri" w:cs="Calibri"/>
                <w:color w:val="000000"/>
                <w:kern w:val="0"/>
                <w14:ligatures w14:val="none"/>
              </w:rPr>
              <w:t>i</w:t>
            </w:r>
            <w:proofErr w:type="spellEnd"/>
            <w:r w:rsidRPr="00976BC1">
              <w:rPr>
                <w:rFonts w:ascii="Calibri" w:eastAsia="Times New Roman" w:hAnsi="Calibri" w:cs="Calibri"/>
                <w:color w:val="000000"/>
                <w:kern w:val="0"/>
                <w14:ligatures w14:val="none"/>
              </w:rPr>
              <w:t xml:space="preserve">-Butane </w:t>
            </w:r>
          </w:p>
        </w:tc>
        <w:tc>
          <w:tcPr>
            <w:tcW w:w="960" w:type="dxa"/>
            <w:noWrap/>
            <w:hideMark/>
          </w:tcPr>
          <w:p w14:paraId="214DC209"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3F19882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0.0049</w:t>
            </w:r>
          </w:p>
        </w:tc>
        <w:tc>
          <w:tcPr>
            <w:tcW w:w="960" w:type="dxa"/>
            <w:noWrap/>
            <w:hideMark/>
          </w:tcPr>
          <w:p w14:paraId="5189BC9A"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0.0119</w:t>
            </w:r>
          </w:p>
        </w:tc>
        <w:tc>
          <w:tcPr>
            <w:tcW w:w="960" w:type="dxa"/>
            <w:noWrap/>
            <w:hideMark/>
          </w:tcPr>
          <w:p w14:paraId="2C1537C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0.0049</w:t>
            </w:r>
          </w:p>
        </w:tc>
        <w:tc>
          <w:tcPr>
            <w:tcW w:w="960" w:type="dxa"/>
            <w:noWrap/>
            <w:hideMark/>
          </w:tcPr>
          <w:p w14:paraId="4509092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0.0112</w:t>
            </w:r>
          </w:p>
        </w:tc>
        <w:tc>
          <w:tcPr>
            <w:tcW w:w="960" w:type="dxa"/>
            <w:noWrap/>
            <w:hideMark/>
          </w:tcPr>
          <w:p w14:paraId="06B225A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0.005</w:t>
            </w:r>
          </w:p>
        </w:tc>
        <w:tc>
          <w:tcPr>
            <w:tcW w:w="960" w:type="dxa"/>
            <w:noWrap/>
            <w:hideMark/>
          </w:tcPr>
          <w:p w14:paraId="7B5AEF0C"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0.0124</w:t>
            </w:r>
          </w:p>
        </w:tc>
        <w:tc>
          <w:tcPr>
            <w:tcW w:w="960" w:type="dxa"/>
            <w:noWrap/>
            <w:hideMark/>
          </w:tcPr>
          <w:p w14:paraId="6A91A3D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0.0293</w:t>
            </w:r>
          </w:p>
        </w:tc>
        <w:tc>
          <w:tcPr>
            <w:tcW w:w="960" w:type="dxa"/>
            <w:noWrap/>
            <w:hideMark/>
          </w:tcPr>
          <w:p w14:paraId="7047019C"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0.0359</w:t>
            </w:r>
          </w:p>
        </w:tc>
      </w:tr>
      <w:tr w:rsidR="00976BC1" w:rsidRPr="00976BC1" w14:paraId="10575253" w14:textId="77777777" w:rsidTr="00976BC1">
        <w:trPr>
          <w:trHeight w:val="288"/>
        </w:trPr>
        <w:tc>
          <w:tcPr>
            <w:tcW w:w="1440" w:type="dxa"/>
            <w:noWrap/>
            <w:hideMark/>
          </w:tcPr>
          <w:p w14:paraId="2F5BB51F"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n-Butane </w:t>
            </w:r>
          </w:p>
        </w:tc>
        <w:tc>
          <w:tcPr>
            <w:tcW w:w="960" w:type="dxa"/>
            <w:noWrap/>
            <w:hideMark/>
          </w:tcPr>
          <w:p w14:paraId="6C40371B"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768F06A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0.0091</w:t>
            </w:r>
          </w:p>
        </w:tc>
        <w:tc>
          <w:tcPr>
            <w:tcW w:w="960" w:type="dxa"/>
            <w:noWrap/>
            <w:hideMark/>
          </w:tcPr>
          <w:p w14:paraId="67FE708E"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0.0165</w:t>
            </w:r>
          </w:p>
        </w:tc>
        <w:tc>
          <w:tcPr>
            <w:tcW w:w="960" w:type="dxa"/>
            <w:noWrap/>
            <w:hideMark/>
          </w:tcPr>
          <w:p w14:paraId="2730F39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0.0091</w:t>
            </w:r>
          </w:p>
        </w:tc>
        <w:tc>
          <w:tcPr>
            <w:tcW w:w="960" w:type="dxa"/>
            <w:noWrap/>
            <w:hideMark/>
          </w:tcPr>
          <w:p w14:paraId="1BFDD94D"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0.0158</w:t>
            </w:r>
          </w:p>
        </w:tc>
        <w:tc>
          <w:tcPr>
            <w:tcW w:w="960" w:type="dxa"/>
            <w:noWrap/>
            <w:hideMark/>
          </w:tcPr>
          <w:p w14:paraId="7486129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0.0097</w:t>
            </w:r>
          </w:p>
        </w:tc>
        <w:tc>
          <w:tcPr>
            <w:tcW w:w="960" w:type="dxa"/>
            <w:noWrap/>
            <w:hideMark/>
          </w:tcPr>
          <w:p w14:paraId="56845731"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0.0177</w:t>
            </w:r>
          </w:p>
        </w:tc>
        <w:tc>
          <w:tcPr>
            <w:tcW w:w="960" w:type="dxa"/>
            <w:noWrap/>
            <w:hideMark/>
          </w:tcPr>
          <w:p w14:paraId="2E11C3F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0.0699</w:t>
            </w:r>
          </w:p>
        </w:tc>
        <w:tc>
          <w:tcPr>
            <w:tcW w:w="960" w:type="dxa"/>
            <w:noWrap/>
            <w:hideMark/>
          </w:tcPr>
          <w:p w14:paraId="7A971040"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0.077</w:t>
            </w:r>
          </w:p>
        </w:tc>
      </w:tr>
      <w:tr w:rsidR="00976BC1" w:rsidRPr="00976BC1" w14:paraId="638CF86D" w14:textId="77777777" w:rsidTr="00976BC1">
        <w:trPr>
          <w:trHeight w:val="288"/>
        </w:trPr>
        <w:tc>
          <w:tcPr>
            <w:tcW w:w="1440" w:type="dxa"/>
            <w:noWrap/>
            <w:hideMark/>
          </w:tcPr>
          <w:p w14:paraId="00FE035D" w14:textId="77777777" w:rsidR="00976BC1" w:rsidRPr="00976BC1" w:rsidRDefault="00976BC1" w:rsidP="00976BC1">
            <w:pPr>
              <w:rPr>
                <w:rFonts w:ascii="Calibri" w:eastAsia="Times New Roman" w:hAnsi="Calibri" w:cs="Calibri"/>
                <w:color w:val="000000"/>
                <w:kern w:val="0"/>
                <w14:ligatures w14:val="none"/>
              </w:rPr>
            </w:pPr>
            <w:proofErr w:type="spellStart"/>
            <w:r w:rsidRPr="00976BC1">
              <w:rPr>
                <w:rFonts w:ascii="Calibri" w:eastAsia="Times New Roman" w:hAnsi="Calibri" w:cs="Calibri"/>
                <w:color w:val="000000"/>
                <w:kern w:val="0"/>
                <w14:ligatures w14:val="none"/>
              </w:rPr>
              <w:t>i</w:t>
            </w:r>
            <w:proofErr w:type="spellEnd"/>
            <w:r w:rsidRPr="00976BC1">
              <w:rPr>
                <w:rFonts w:ascii="Calibri" w:eastAsia="Times New Roman" w:hAnsi="Calibri" w:cs="Calibri"/>
                <w:color w:val="000000"/>
                <w:kern w:val="0"/>
                <w14:ligatures w14:val="none"/>
              </w:rPr>
              <w:t xml:space="preserve">-Pentane </w:t>
            </w:r>
          </w:p>
        </w:tc>
        <w:tc>
          <w:tcPr>
            <w:tcW w:w="960" w:type="dxa"/>
            <w:noWrap/>
            <w:hideMark/>
          </w:tcPr>
          <w:p w14:paraId="2BD3A5A8"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7186F19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0.0015</w:t>
            </w:r>
          </w:p>
        </w:tc>
        <w:tc>
          <w:tcPr>
            <w:tcW w:w="960" w:type="dxa"/>
            <w:noWrap/>
            <w:hideMark/>
          </w:tcPr>
          <w:p w14:paraId="60EE8E0C"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0.0021</w:t>
            </w:r>
          </w:p>
        </w:tc>
        <w:tc>
          <w:tcPr>
            <w:tcW w:w="960" w:type="dxa"/>
            <w:noWrap/>
            <w:hideMark/>
          </w:tcPr>
          <w:p w14:paraId="3ACC4B5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0.0015</w:t>
            </w:r>
          </w:p>
        </w:tc>
        <w:tc>
          <w:tcPr>
            <w:tcW w:w="960" w:type="dxa"/>
            <w:noWrap/>
            <w:hideMark/>
          </w:tcPr>
          <w:p w14:paraId="4A72E81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0.002</w:t>
            </w:r>
          </w:p>
        </w:tc>
        <w:tc>
          <w:tcPr>
            <w:tcW w:w="960" w:type="dxa"/>
            <w:noWrap/>
            <w:hideMark/>
          </w:tcPr>
          <w:p w14:paraId="353E05D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0.0019</w:t>
            </w:r>
          </w:p>
        </w:tc>
        <w:tc>
          <w:tcPr>
            <w:tcW w:w="960" w:type="dxa"/>
            <w:noWrap/>
            <w:hideMark/>
          </w:tcPr>
          <w:p w14:paraId="2772898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0.0025</w:t>
            </w:r>
          </w:p>
        </w:tc>
        <w:tc>
          <w:tcPr>
            <w:tcW w:w="960" w:type="dxa"/>
            <w:noWrap/>
            <w:hideMark/>
          </w:tcPr>
          <w:p w14:paraId="7013E9DE"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0.0318</w:t>
            </w:r>
          </w:p>
        </w:tc>
        <w:tc>
          <w:tcPr>
            <w:tcW w:w="960" w:type="dxa"/>
            <w:noWrap/>
            <w:hideMark/>
          </w:tcPr>
          <w:p w14:paraId="46FFEF5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0.0324</w:t>
            </w:r>
          </w:p>
        </w:tc>
      </w:tr>
      <w:tr w:rsidR="00976BC1" w:rsidRPr="00976BC1" w14:paraId="7142810B" w14:textId="77777777" w:rsidTr="00976BC1">
        <w:trPr>
          <w:trHeight w:val="288"/>
        </w:trPr>
        <w:tc>
          <w:tcPr>
            <w:tcW w:w="1440" w:type="dxa"/>
            <w:noWrap/>
            <w:hideMark/>
          </w:tcPr>
          <w:p w14:paraId="32234D0F"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n-Pentane </w:t>
            </w:r>
          </w:p>
        </w:tc>
        <w:tc>
          <w:tcPr>
            <w:tcW w:w="960" w:type="dxa"/>
            <w:noWrap/>
            <w:hideMark/>
          </w:tcPr>
          <w:p w14:paraId="0F4FFBAA"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0A76599D"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0.0016</w:t>
            </w:r>
          </w:p>
        </w:tc>
        <w:tc>
          <w:tcPr>
            <w:tcW w:w="960" w:type="dxa"/>
            <w:noWrap/>
            <w:hideMark/>
          </w:tcPr>
          <w:p w14:paraId="79589FFE"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0.0019</w:t>
            </w:r>
          </w:p>
        </w:tc>
        <w:tc>
          <w:tcPr>
            <w:tcW w:w="960" w:type="dxa"/>
            <w:noWrap/>
            <w:hideMark/>
          </w:tcPr>
          <w:p w14:paraId="57FEC9C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0.0016</w:t>
            </w:r>
          </w:p>
        </w:tc>
        <w:tc>
          <w:tcPr>
            <w:tcW w:w="960" w:type="dxa"/>
            <w:noWrap/>
            <w:hideMark/>
          </w:tcPr>
          <w:p w14:paraId="6490F1D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0.0019</w:t>
            </w:r>
          </w:p>
        </w:tc>
        <w:tc>
          <w:tcPr>
            <w:tcW w:w="960" w:type="dxa"/>
            <w:noWrap/>
            <w:hideMark/>
          </w:tcPr>
          <w:p w14:paraId="279A0D8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0.0021</w:t>
            </w:r>
          </w:p>
        </w:tc>
        <w:tc>
          <w:tcPr>
            <w:tcW w:w="960" w:type="dxa"/>
            <w:noWrap/>
            <w:hideMark/>
          </w:tcPr>
          <w:p w14:paraId="5C05169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0.0024</w:t>
            </w:r>
          </w:p>
        </w:tc>
        <w:tc>
          <w:tcPr>
            <w:tcW w:w="960" w:type="dxa"/>
            <w:noWrap/>
            <w:hideMark/>
          </w:tcPr>
          <w:p w14:paraId="4A41251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0.0396</w:t>
            </w:r>
          </w:p>
        </w:tc>
        <w:tc>
          <w:tcPr>
            <w:tcW w:w="960" w:type="dxa"/>
            <w:noWrap/>
            <w:hideMark/>
          </w:tcPr>
          <w:p w14:paraId="40394CC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0.0401</w:t>
            </w:r>
          </w:p>
        </w:tc>
      </w:tr>
      <w:tr w:rsidR="00976BC1" w:rsidRPr="00976BC1" w14:paraId="22FFF6EA" w14:textId="77777777" w:rsidTr="00976BC1">
        <w:trPr>
          <w:trHeight w:val="288"/>
        </w:trPr>
        <w:tc>
          <w:tcPr>
            <w:tcW w:w="1440" w:type="dxa"/>
            <w:noWrap/>
            <w:hideMark/>
          </w:tcPr>
          <w:p w14:paraId="1F5D89A5"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n-Hexane </w:t>
            </w:r>
          </w:p>
        </w:tc>
        <w:tc>
          <w:tcPr>
            <w:tcW w:w="960" w:type="dxa"/>
            <w:noWrap/>
            <w:hideMark/>
          </w:tcPr>
          <w:p w14:paraId="62764226"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6DD4A96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0.0025</w:t>
            </w:r>
          </w:p>
        </w:tc>
        <w:tc>
          <w:tcPr>
            <w:tcW w:w="960" w:type="dxa"/>
            <w:noWrap/>
            <w:hideMark/>
          </w:tcPr>
          <w:p w14:paraId="1272FEEE"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0.0025</w:t>
            </w:r>
          </w:p>
        </w:tc>
        <w:tc>
          <w:tcPr>
            <w:tcW w:w="960" w:type="dxa"/>
            <w:noWrap/>
            <w:hideMark/>
          </w:tcPr>
          <w:p w14:paraId="60AA9A5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0.0025</w:t>
            </w:r>
          </w:p>
        </w:tc>
        <w:tc>
          <w:tcPr>
            <w:tcW w:w="960" w:type="dxa"/>
            <w:noWrap/>
            <w:hideMark/>
          </w:tcPr>
          <w:p w14:paraId="0BF0106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0.0025</w:t>
            </w:r>
          </w:p>
        </w:tc>
        <w:tc>
          <w:tcPr>
            <w:tcW w:w="960" w:type="dxa"/>
            <w:noWrap/>
            <w:hideMark/>
          </w:tcPr>
          <w:p w14:paraId="13B2824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0.0038</w:t>
            </w:r>
          </w:p>
        </w:tc>
        <w:tc>
          <w:tcPr>
            <w:tcW w:w="960" w:type="dxa"/>
            <w:noWrap/>
            <w:hideMark/>
          </w:tcPr>
          <w:p w14:paraId="423DD55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0.0039</w:t>
            </w:r>
          </w:p>
        </w:tc>
        <w:tc>
          <w:tcPr>
            <w:tcW w:w="960" w:type="dxa"/>
            <w:noWrap/>
            <w:hideMark/>
          </w:tcPr>
          <w:p w14:paraId="592E0667"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0.0575</w:t>
            </w:r>
          </w:p>
        </w:tc>
        <w:tc>
          <w:tcPr>
            <w:tcW w:w="960" w:type="dxa"/>
            <w:noWrap/>
            <w:hideMark/>
          </w:tcPr>
          <w:p w14:paraId="55B8862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0.0581</w:t>
            </w:r>
          </w:p>
        </w:tc>
      </w:tr>
      <w:tr w:rsidR="00976BC1" w:rsidRPr="00976BC1" w14:paraId="3104F69F" w14:textId="77777777" w:rsidTr="00976BC1">
        <w:trPr>
          <w:trHeight w:val="288"/>
        </w:trPr>
        <w:tc>
          <w:tcPr>
            <w:tcW w:w="1440" w:type="dxa"/>
            <w:noWrap/>
            <w:hideMark/>
          </w:tcPr>
          <w:p w14:paraId="50B039EF"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n-Heptane </w:t>
            </w:r>
          </w:p>
        </w:tc>
        <w:tc>
          <w:tcPr>
            <w:tcW w:w="960" w:type="dxa"/>
            <w:noWrap/>
            <w:hideMark/>
          </w:tcPr>
          <w:p w14:paraId="13AB783E"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3430A40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4910D77D"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2627AC6E"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5B0EBF8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5FD616B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3331B28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149A0B2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74A9CC0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r>
      <w:tr w:rsidR="00976BC1" w:rsidRPr="00976BC1" w14:paraId="363034FF" w14:textId="77777777" w:rsidTr="00976BC1">
        <w:trPr>
          <w:trHeight w:val="288"/>
        </w:trPr>
        <w:tc>
          <w:tcPr>
            <w:tcW w:w="1440" w:type="dxa"/>
            <w:noWrap/>
            <w:hideMark/>
          </w:tcPr>
          <w:p w14:paraId="2675EFBB"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n-Octane </w:t>
            </w:r>
          </w:p>
        </w:tc>
        <w:tc>
          <w:tcPr>
            <w:tcW w:w="960" w:type="dxa"/>
            <w:noWrap/>
            <w:hideMark/>
          </w:tcPr>
          <w:p w14:paraId="157A94BB"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1AA87B77"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4C953A2E"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13E5C829"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713C9160"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3BA210D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536C5FB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7FA0F35A"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5CA4B7E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r>
      <w:tr w:rsidR="00976BC1" w:rsidRPr="00976BC1" w14:paraId="55C76901" w14:textId="77777777" w:rsidTr="00976BC1">
        <w:trPr>
          <w:trHeight w:val="288"/>
        </w:trPr>
        <w:tc>
          <w:tcPr>
            <w:tcW w:w="1440" w:type="dxa"/>
            <w:noWrap/>
            <w:hideMark/>
          </w:tcPr>
          <w:p w14:paraId="726DDBD2"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Heavy Cut 1 </w:t>
            </w:r>
          </w:p>
        </w:tc>
        <w:tc>
          <w:tcPr>
            <w:tcW w:w="960" w:type="dxa"/>
            <w:noWrap/>
            <w:hideMark/>
          </w:tcPr>
          <w:p w14:paraId="7B970889"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6C2F7CB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0.0018</w:t>
            </w:r>
          </w:p>
        </w:tc>
        <w:tc>
          <w:tcPr>
            <w:tcW w:w="960" w:type="dxa"/>
            <w:noWrap/>
            <w:hideMark/>
          </w:tcPr>
          <w:p w14:paraId="74D01F37"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0.0018</w:t>
            </w:r>
          </w:p>
        </w:tc>
        <w:tc>
          <w:tcPr>
            <w:tcW w:w="960" w:type="dxa"/>
            <w:noWrap/>
            <w:hideMark/>
          </w:tcPr>
          <w:p w14:paraId="6F4A7DBC"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0.0018</w:t>
            </w:r>
          </w:p>
        </w:tc>
        <w:tc>
          <w:tcPr>
            <w:tcW w:w="960" w:type="dxa"/>
            <w:noWrap/>
            <w:hideMark/>
          </w:tcPr>
          <w:p w14:paraId="17C67FC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0.0018</w:t>
            </w:r>
          </w:p>
        </w:tc>
        <w:tc>
          <w:tcPr>
            <w:tcW w:w="960" w:type="dxa"/>
            <w:noWrap/>
            <w:hideMark/>
          </w:tcPr>
          <w:p w14:paraId="352086C1"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0.0009</w:t>
            </w:r>
          </w:p>
        </w:tc>
        <w:tc>
          <w:tcPr>
            <w:tcW w:w="960" w:type="dxa"/>
            <w:noWrap/>
            <w:hideMark/>
          </w:tcPr>
          <w:p w14:paraId="3BDE59F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0.0009</w:t>
            </w:r>
          </w:p>
        </w:tc>
        <w:tc>
          <w:tcPr>
            <w:tcW w:w="960" w:type="dxa"/>
            <w:noWrap/>
            <w:hideMark/>
          </w:tcPr>
          <w:p w14:paraId="5C2DB630"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0.0123</w:t>
            </w:r>
          </w:p>
        </w:tc>
        <w:tc>
          <w:tcPr>
            <w:tcW w:w="960" w:type="dxa"/>
            <w:noWrap/>
            <w:hideMark/>
          </w:tcPr>
          <w:p w14:paraId="60B3336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0.0126</w:t>
            </w:r>
          </w:p>
        </w:tc>
      </w:tr>
      <w:tr w:rsidR="00976BC1" w:rsidRPr="00976BC1" w14:paraId="76087BB1" w14:textId="77777777" w:rsidTr="00976BC1">
        <w:trPr>
          <w:trHeight w:val="288"/>
        </w:trPr>
        <w:tc>
          <w:tcPr>
            <w:tcW w:w="1440" w:type="dxa"/>
            <w:noWrap/>
            <w:hideMark/>
          </w:tcPr>
          <w:p w14:paraId="5E1437DC"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Heavy Cut 2 </w:t>
            </w:r>
          </w:p>
        </w:tc>
        <w:tc>
          <w:tcPr>
            <w:tcW w:w="960" w:type="dxa"/>
            <w:noWrap/>
            <w:hideMark/>
          </w:tcPr>
          <w:p w14:paraId="48AFCD5C"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1B66257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0.0009</w:t>
            </w:r>
          </w:p>
        </w:tc>
        <w:tc>
          <w:tcPr>
            <w:tcW w:w="960" w:type="dxa"/>
            <w:noWrap/>
            <w:hideMark/>
          </w:tcPr>
          <w:p w14:paraId="38B8981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0.0009</w:t>
            </w:r>
          </w:p>
        </w:tc>
        <w:tc>
          <w:tcPr>
            <w:tcW w:w="960" w:type="dxa"/>
            <w:noWrap/>
            <w:hideMark/>
          </w:tcPr>
          <w:p w14:paraId="1CB01509"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0.0009</w:t>
            </w:r>
          </w:p>
        </w:tc>
        <w:tc>
          <w:tcPr>
            <w:tcW w:w="960" w:type="dxa"/>
            <w:noWrap/>
            <w:hideMark/>
          </w:tcPr>
          <w:p w14:paraId="2A23A9DA"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0.0009</w:t>
            </w:r>
          </w:p>
        </w:tc>
        <w:tc>
          <w:tcPr>
            <w:tcW w:w="960" w:type="dxa"/>
            <w:noWrap/>
            <w:hideMark/>
          </w:tcPr>
          <w:p w14:paraId="3537D0C9"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0.0005</w:t>
            </w:r>
          </w:p>
        </w:tc>
        <w:tc>
          <w:tcPr>
            <w:tcW w:w="960" w:type="dxa"/>
            <w:noWrap/>
            <w:hideMark/>
          </w:tcPr>
          <w:p w14:paraId="3951788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0.0005</w:t>
            </w:r>
          </w:p>
        </w:tc>
        <w:tc>
          <w:tcPr>
            <w:tcW w:w="960" w:type="dxa"/>
            <w:noWrap/>
            <w:hideMark/>
          </w:tcPr>
          <w:p w14:paraId="05898DCA"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0.0063</w:t>
            </w:r>
          </w:p>
        </w:tc>
        <w:tc>
          <w:tcPr>
            <w:tcW w:w="960" w:type="dxa"/>
            <w:noWrap/>
            <w:hideMark/>
          </w:tcPr>
          <w:p w14:paraId="0911417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0.0062</w:t>
            </w:r>
          </w:p>
        </w:tc>
      </w:tr>
      <w:tr w:rsidR="00976BC1" w:rsidRPr="00976BC1" w14:paraId="0C28F4D9" w14:textId="77777777" w:rsidTr="00976BC1">
        <w:trPr>
          <w:trHeight w:val="288"/>
        </w:trPr>
        <w:tc>
          <w:tcPr>
            <w:tcW w:w="1440" w:type="dxa"/>
            <w:noWrap/>
            <w:hideMark/>
          </w:tcPr>
          <w:p w14:paraId="3E7E27DE"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Heavy Cut 3 </w:t>
            </w:r>
          </w:p>
        </w:tc>
        <w:tc>
          <w:tcPr>
            <w:tcW w:w="960" w:type="dxa"/>
            <w:noWrap/>
            <w:hideMark/>
          </w:tcPr>
          <w:p w14:paraId="08CC3F27"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1E9F63EE"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63C9741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4278170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14197FD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3149B8A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0.0025</w:t>
            </w:r>
          </w:p>
        </w:tc>
        <w:tc>
          <w:tcPr>
            <w:tcW w:w="960" w:type="dxa"/>
            <w:noWrap/>
            <w:hideMark/>
          </w:tcPr>
          <w:p w14:paraId="743D302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0.0025</w:t>
            </w:r>
          </w:p>
        </w:tc>
        <w:tc>
          <w:tcPr>
            <w:tcW w:w="960" w:type="dxa"/>
            <w:noWrap/>
            <w:hideMark/>
          </w:tcPr>
          <w:p w14:paraId="6A6C904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0.0261</w:t>
            </w:r>
          </w:p>
        </w:tc>
        <w:tc>
          <w:tcPr>
            <w:tcW w:w="960" w:type="dxa"/>
            <w:noWrap/>
            <w:hideMark/>
          </w:tcPr>
          <w:p w14:paraId="61E7941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0.0259</w:t>
            </w:r>
          </w:p>
        </w:tc>
      </w:tr>
      <w:tr w:rsidR="00976BC1" w:rsidRPr="00976BC1" w14:paraId="4BDCD2AE" w14:textId="77777777" w:rsidTr="00976BC1">
        <w:trPr>
          <w:trHeight w:val="288"/>
        </w:trPr>
        <w:tc>
          <w:tcPr>
            <w:tcW w:w="1440" w:type="dxa"/>
            <w:noWrap/>
            <w:hideMark/>
          </w:tcPr>
          <w:p w14:paraId="1A45EF0B"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Heavy Cut 4 </w:t>
            </w:r>
          </w:p>
        </w:tc>
        <w:tc>
          <w:tcPr>
            <w:tcW w:w="960" w:type="dxa"/>
            <w:noWrap/>
            <w:hideMark/>
          </w:tcPr>
          <w:p w14:paraId="07F0340B"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2509429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6F4B93D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41734671"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7E6244D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1AF7427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0.0019</w:t>
            </w:r>
          </w:p>
        </w:tc>
        <w:tc>
          <w:tcPr>
            <w:tcW w:w="960" w:type="dxa"/>
            <w:noWrap/>
            <w:hideMark/>
          </w:tcPr>
          <w:p w14:paraId="1ABCE98E"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0.0019</w:t>
            </w:r>
          </w:p>
        </w:tc>
        <w:tc>
          <w:tcPr>
            <w:tcW w:w="960" w:type="dxa"/>
            <w:noWrap/>
            <w:hideMark/>
          </w:tcPr>
          <w:p w14:paraId="5C58B3C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0.0193</w:t>
            </w:r>
          </w:p>
        </w:tc>
        <w:tc>
          <w:tcPr>
            <w:tcW w:w="960" w:type="dxa"/>
            <w:noWrap/>
            <w:hideMark/>
          </w:tcPr>
          <w:p w14:paraId="51F55579"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0.0191</w:t>
            </w:r>
          </w:p>
        </w:tc>
      </w:tr>
      <w:tr w:rsidR="00976BC1" w:rsidRPr="00976BC1" w14:paraId="16039AE1" w14:textId="77777777" w:rsidTr="00976BC1">
        <w:trPr>
          <w:trHeight w:val="288"/>
        </w:trPr>
        <w:tc>
          <w:tcPr>
            <w:tcW w:w="1440" w:type="dxa"/>
            <w:noWrap/>
            <w:hideMark/>
          </w:tcPr>
          <w:p w14:paraId="718B413D"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Heavy Cut 5 </w:t>
            </w:r>
          </w:p>
        </w:tc>
        <w:tc>
          <w:tcPr>
            <w:tcW w:w="960" w:type="dxa"/>
            <w:noWrap/>
            <w:hideMark/>
          </w:tcPr>
          <w:p w14:paraId="0652ADCF"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2CE2A05D"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0D2ED22D"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5841B94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6C6DA3B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452EBC4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2CF917E7"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6B16D04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0.0001</w:t>
            </w:r>
          </w:p>
        </w:tc>
        <w:tc>
          <w:tcPr>
            <w:tcW w:w="960" w:type="dxa"/>
            <w:noWrap/>
            <w:hideMark/>
          </w:tcPr>
          <w:p w14:paraId="6541526A"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0.0001</w:t>
            </w:r>
          </w:p>
        </w:tc>
      </w:tr>
      <w:tr w:rsidR="00976BC1" w:rsidRPr="00976BC1" w14:paraId="2F593F19" w14:textId="77777777" w:rsidTr="00976BC1">
        <w:trPr>
          <w:trHeight w:val="288"/>
        </w:trPr>
        <w:tc>
          <w:tcPr>
            <w:tcW w:w="1440" w:type="dxa"/>
            <w:noWrap/>
            <w:hideMark/>
          </w:tcPr>
          <w:p w14:paraId="23597292"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H2S </w:t>
            </w:r>
          </w:p>
        </w:tc>
        <w:tc>
          <w:tcPr>
            <w:tcW w:w="960" w:type="dxa"/>
            <w:noWrap/>
            <w:hideMark/>
          </w:tcPr>
          <w:p w14:paraId="398D13CC"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743D3AE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0.3471</w:t>
            </w:r>
          </w:p>
        </w:tc>
        <w:tc>
          <w:tcPr>
            <w:tcW w:w="960" w:type="dxa"/>
            <w:noWrap/>
            <w:hideMark/>
          </w:tcPr>
          <w:p w14:paraId="6C094F7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0.3484</w:t>
            </w:r>
          </w:p>
        </w:tc>
        <w:tc>
          <w:tcPr>
            <w:tcW w:w="960" w:type="dxa"/>
            <w:noWrap/>
            <w:hideMark/>
          </w:tcPr>
          <w:p w14:paraId="3C3A4DD7"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0.3511</w:t>
            </w:r>
          </w:p>
        </w:tc>
        <w:tc>
          <w:tcPr>
            <w:tcW w:w="960" w:type="dxa"/>
            <w:noWrap/>
            <w:hideMark/>
          </w:tcPr>
          <w:p w14:paraId="23C9013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0.3497</w:t>
            </w:r>
          </w:p>
        </w:tc>
        <w:tc>
          <w:tcPr>
            <w:tcW w:w="960" w:type="dxa"/>
            <w:noWrap/>
            <w:hideMark/>
          </w:tcPr>
          <w:p w14:paraId="7140086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0.3322</w:t>
            </w:r>
          </w:p>
        </w:tc>
        <w:tc>
          <w:tcPr>
            <w:tcW w:w="960" w:type="dxa"/>
            <w:noWrap/>
            <w:hideMark/>
          </w:tcPr>
          <w:p w14:paraId="408F0919"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0.3323</w:t>
            </w:r>
          </w:p>
        </w:tc>
        <w:tc>
          <w:tcPr>
            <w:tcW w:w="960" w:type="dxa"/>
            <w:noWrap/>
            <w:hideMark/>
          </w:tcPr>
          <w:p w14:paraId="4A5CC80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0.3316</w:t>
            </w:r>
          </w:p>
        </w:tc>
        <w:tc>
          <w:tcPr>
            <w:tcW w:w="960" w:type="dxa"/>
            <w:noWrap/>
            <w:hideMark/>
          </w:tcPr>
          <w:p w14:paraId="64731E2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0.3339</w:t>
            </w:r>
          </w:p>
        </w:tc>
      </w:tr>
      <w:tr w:rsidR="00976BC1" w:rsidRPr="00976BC1" w14:paraId="66A404FE" w14:textId="77777777" w:rsidTr="00976BC1">
        <w:trPr>
          <w:trHeight w:val="288"/>
        </w:trPr>
        <w:tc>
          <w:tcPr>
            <w:tcW w:w="1440" w:type="dxa"/>
            <w:noWrap/>
            <w:hideMark/>
          </w:tcPr>
          <w:p w14:paraId="0DD67601"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H2O </w:t>
            </w:r>
          </w:p>
        </w:tc>
        <w:tc>
          <w:tcPr>
            <w:tcW w:w="960" w:type="dxa"/>
            <w:noWrap/>
            <w:hideMark/>
          </w:tcPr>
          <w:p w14:paraId="7779C89F"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%Mole </w:t>
            </w:r>
          </w:p>
        </w:tc>
        <w:tc>
          <w:tcPr>
            <w:tcW w:w="960" w:type="dxa"/>
            <w:noWrap/>
            <w:hideMark/>
          </w:tcPr>
          <w:p w14:paraId="161267D0"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0.0062</w:t>
            </w:r>
          </w:p>
        </w:tc>
        <w:tc>
          <w:tcPr>
            <w:tcW w:w="960" w:type="dxa"/>
            <w:noWrap/>
            <w:hideMark/>
          </w:tcPr>
          <w:p w14:paraId="5B254757"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0.0062</w:t>
            </w:r>
          </w:p>
        </w:tc>
        <w:tc>
          <w:tcPr>
            <w:tcW w:w="960" w:type="dxa"/>
            <w:noWrap/>
            <w:hideMark/>
          </w:tcPr>
          <w:p w14:paraId="402EB7F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0.0062</w:t>
            </w:r>
          </w:p>
        </w:tc>
        <w:tc>
          <w:tcPr>
            <w:tcW w:w="960" w:type="dxa"/>
            <w:noWrap/>
            <w:hideMark/>
          </w:tcPr>
          <w:p w14:paraId="5B542CA9"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0.0062</w:t>
            </w:r>
          </w:p>
        </w:tc>
        <w:tc>
          <w:tcPr>
            <w:tcW w:w="960" w:type="dxa"/>
            <w:noWrap/>
            <w:hideMark/>
          </w:tcPr>
          <w:p w14:paraId="4742367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0.0063</w:t>
            </w:r>
          </w:p>
        </w:tc>
        <w:tc>
          <w:tcPr>
            <w:tcW w:w="960" w:type="dxa"/>
            <w:noWrap/>
            <w:hideMark/>
          </w:tcPr>
          <w:p w14:paraId="52317D9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0.0062</w:t>
            </w:r>
          </w:p>
        </w:tc>
        <w:tc>
          <w:tcPr>
            <w:tcW w:w="960" w:type="dxa"/>
            <w:noWrap/>
            <w:hideMark/>
          </w:tcPr>
          <w:p w14:paraId="4FAB6FA1"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0.0065</w:t>
            </w:r>
          </w:p>
        </w:tc>
        <w:tc>
          <w:tcPr>
            <w:tcW w:w="960" w:type="dxa"/>
            <w:noWrap/>
            <w:hideMark/>
          </w:tcPr>
          <w:p w14:paraId="7EE65DA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0.0065</w:t>
            </w:r>
          </w:p>
        </w:tc>
      </w:tr>
      <w:tr w:rsidR="00976BC1" w:rsidRPr="00976BC1" w14:paraId="554BD165" w14:textId="77777777" w:rsidTr="00976BC1">
        <w:trPr>
          <w:trHeight w:val="288"/>
        </w:trPr>
        <w:tc>
          <w:tcPr>
            <w:tcW w:w="1440" w:type="dxa"/>
            <w:noWrap/>
            <w:hideMark/>
          </w:tcPr>
          <w:p w14:paraId="3D6073FE"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H2S </w:t>
            </w:r>
          </w:p>
        </w:tc>
        <w:tc>
          <w:tcPr>
            <w:tcW w:w="960" w:type="dxa"/>
            <w:noWrap/>
            <w:hideMark/>
          </w:tcPr>
          <w:p w14:paraId="384EAA72"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ppm- </w:t>
            </w:r>
          </w:p>
        </w:tc>
        <w:tc>
          <w:tcPr>
            <w:tcW w:w="960" w:type="dxa"/>
            <w:noWrap/>
            <w:hideMark/>
          </w:tcPr>
          <w:p w14:paraId="3CEDA2B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6004</w:t>
            </w:r>
          </w:p>
        </w:tc>
        <w:tc>
          <w:tcPr>
            <w:tcW w:w="960" w:type="dxa"/>
            <w:noWrap/>
            <w:hideMark/>
          </w:tcPr>
          <w:p w14:paraId="03883561"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5900</w:t>
            </w:r>
          </w:p>
        </w:tc>
        <w:tc>
          <w:tcPr>
            <w:tcW w:w="960" w:type="dxa"/>
            <w:noWrap/>
            <w:hideMark/>
          </w:tcPr>
          <w:p w14:paraId="1B74771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6074</w:t>
            </w:r>
          </w:p>
        </w:tc>
        <w:tc>
          <w:tcPr>
            <w:tcW w:w="960" w:type="dxa"/>
            <w:noWrap/>
            <w:hideMark/>
          </w:tcPr>
          <w:p w14:paraId="5E0AB28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5926</w:t>
            </w:r>
          </w:p>
        </w:tc>
        <w:tc>
          <w:tcPr>
            <w:tcW w:w="960" w:type="dxa"/>
            <w:noWrap/>
            <w:hideMark/>
          </w:tcPr>
          <w:p w14:paraId="5B6FF62D"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5743</w:t>
            </w:r>
          </w:p>
        </w:tc>
        <w:tc>
          <w:tcPr>
            <w:tcW w:w="960" w:type="dxa"/>
            <w:noWrap/>
            <w:hideMark/>
          </w:tcPr>
          <w:p w14:paraId="7144165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5618</w:t>
            </w:r>
          </w:p>
        </w:tc>
        <w:tc>
          <w:tcPr>
            <w:tcW w:w="960" w:type="dxa"/>
            <w:noWrap/>
            <w:hideMark/>
          </w:tcPr>
          <w:p w14:paraId="5C1989A1"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5671</w:t>
            </w:r>
          </w:p>
        </w:tc>
        <w:tc>
          <w:tcPr>
            <w:tcW w:w="960" w:type="dxa"/>
            <w:noWrap/>
            <w:hideMark/>
          </w:tcPr>
          <w:p w14:paraId="5AC1BBB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5592</w:t>
            </w:r>
          </w:p>
        </w:tc>
      </w:tr>
      <w:tr w:rsidR="00976BC1" w:rsidRPr="00976BC1" w14:paraId="6EAF18CE" w14:textId="77777777" w:rsidTr="00976BC1">
        <w:trPr>
          <w:trHeight w:val="288"/>
        </w:trPr>
        <w:tc>
          <w:tcPr>
            <w:tcW w:w="1440" w:type="dxa"/>
            <w:noWrap/>
            <w:hideMark/>
          </w:tcPr>
          <w:p w14:paraId="58ACEF13"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COS </w:t>
            </w:r>
          </w:p>
        </w:tc>
        <w:tc>
          <w:tcPr>
            <w:tcW w:w="960" w:type="dxa"/>
            <w:noWrap/>
            <w:hideMark/>
          </w:tcPr>
          <w:p w14:paraId="7D5C8E81"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ppm- </w:t>
            </w:r>
          </w:p>
        </w:tc>
        <w:tc>
          <w:tcPr>
            <w:tcW w:w="960" w:type="dxa"/>
            <w:noWrap/>
            <w:hideMark/>
          </w:tcPr>
          <w:p w14:paraId="62D3EC90"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77273A5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2</w:t>
            </w:r>
          </w:p>
        </w:tc>
        <w:tc>
          <w:tcPr>
            <w:tcW w:w="960" w:type="dxa"/>
            <w:noWrap/>
            <w:hideMark/>
          </w:tcPr>
          <w:p w14:paraId="36F5CFE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0F35C908"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2</w:t>
            </w:r>
          </w:p>
        </w:tc>
        <w:tc>
          <w:tcPr>
            <w:tcW w:w="960" w:type="dxa"/>
            <w:noWrap/>
            <w:hideMark/>
          </w:tcPr>
          <w:p w14:paraId="1D6DF1E7"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1DE5F50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3</w:t>
            </w:r>
          </w:p>
        </w:tc>
        <w:tc>
          <w:tcPr>
            <w:tcW w:w="960" w:type="dxa"/>
            <w:noWrap/>
            <w:hideMark/>
          </w:tcPr>
          <w:p w14:paraId="19F5B34F"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w:t>
            </w:r>
          </w:p>
        </w:tc>
        <w:tc>
          <w:tcPr>
            <w:tcW w:w="960" w:type="dxa"/>
            <w:noWrap/>
            <w:hideMark/>
          </w:tcPr>
          <w:p w14:paraId="01ECA629"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3</w:t>
            </w:r>
          </w:p>
        </w:tc>
      </w:tr>
      <w:tr w:rsidR="00976BC1" w:rsidRPr="00976BC1" w14:paraId="72DBCAF9" w14:textId="77777777" w:rsidTr="00976BC1">
        <w:trPr>
          <w:trHeight w:val="288"/>
        </w:trPr>
        <w:tc>
          <w:tcPr>
            <w:tcW w:w="1440" w:type="dxa"/>
            <w:noWrap/>
            <w:hideMark/>
          </w:tcPr>
          <w:p w14:paraId="4E579398"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C1-SH </w:t>
            </w:r>
          </w:p>
        </w:tc>
        <w:tc>
          <w:tcPr>
            <w:tcW w:w="960" w:type="dxa"/>
            <w:noWrap/>
            <w:hideMark/>
          </w:tcPr>
          <w:p w14:paraId="10C60943"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ppm- </w:t>
            </w:r>
          </w:p>
        </w:tc>
        <w:tc>
          <w:tcPr>
            <w:tcW w:w="960" w:type="dxa"/>
            <w:noWrap/>
            <w:hideMark/>
          </w:tcPr>
          <w:p w14:paraId="185DF70E"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67DB91E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w:t>
            </w:r>
          </w:p>
        </w:tc>
        <w:tc>
          <w:tcPr>
            <w:tcW w:w="960" w:type="dxa"/>
            <w:noWrap/>
            <w:hideMark/>
          </w:tcPr>
          <w:p w14:paraId="6D791F2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5AAC61D9"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w:t>
            </w:r>
          </w:p>
        </w:tc>
        <w:tc>
          <w:tcPr>
            <w:tcW w:w="960" w:type="dxa"/>
            <w:noWrap/>
            <w:hideMark/>
          </w:tcPr>
          <w:p w14:paraId="22329D79"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8</w:t>
            </w:r>
          </w:p>
        </w:tc>
        <w:tc>
          <w:tcPr>
            <w:tcW w:w="960" w:type="dxa"/>
            <w:noWrap/>
            <w:hideMark/>
          </w:tcPr>
          <w:p w14:paraId="0ACFE40E"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w:t>
            </w:r>
          </w:p>
        </w:tc>
        <w:tc>
          <w:tcPr>
            <w:tcW w:w="960" w:type="dxa"/>
            <w:noWrap/>
            <w:hideMark/>
          </w:tcPr>
          <w:p w14:paraId="646CB04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2</w:t>
            </w:r>
          </w:p>
        </w:tc>
        <w:tc>
          <w:tcPr>
            <w:tcW w:w="960" w:type="dxa"/>
            <w:noWrap/>
            <w:hideMark/>
          </w:tcPr>
          <w:p w14:paraId="38B42AD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3</w:t>
            </w:r>
          </w:p>
        </w:tc>
      </w:tr>
      <w:tr w:rsidR="00976BC1" w:rsidRPr="00976BC1" w14:paraId="3A85A21C" w14:textId="77777777" w:rsidTr="00976BC1">
        <w:trPr>
          <w:trHeight w:val="288"/>
        </w:trPr>
        <w:tc>
          <w:tcPr>
            <w:tcW w:w="1440" w:type="dxa"/>
            <w:noWrap/>
            <w:hideMark/>
          </w:tcPr>
          <w:p w14:paraId="7506A8FE"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C2-SH </w:t>
            </w:r>
          </w:p>
        </w:tc>
        <w:tc>
          <w:tcPr>
            <w:tcW w:w="960" w:type="dxa"/>
            <w:noWrap/>
            <w:hideMark/>
          </w:tcPr>
          <w:p w14:paraId="1B8DFFE7"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ppm- </w:t>
            </w:r>
          </w:p>
        </w:tc>
        <w:tc>
          <w:tcPr>
            <w:tcW w:w="960" w:type="dxa"/>
            <w:noWrap/>
            <w:hideMark/>
          </w:tcPr>
          <w:p w14:paraId="319EFC7D"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3B490A6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w:t>
            </w:r>
          </w:p>
        </w:tc>
        <w:tc>
          <w:tcPr>
            <w:tcW w:w="960" w:type="dxa"/>
            <w:noWrap/>
            <w:hideMark/>
          </w:tcPr>
          <w:p w14:paraId="7C20AD5D"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0CA7BF7A"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w:t>
            </w:r>
          </w:p>
        </w:tc>
        <w:tc>
          <w:tcPr>
            <w:tcW w:w="960" w:type="dxa"/>
            <w:noWrap/>
            <w:hideMark/>
          </w:tcPr>
          <w:p w14:paraId="1A69540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55C89C67"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w:t>
            </w:r>
          </w:p>
        </w:tc>
        <w:tc>
          <w:tcPr>
            <w:tcW w:w="960" w:type="dxa"/>
            <w:noWrap/>
            <w:hideMark/>
          </w:tcPr>
          <w:p w14:paraId="0C2506C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14</w:t>
            </w:r>
          </w:p>
        </w:tc>
        <w:tc>
          <w:tcPr>
            <w:tcW w:w="960" w:type="dxa"/>
            <w:noWrap/>
            <w:hideMark/>
          </w:tcPr>
          <w:p w14:paraId="0382586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14</w:t>
            </w:r>
          </w:p>
        </w:tc>
      </w:tr>
      <w:tr w:rsidR="00976BC1" w:rsidRPr="00976BC1" w14:paraId="38AAD24F" w14:textId="77777777" w:rsidTr="00976BC1">
        <w:trPr>
          <w:trHeight w:val="288"/>
        </w:trPr>
        <w:tc>
          <w:tcPr>
            <w:tcW w:w="1440" w:type="dxa"/>
            <w:noWrap/>
            <w:hideMark/>
          </w:tcPr>
          <w:p w14:paraId="33A8E556"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Disulfides </w:t>
            </w:r>
          </w:p>
        </w:tc>
        <w:tc>
          <w:tcPr>
            <w:tcW w:w="960" w:type="dxa"/>
            <w:noWrap/>
            <w:hideMark/>
          </w:tcPr>
          <w:p w14:paraId="7172F3EC"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ppm- </w:t>
            </w:r>
          </w:p>
        </w:tc>
        <w:tc>
          <w:tcPr>
            <w:tcW w:w="960" w:type="dxa"/>
            <w:noWrap/>
            <w:hideMark/>
          </w:tcPr>
          <w:p w14:paraId="6204A336"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66F63FD5"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0FFBB9D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4714BFA0"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02082D27"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0EB8E459"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661CE022"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7CCF52DD"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r>
      <w:tr w:rsidR="00976BC1" w:rsidRPr="00976BC1" w14:paraId="702187B6" w14:textId="77777777" w:rsidTr="00976BC1">
        <w:trPr>
          <w:trHeight w:val="288"/>
        </w:trPr>
        <w:tc>
          <w:tcPr>
            <w:tcW w:w="1440" w:type="dxa"/>
            <w:noWrap/>
            <w:hideMark/>
          </w:tcPr>
          <w:p w14:paraId="0C52FB71" w14:textId="77777777" w:rsidR="00976BC1" w:rsidRPr="00976BC1" w:rsidRDefault="00976BC1" w:rsidP="00976BC1">
            <w:pPr>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 xml:space="preserve">Total Organic </w:t>
            </w:r>
            <w:proofErr w:type="gramStart"/>
            <w:r w:rsidRPr="00976BC1">
              <w:rPr>
                <w:rFonts w:ascii="Calibri" w:eastAsia="Times New Roman" w:hAnsi="Calibri" w:cs="Calibri"/>
                <w:color w:val="000000"/>
                <w:kern w:val="0"/>
                <w14:ligatures w14:val="none"/>
              </w:rPr>
              <w:t>Sulphur(</w:t>
            </w:r>
            <w:proofErr w:type="gramEnd"/>
            <w:r w:rsidRPr="00976BC1">
              <w:rPr>
                <w:rFonts w:ascii="Calibri" w:eastAsia="Times New Roman" w:hAnsi="Calibri" w:cs="Calibri"/>
                <w:color w:val="000000"/>
                <w:kern w:val="0"/>
                <w14:ligatures w14:val="none"/>
              </w:rPr>
              <w:t>as S)</w:t>
            </w:r>
          </w:p>
        </w:tc>
        <w:tc>
          <w:tcPr>
            <w:tcW w:w="960" w:type="dxa"/>
            <w:noWrap/>
            <w:hideMark/>
          </w:tcPr>
          <w:p w14:paraId="6684D040" w14:textId="77777777" w:rsidR="00976BC1" w:rsidRPr="00976BC1" w:rsidRDefault="00976BC1" w:rsidP="00976BC1">
            <w:pPr>
              <w:rPr>
                <w:rFonts w:ascii="Calibri" w:eastAsia="Times New Roman" w:hAnsi="Calibri" w:cs="Calibri"/>
                <w:color w:val="000000"/>
                <w:kern w:val="0"/>
                <w14:ligatures w14:val="none"/>
              </w:rPr>
            </w:pPr>
            <w:proofErr w:type="spellStart"/>
            <w:r w:rsidRPr="00976BC1">
              <w:rPr>
                <w:rFonts w:ascii="Calibri" w:eastAsia="Times New Roman" w:hAnsi="Calibri" w:cs="Calibri"/>
                <w:color w:val="000000"/>
                <w:kern w:val="0"/>
                <w14:ligatures w14:val="none"/>
              </w:rPr>
              <w:t>ppmwt</w:t>
            </w:r>
            <w:proofErr w:type="spellEnd"/>
            <w:r w:rsidRPr="00976BC1">
              <w:rPr>
                <w:rFonts w:ascii="Calibri" w:eastAsia="Times New Roman" w:hAnsi="Calibri" w:cs="Calibri"/>
                <w:color w:val="000000"/>
                <w:kern w:val="0"/>
                <w14:ligatures w14:val="none"/>
              </w:rPr>
              <w:t xml:space="preserve"> </w:t>
            </w:r>
          </w:p>
        </w:tc>
        <w:tc>
          <w:tcPr>
            <w:tcW w:w="960" w:type="dxa"/>
            <w:noWrap/>
            <w:hideMark/>
          </w:tcPr>
          <w:p w14:paraId="10361BEB"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06D9B2BC"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w:t>
            </w:r>
          </w:p>
        </w:tc>
        <w:tc>
          <w:tcPr>
            <w:tcW w:w="960" w:type="dxa"/>
            <w:noWrap/>
            <w:hideMark/>
          </w:tcPr>
          <w:p w14:paraId="68AA77CA"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6EC261A3"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1</w:t>
            </w:r>
          </w:p>
        </w:tc>
        <w:tc>
          <w:tcPr>
            <w:tcW w:w="960" w:type="dxa"/>
            <w:noWrap/>
            <w:hideMark/>
          </w:tcPr>
          <w:p w14:paraId="3228A194"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5BCB6BE0"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0</w:t>
            </w:r>
          </w:p>
        </w:tc>
        <w:tc>
          <w:tcPr>
            <w:tcW w:w="960" w:type="dxa"/>
            <w:noWrap/>
            <w:hideMark/>
          </w:tcPr>
          <w:p w14:paraId="25F66AA9"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81</w:t>
            </w:r>
          </w:p>
        </w:tc>
        <w:tc>
          <w:tcPr>
            <w:tcW w:w="960" w:type="dxa"/>
            <w:noWrap/>
            <w:hideMark/>
          </w:tcPr>
          <w:p w14:paraId="796699A7" w14:textId="77777777" w:rsidR="00976BC1" w:rsidRPr="00976BC1" w:rsidRDefault="00976BC1" w:rsidP="00976BC1">
            <w:pPr>
              <w:jc w:val="right"/>
              <w:rPr>
                <w:rFonts w:ascii="Calibri" w:eastAsia="Times New Roman" w:hAnsi="Calibri" w:cs="Calibri"/>
                <w:color w:val="000000"/>
                <w:kern w:val="0"/>
                <w14:ligatures w14:val="none"/>
              </w:rPr>
            </w:pPr>
            <w:r w:rsidRPr="00976BC1">
              <w:rPr>
                <w:rFonts w:ascii="Calibri" w:eastAsia="Times New Roman" w:hAnsi="Calibri" w:cs="Calibri"/>
                <w:color w:val="000000"/>
                <w:kern w:val="0"/>
                <w14:ligatures w14:val="none"/>
              </w:rPr>
              <w:t>81</w:t>
            </w:r>
          </w:p>
        </w:tc>
      </w:tr>
    </w:tbl>
    <w:p w14:paraId="3BCB6BB3" w14:textId="77777777" w:rsidR="00976BC1" w:rsidRPr="00976BC1" w:rsidRDefault="00976BC1" w:rsidP="00976BC1">
      <w:pPr>
        <w:spacing w:before="100" w:beforeAutospacing="1" w:after="100" w:afterAutospacing="1" w:line="240" w:lineRule="auto"/>
        <w:outlineLvl w:val="1"/>
        <w:rPr>
          <w:rFonts w:ascii="Times New Roman" w:eastAsia="Times New Roman" w:hAnsi="Times New Roman" w:cs="Times New Roman"/>
          <w:kern w:val="0"/>
          <w:sz w:val="24"/>
          <w:szCs w:val="24"/>
          <w14:ligatures w14:val="none"/>
        </w:rPr>
      </w:pPr>
      <w:r w:rsidRPr="00976BC1">
        <w:rPr>
          <w:rFonts w:ascii="Times New Roman" w:eastAsia="Times New Roman" w:hAnsi="Times New Roman" w:cs="Times New Roman"/>
          <w:kern w:val="0"/>
          <w:sz w:val="24"/>
          <w:szCs w:val="24"/>
          <w14:ligatures w14:val="none"/>
        </w:rPr>
        <w:t xml:space="preserve">Heavy Cut </w:t>
      </w:r>
      <w:proofErr w:type="gramStart"/>
      <w:r w:rsidRPr="00976BC1">
        <w:rPr>
          <w:rFonts w:ascii="Times New Roman" w:eastAsia="Times New Roman" w:hAnsi="Times New Roman" w:cs="Times New Roman"/>
          <w:kern w:val="0"/>
          <w:sz w:val="24"/>
          <w:szCs w:val="24"/>
          <w14:ligatures w14:val="none"/>
        </w:rPr>
        <w:t>1 ,</w:t>
      </w:r>
      <w:proofErr w:type="gramEnd"/>
      <w:r w:rsidRPr="00976BC1">
        <w:rPr>
          <w:rFonts w:ascii="Times New Roman" w:eastAsia="Times New Roman" w:hAnsi="Times New Roman" w:cs="Times New Roman"/>
          <w:kern w:val="0"/>
          <w:sz w:val="24"/>
          <w:szCs w:val="24"/>
          <w14:ligatures w14:val="none"/>
        </w:rPr>
        <w:t xml:space="preserve"> MW : 92.92 g/</w:t>
      </w:r>
      <w:proofErr w:type="spellStart"/>
      <w:r w:rsidRPr="00976BC1">
        <w:rPr>
          <w:rFonts w:ascii="Times New Roman" w:eastAsia="Times New Roman" w:hAnsi="Times New Roman" w:cs="Times New Roman"/>
          <w:kern w:val="0"/>
          <w:sz w:val="24"/>
          <w:szCs w:val="24"/>
          <w14:ligatures w14:val="none"/>
        </w:rPr>
        <w:t>gmol</w:t>
      </w:r>
      <w:proofErr w:type="spellEnd"/>
      <w:r w:rsidRPr="00976BC1">
        <w:rPr>
          <w:rFonts w:ascii="Times New Roman" w:eastAsia="Times New Roman" w:hAnsi="Times New Roman" w:cs="Times New Roman"/>
          <w:kern w:val="0"/>
          <w:sz w:val="24"/>
          <w:szCs w:val="24"/>
          <w14:ligatures w14:val="none"/>
        </w:rPr>
        <w:t xml:space="preserve"> , S.G : 0.72300</w:t>
      </w:r>
    </w:p>
    <w:p w14:paraId="05EF734B" w14:textId="77777777" w:rsidR="00976BC1" w:rsidRPr="00976BC1" w:rsidRDefault="00976BC1" w:rsidP="00976BC1">
      <w:pPr>
        <w:spacing w:before="100" w:beforeAutospacing="1" w:after="100" w:afterAutospacing="1" w:line="240" w:lineRule="auto"/>
        <w:outlineLvl w:val="1"/>
        <w:rPr>
          <w:rFonts w:ascii="Times New Roman" w:eastAsia="Times New Roman" w:hAnsi="Times New Roman" w:cs="Times New Roman"/>
          <w:kern w:val="0"/>
          <w:sz w:val="24"/>
          <w:szCs w:val="24"/>
          <w14:ligatures w14:val="none"/>
        </w:rPr>
      </w:pPr>
      <w:r w:rsidRPr="00976BC1">
        <w:rPr>
          <w:rFonts w:ascii="Times New Roman" w:eastAsia="Times New Roman" w:hAnsi="Times New Roman" w:cs="Times New Roman"/>
          <w:kern w:val="0"/>
          <w:sz w:val="24"/>
          <w:szCs w:val="24"/>
          <w14:ligatures w14:val="none"/>
        </w:rPr>
        <w:t xml:space="preserve">Heavy Cut </w:t>
      </w:r>
      <w:proofErr w:type="gramStart"/>
      <w:r w:rsidRPr="00976BC1">
        <w:rPr>
          <w:rFonts w:ascii="Times New Roman" w:eastAsia="Times New Roman" w:hAnsi="Times New Roman" w:cs="Times New Roman"/>
          <w:kern w:val="0"/>
          <w:sz w:val="24"/>
          <w:szCs w:val="24"/>
          <w14:ligatures w14:val="none"/>
        </w:rPr>
        <w:t>2 ,</w:t>
      </w:r>
      <w:proofErr w:type="gramEnd"/>
      <w:r w:rsidRPr="00976BC1">
        <w:rPr>
          <w:rFonts w:ascii="Times New Roman" w:eastAsia="Times New Roman" w:hAnsi="Times New Roman" w:cs="Times New Roman"/>
          <w:kern w:val="0"/>
          <w:sz w:val="24"/>
          <w:szCs w:val="24"/>
          <w14:ligatures w14:val="none"/>
        </w:rPr>
        <w:t xml:space="preserve"> MW : 105.51 g/</w:t>
      </w:r>
      <w:proofErr w:type="spellStart"/>
      <w:r w:rsidRPr="00976BC1">
        <w:rPr>
          <w:rFonts w:ascii="Times New Roman" w:eastAsia="Times New Roman" w:hAnsi="Times New Roman" w:cs="Times New Roman"/>
          <w:kern w:val="0"/>
          <w:sz w:val="24"/>
          <w:szCs w:val="24"/>
          <w14:ligatures w14:val="none"/>
        </w:rPr>
        <w:t>gmol</w:t>
      </w:r>
      <w:proofErr w:type="spellEnd"/>
      <w:r w:rsidRPr="00976BC1">
        <w:rPr>
          <w:rFonts w:ascii="Times New Roman" w:eastAsia="Times New Roman" w:hAnsi="Times New Roman" w:cs="Times New Roman"/>
          <w:kern w:val="0"/>
          <w:sz w:val="24"/>
          <w:szCs w:val="24"/>
          <w14:ligatures w14:val="none"/>
        </w:rPr>
        <w:t xml:space="preserve"> , S.G : 0.74600</w:t>
      </w:r>
    </w:p>
    <w:p w14:paraId="4E26BFBD" w14:textId="77777777" w:rsidR="00976BC1" w:rsidRPr="00976BC1" w:rsidRDefault="00976BC1" w:rsidP="00976BC1">
      <w:pPr>
        <w:spacing w:before="100" w:beforeAutospacing="1" w:after="100" w:afterAutospacing="1" w:line="240" w:lineRule="auto"/>
        <w:outlineLvl w:val="1"/>
        <w:rPr>
          <w:rFonts w:ascii="Times New Roman" w:eastAsia="Times New Roman" w:hAnsi="Times New Roman" w:cs="Times New Roman"/>
          <w:kern w:val="0"/>
          <w:sz w:val="24"/>
          <w:szCs w:val="24"/>
          <w14:ligatures w14:val="none"/>
        </w:rPr>
      </w:pPr>
      <w:r w:rsidRPr="00976BC1">
        <w:rPr>
          <w:rFonts w:ascii="Times New Roman" w:eastAsia="Times New Roman" w:hAnsi="Times New Roman" w:cs="Times New Roman"/>
          <w:kern w:val="0"/>
          <w:sz w:val="24"/>
          <w:szCs w:val="24"/>
          <w14:ligatures w14:val="none"/>
        </w:rPr>
        <w:t xml:space="preserve">Heavy Cut </w:t>
      </w:r>
      <w:proofErr w:type="gramStart"/>
      <w:r w:rsidRPr="00976BC1">
        <w:rPr>
          <w:rFonts w:ascii="Times New Roman" w:eastAsia="Times New Roman" w:hAnsi="Times New Roman" w:cs="Times New Roman"/>
          <w:kern w:val="0"/>
          <w:sz w:val="24"/>
          <w:szCs w:val="24"/>
          <w14:ligatures w14:val="none"/>
        </w:rPr>
        <w:t>3 ,</w:t>
      </w:r>
      <w:proofErr w:type="gramEnd"/>
      <w:r w:rsidRPr="00976BC1">
        <w:rPr>
          <w:rFonts w:ascii="Times New Roman" w:eastAsia="Times New Roman" w:hAnsi="Times New Roman" w:cs="Times New Roman"/>
          <w:kern w:val="0"/>
          <w:sz w:val="24"/>
          <w:szCs w:val="24"/>
          <w14:ligatures w14:val="none"/>
        </w:rPr>
        <w:t xml:space="preserve"> MW : 110.47 g/</w:t>
      </w:r>
      <w:proofErr w:type="spellStart"/>
      <w:r w:rsidRPr="00976BC1">
        <w:rPr>
          <w:rFonts w:ascii="Times New Roman" w:eastAsia="Times New Roman" w:hAnsi="Times New Roman" w:cs="Times New Roman"/>
          <w:kern w:val="0"/>
          <w:sz w:val="24"/>
          <w:szCs w:val="24"/>
          <w14:ligatures w14:val="none"/>
        </w:rPr>
        <w:t>gmol</w:t>
      </w:r>
      <w:proofErr w:type="spellEnd"/>
      <w:r w:rsidRPr="00976BC1">
        <w:rPr>
          <w:rFonts w:ascii="Times New Roman" w:eastAsia="Times New Roman" w:hAnsi="Times New Roman" w:cs="Times New Roman"/>
          <w:kern w:val="0"/>
          <w:sz w:val="24"/>
          <w:szCs w:val="24"/>
          <w14:ligatures w14:val="none"/>
        </w:rPr>
        <w:t xml:space="preserve"> , S.G : 0.70256</w:t>
      </w:r>
    </w:p>
    <w:p w14:paraId="3F96980B" w14:textId="77777777" w:rsidR="00976BC1" w:rsidRPr="00976BC1" w:rsidRDefault="00976BC1" w:rsidP="00976BC1">
      <w:pPr>
        <w:spacing w:before="100" w:beforeAutospacing="1" w:after="100" w:afterAutospacing="1" w:line="240" w:lineRule="auto"/>
        <w:outlineLvl w:val="1"/>
        <w:rPr>
          <w:rFonts w:ascii="Times New Roman" w:eastAsia="Times New Roman" w:hAnsi="Times New Roman" w:cs="Times New Roman"/>
          <w:kern w:val="0"/>
          <w:sz w:val="24"/>
          <w:szCs w:val="24"/>
          <w14:ligatures w14:val="none"/>
        </w:rPr>
      </w:pPr>
      <w:r w:rsidRPr="00976BC1">
        <w:rPr>
          <w:rFonts w:ascii="Times New Roman" w:eastAsia="Times New Roman" w:hAnsi="Times New Roman" w:cs="Times New Roman"/>
          <w:kern w:val="0"/>
          <w:sz w:val="24"/>
          <w:szCs w:val="24"/>
          <w14:ligatures w14:val="none"/>
        </w:rPr>
        <w:lastRenderedPageBreak/>
        <w:t xml:space="preserve">Heavy Cut </w:t>
      </w:r>
      <w:proofErr w:type="gramStart"/>
      <w:r w:rsidRPr="00976BC1">
        <w:rPr>
          <w:rFonts w:ascii="Times New Roman" w:eastAsia="Times New Roman" w:hAnsi="Times New Roman" w:cs="Times New Roman"/>
          <w:kern w:val="0"/>
          <w:sz w:val="24"/>
          <w:szCs w:val="24"/>
          <w14:ligatures w14:val="none"/>
        </w:rPr>
        <w:t>4 ,</w:t>
      </w:r>
      <w:proofErr w:type="gramEnd"/>
      <w:r w:rsidRPr="00976BC1">
        <w:rPr>
          <w:rFonts w:ascii="Times New Roman" w:eastAsia="Times New Roman" w:hAnsi="Times New Roman" w:cs="Times New Roman"/>
          <w:kern w:val="0"/>
          <w:sz w:val="24"/>
          <w:szCs w:val="24"/>
          <w14:ligatures w14:val="none"/>
        </w:rPr>
        <w:t xml:space="preserve"> MW : 110.80 g/</w:t>
      </w:r>
      <w:proofErr w:type="spellStart"/>
      <w:r w:rsidRPr="00976BC1">
        <w:rPr>
          <w:rFonts w:ascii="Times New Roman" w:eastAsia="Times New Roman" w:hAnsi="Times New Roman" w:cs="Times New Roman"/>
          <w:kern w:val="0"/>
          <w:sz w:val="24"/>
          <w:szCs w:val="24"/>
          <w14:ligatures w14:val="none"/>
        </w:rPr>
        <w:t>gmol</w:t>
      </w:r>
      <w:proofErr w:type="spellEnd"/>
      <w:r w:rsidRPr="00976BC1">
        <w:rPr>
          <w:rFonts w:ascii="Times New Roman" w:eastAsia="Times New Roman" w:hAnsi="Times New Roman" w:cs="Times New Roman"/>
          <w:kern w:val="0"/>
          <w:sz w:val="24"/>
          <w:szCs w:val="24"/>
          <w14:ligatures w14:val="none"/>
        </w:rPr>
        <w:t xml:space="preserve"> , S.G : 0.70370</w:t>
      </w:r>
    </w:p>
    <w:p w14:paraId="060BBDEF" w14:textId="0F53A46F" w:rsidR="00976BC1" w:rsidRDefault="00976BC1" w:rsidP="00976BC1">
      <w:pPr>
        <w:spacing w:before="100" w:beforeAutospacing="1" w:after="100" w:afterAutospacing="1" w:line="240" w:lineRule="auto"/>
        <w:outlineLvl w:val="1"/>
        <w:rPr>
          <w:rFonts w:ascii="Times New Roman" w:eastAsia="Times New Roman" w:hAnsi="Times New Roman" w:cs="Times New Roman"/>
          <w:kern w:val="0"/>
          <w:sz w:val="24"/>
          <w:szCs w:val="24"/>
          <w14:ligatures w14:val="none"/>
        </w:rPr>
      </w:pPr>
      <w:r w:rsidRPr="00976BC1">
        <w:rPr>
          <w:rFonts w:ascii="Times New Roman" w:eastAsia="Times New Roman" w:hAnsi="Times New Roman" w:cs="Times New Roman"/>
          <w:kern w:val="0"/>
          <w:sz w:val="24"/>
          <w:szCs w:val="24"/>
          <w14:ligatures w14:val="none"/>
        </w:rPr>
        <w:t xml:space="preserve">Heavy Cut </w:t>
      </w:r>
      <w:proofErr w:type="gramStart"/>
      <w:r w:rsidRPr="00976BC1">
        <w:rPr>
          <w:rFonts w:ascii="Times New Roman" w:eastAsia="Times New Roman" w:hAnsi="Times New Roman" w:cs="Times New Roman"/>
          <w:kern w:val="0"/>
          <w:sz w:val="24"/>
          <w:szCs w:val="24"/>
          <w14:ligatures w14:val="none"/>
        </w:rPr>
        <w:t>5 ,</w:t>
      </w:r>
      <w:proofErr w:type="gramEnd"/>
      <w:r w:rsidRPr="00976BC1">
        <w:rPr>
          <w:rFonts w:ascii="Times New Roman" w:eastAsia="Times New Roman" w:hAnsi="Times New Roman" w:cs="Times New Roman"/>
          <w:kern w:val="0"/>
          <w:sz w:val="24"/>
          <w:szCs w:val="24"/>
          <w14:ligatures w14:val="none"/>
        </w:rPr>
        <w:t xml:space="preserve"> MW : 115.69 g/</w:t>
      </w:r>
      <w:proofErr w:type="spellStart"/>
      <w:r w:rsidRPr="00976BC1">
        <w:rPr>
          <w:rFonts w:ascii="Times New Roman" w:eastAsia="Times New Roman" w:hAnsi="Times New Roman" w:cs="Times New Roman"/>
          <w:kern w:val="0"/>
          <w:sz w:val="24"/>
          <w:szCs w:val="24"/>
          <w14:ligatures w14:val="none"/>
        </w:rPr>
        <w:t>gmol</w:t>
      </w:r>
      <w:proofErr w:type="spellEnd"/>
      <w:r w:rsidRPr="00976BC1">
        <w:rPr>
          <w:rFonts w:ascii="Times New Roman" w:eastAsia="Times New Roman" w:hAnsi="Times New Roman" w:cs="Times New Roman"/>
          <w:kern w:val="0"/>
          <w:sz w:val="24"/>
          <w:szCs w:val="24"/>
          <w14:ligatures w14:val="none"/>
        </w:rPr>
        <w:t xml:space="preserve"> , S.G : 0.74600</w:t>
      </w:r>
    </w:p>
    <w:p w14:paraId="14F4CAEA" w14:textId="77777777" w:rsidR="00371202" w:rsidRPr="00B66056" w:rsidRDefault="00371202" w:rsidP="00371202">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b/>
          <w:bCs/>
          <w:kern w:val="0"/>
          <w:sz w:val="24"/>
          <w:szCs w:val="24"/>
          <w:rtl/>
          <w14:ligatures w14:val="none"/>
        </w:rPr>
        <w:t>مدل ترمودینامیکی در</w:t>
      </w:r>
      <w:r w:rsidRPr="00B66056">
        <w:rPr>
          <w:rFonts w:ascii="Times New Roman" w:eastAsia="Times New Roman" w:hAnsi="Times New Roman" w:cs="B Nazanin"/>
          <w:b/>
          <w:bCs/>
          <w:kern w:val="0"/>
          <w:sz w:val="24"/>
          <w:szCs w:val="24"/>
          <w14:ligatures w14:val="none"/>
        </w:rPr>
        <w:t xml:space="preserve"> OLGA</w:t>
      </w:r>
      <w:r>
        <w:rPr>
          <w:rFonts w:ascii="Times New Roman" w:eastAsia="Times New Roman" w:hAnsi="Times New Roman" w:cs="B Nazanin"/>
          <w:b/>
          <w:bCs/>
          <w:kern w:val="0"/>
          <w:sz w:val="24"/>
          <w:szCs w:val="24"/>
          <w14:ligatures w14:val="none"/>
        </w:rPr>
        <w:t>:</w:t>
      </w:r>
      <w:r w:rsidRPr="00B66056">
        <w:rPr>
          <w:rFonts w:ascii="Times New Roman" w:eastAsia="Times New Roman" w:hAnsi="Times New Roman" w:cs="B Nazanin"/>
          <w:b/>
          <w:bCs/>
          <w:kern w:val="0"/>
          <w:sz w:val="24"/>
          <w:szCs w:val="24"/>
          <w14:ligatures w14:val="none"/>
        </w:rPr>
        <w:t xml:space="preserve">SRK </w:t>
      </w:r>
      <w:proofErr w:type="spellStart"/>
      <w:r w:rsidRPr="00B66056">
        <w:rPr>
          <w:rFonts w:ascii="Times New Roman" w:eastAsia="Times New Roman" w:hAnsi="Times New Roman" w:cs="B Nazanin"/>
          <w:b/>
          <w:bCs/>
          <w:kern w:val="0"/>
          <w:sz w:val="24"/>
          <w:szCs w:val="24"/>
          <w14:ligatures w14:val="none"/>
        </w:rPr>
        <w:t>Peneloux</w:t>
      </w:r>
      <w:proofErr w:type="spellEnd"/>
    </w:p>
    <w:p w14:paraId="4FF802F7" w14:textId="77777777" w:rsidR="00371202" w:rsidRDefault="00371202" w:rsidP="00371202">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3-2-</w:t>
      </w:r>
      <w:r w:rsidRPr="00B66056">
        <w:rPr>
          <w:rFonts w:ascii="Times New Roman" w:eastAsia="Times New Roman" w:hAnsi="Times New Roman" w:cs="B Nazanin"/>
          <w:b/>
          <w:bCs/>
          <w:kern w:val="0"/>
          <w:sz w:val="27"/>
          <w:szCs w:val="27"/>
          <w14:ligatures w14:val="none"/>
        </w:rPr>
        <w:t xml:space="preserve"> </w:t>
      </w:r>
      <w:r w:rsidRPr="00B66056">
        <w:rPr>
          <w:rFonts w:ascii="Times New Roman" w:eastAsia="Times New Roman" w:hAnsi="Times New Roman" w:cs="B Nazanin"/>
          <w:b/>
          <w:bCs/>
          <w:kern w:val="0"/>
          <w:sz w:val="27"/>
          <w:szCs w:val="27"/>
          <w:rtl/>
          <w14:ligatures w14:val="none"/>
        </w:rPr>
        <w:t>داده‌های خط لوله و هیدرولیک</w:t>
      </w:r>
    </w:p>
    <w:p w14:paraId="58413DF1" w14:textId="079ABDA6" w:rsidR="00371202" w:rsidRPr="00371202" w:rsidRDefault="00371202" w:rsidP="00371202">
      <w:pPr>
        <w:bidi/>
        <w:spacing w:before="100" w:beforeAutospacing="1" w:after="100" w:afterAutospacing="1" w:line="240" w:lineRule="auto"/>
        <w:jc w:val="center"/>
        <w:rPr>
          <w:rFonts w:ascii="Times New Roman" w:eastAsia="Times New Roman" w:hAnsi="Times New Roman" w:cs="B Nazanin"/>
          <w:kern w:val="0"/>
          <w:sz w:val="24"/>
          <w:szCs w:val="24"/>
          <w:rtl/>
          <w:lang w:bidi="fa-IR"/>
          <w14:ligatures w14:val="none"/>
        </w:rPr>
      </w:pPr>
      <w:r w:rsidRPr="00B66056">
        <w:rPr>
          <w:rFonts w:ascii="Times New Roman" w:eastAsia="Times New Roman" w:hAnsi="Times New Roman" w:cs="B Nazanin"/>
          <w:b/>
          <w:bCs/>
          <w:kern w:val="0"/>
          <w:sz w:val="24"/>
          <w:szCs w:val="24"/>
          <w:rtl/>
          <w14:ligatures w14:val="none"/>
        </w:rPr>
        <w:t xml:space="preserve">جدول </w:t>
      </w:r>
      <w:r>
        <w:rPr>
          <w:rFonts w:ascii="Times New Roman" w:eastAsia="Times New Roman" w:hAnsi="Times New Roman" w:cs="B Nazanin" w:hint="cs"/>
          <w:b/>
          <w:bCs/>
          <w:kern w:val="0"/>
          <w:sz w:val="24"/>
          <w:szCs w:val="24"/>
          <w:rtl/>
          <w14:ligatures w14:val="none"/>
        </w:rPr>
        <w:t>2</w:t>
      </w:r>
      <w:r w:rsidRPr="00B66056">
        <w:rPr>
          <w:rFonts w:ascii="Times New Roman" w:eastAsia="Times New Roman" w:hAnsi="Times New Roman" w:cs="B Nazanin"/>
          <w:b/>
          <w:bCs/>
          <w:kern w:val="0"/>
          <w:sz w:val="24"/>
          <w:szCs w:val="24"/>
          <w:rtl/>
          <w14:ligatures w14:val="none"/>
        </w:rPr>
        <w:t xml:space="preserve"> </w:t>
      </w:r>
      <w:r w:rsidRPr="00B66056">
        <w:rPr>
          <w:rFonts w:ascii="Arial" w:eastAsia="Times New Roman" w:hAnsi="Arial" w:cs="Arial" w:hint="cs"/>
          <w:b/>
          <w:bCs/>
          <w:kern w:val="0"/>
          <w:sz w:val="24"/>
          <w:szCs w:val="24"/>
          <w:rtl/>
          <w14:ligatures w14:val="none"/>
        </w:rPr>
        <w:t>—</w:t>
      </w:r>
      <w:r w:rsidRPr="00B66056">
        <w:rPr>
          <w:rFonts w:ascii="Times New Roman" w:eastAsia="Times New Roman" w:hAnsi="Times New Roman" w:cs="B Nazanin"/>
          <w:b/>
          <w:bCs/>
          <w:kern w:val="0"/>
          <w:sz w:val="24"/>
          <w:szCs w:val="24"/>
          <w:rtl/>
          <w14:ligatures w14:val="none"/>
        </w:rPr>
        <w:t xml:space="preserve"> </w:t>
      </w:r>
      <w:r>
        <w:rPr>
          <w:rFonts w:ascii="Times New Roman" w:eastAsia="Times New Roman" w:hAnsi="Times New Roman" w:cs="B Nazanin" w:hint="cs"/>
          <w:b/>
          <w:bCs/>
          <w:kern w:val="0"/>
          <w:sz w:val="24"/>
          <w:szCs w:val="24"/>
          <w:rtl/>
          <w:lang w:bidi="fa-IR"/>
          <w14:ligatures w14:val="none"/>
        </w:rPr>
        <w:t>تعاریف سیالاتی</w:t>
      </w:r>
    </w:p>
    <w:tbl>
      <w:tblPr>
        <w:tblW w:w="4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530"/>
      </w:tblGrid>
      <w:tr w:rsidR="00371202" w:rsidRPr="00371202" w14:paraId="3DD38BC3" w14:textId="77777777" w:rsidTr="00666A77">
        <w:trPr>
          <w:trHeight w:val="312"/>
          <w:jc w:val="center"/>
        </w:trPr>
        <w:tc>
          <w:tcPr>
            <w:tcW w:w="2605" w:type="dxa"/>
            <w:shd w:val="clear" w:color="auto" w:fill="auto"/>
            <w:noWrap/>
            <w:vAlign w:val="center"/>
            <w:hideMark/>
          </w:tcPr>
          <w:p w14:paraId="30AA520C" w14:textId="77777777" w:rsidR="00371202" w:rsidRPr="00371202" w:rsidRDefault="00371202" w:rsidP="00371202">
            <w:pPr>
              <w:spacing w:after="0" w:line="240" w:lineRule="auto"/>
              <w:rPr>
                <w:rFonts w:ascii="Times New Roman" w:eastAsia="Times New Roman" w:hAnsi="Times New Roman" w:cs="Times New Roman"/>
                <w:color w:val="000000"/>
                <w:kern w:val="0"/>
                <w:sz w:val="24"/>
                <w:szCs w:val="24"/>
                <w14:ligatures w14:val="none"/>
              </w:rPr>
            </w:pPr>
            <w:r w:rsidRPr="00371202">
              <w:rPr>
                <w:rFonts w:ascii="Times New Roman" w:eastAsia="Times New Roman" w:hAnsi="Times New Roman" w:cs="Times New Roman"/>
                <w:color w:val="000000"/>
                <w:kern w:val="0"/>
                <w:sz w:val="24"/>
                <w:szCs w:val="24"/>
                <w14:ligatures w14:val="none"/>
              </w:rPr>
              <w:t>Parameter</w:t>
            </w:r>
          </w:p>
        </w:tc>
        <w:tc>
          <w:tcPr>
            <w:tcW w:w="1530" w:type="dxa"/>
            <w:shd w:val="clear" w:color="auto" w:fill="auto"/>
            <w:noWrap/>
            <w:vAlign w:val="center"/>
            <w:hideMark/>
          </w:tcPr>
          <w:p w14:paraId="111A6CFB" w14:textId="77777777" w:rsidR="00371202" w:rsidRPr="00371202" w:rsidRDefault="00371202" w:rsidP="00371202">
            <w:pPr>
              <w:spacing w:after="0" w:line="240" w:lineRule="auto"/>
              <w:rPr>
                <w:rFonts w:ascii="Times New Roman" w:eastAsia="Times New Roman" w:hAnsi="Times New Roman" w:cs="Times New Roman"/>
                <w:color w:val="000000"/>
                <w:kern w:val="0"/>
                <w:sz w:val="24"/>
                <w:szCs w:val="24"/>
                <w14:ligatures w14:val="none"/>
              </w:rPr>
            </w:pPr>
            <w:r w:rsidRPr="00371202">
              <w:rPr>
                <w:rFonts w:ascii="Times New Roman" w:eastAsia="Times New Roman" w:hAnsi="Times New Roman" w:cs="Times New Roman"/>
                <w:color w:val="000000"/>
                <w:kern w:val="0"/>
                <w:sz w:val="24"/>
                <w:szCs w:val="24"/>
                <w14:ligatures w14:val="none"/>
              </w:rPr>
              <w:t>Value</w:t>
            </w:r>
          </w:p>
        </w:tc>
      </w:tr>
      <w:tr w:rsidR="00371202" w:rsidRPr="00371202" w14:paraId="04EA408C" w14:textId="77777777" w:rsidTr="00666A77">
        <w:trPr>
          <w:trHeight w:val="312"/>
          <w:jc w:val="center"/>
        </w:trPr>
        <w:tc>
          <w:tcPr>
            <w:tcW w:w="2605" w:type="dxa"/>
            <w:shd w:val="clear" w:color="auto" w:fill="auto"/>
            <w:noWrap/>
            <w:vAlign w:val="center"/>
            <w:hideMark/>
          </w:tcPr>
          <w:p w14:paraId="77A5829D" w14:textId="77777777" w:rsidR="00371202" w:rsidRPr="00371202" w:rsidRDefault="00371202" w:rsidP="00371202">
            <w:pPr>
              <w:spacing w:after="0" w:line="240" w:lineRule="auto"/>
              <w:rPr>
                <w:rFonts w:ascii="Times New Roman" w:eastAsia="Times New Roman" w:hAnsi="Times New Roman" w:cs="Times New Roman"/>
                <w:color w:val="000000"/>
                <w:kern w:val="0"/>
                <w:sz w:val="24"/>
                <w:szCs w:val="24"/>
                <w14:ligatures w14:val="none"/>
              </w:rPr>
            </w:pPr>
            <w:r w:rsidRPr="00371202">
              <w:rPr>
                <w:rFonts w:ascii="Times New Roman" w:eastAsia="Times New Roman" w:hAnsi="Times New Roman" w:cs="Times New Roman"/>
                <w:color w:val="000000"/>
                <w:kern w:val="0"/>
                <w:sz w:val="24"/>
                <w:szCs w:val="24"/>
                <w14:ligatures w14:val="none"/>
              </w:rPr>
              <w:t>OD</w:t>
            </w:r>
          </w:p>
        </w:tc>
        <w:tc>
          <w:tcPr>
            <w:tcW w:w="1530" w:type="dxa"/>
            <w:shd w:val="clear" w:color="auto" w:fill="auto"/>
            <w:noWrap/>
            <w:vAlign w:val="center"/>
            <w:hideMark/>
          </w:tcPr>
          <w:p w14:paraId="2390CBE1" w14:textId="77777777" w:rsidR="00371202" w:rsidRPr="00371202" w:rsidRDefault="00371202" w:rsidP="00371202">
            <w:pPr>
              <w:spacing w:after="0" w:line="240" w:lineRule="auto"/>
              <w:rPr>
                <w:rFonts w:ascii="Times New Roman" w:eastAsia="Times New Roman" w:hAnsi="Times New Roman" w:cs="Times New Roman"/>
                <w:color w:val="000000"/>
                <w:kern w:val="0"/>
                <w:sz w:val="24"/>
                <w:szCs w:val="24"/>
                <w14:ligatures w14:val="none"/>
              </w:rPr>
            </w:pPr>
            <w:r w:rsidRPr="00371202">
              <w:rPr>
                <w:rFonts w:ascii="Times New Roman" w:eastAsia="Times New Roman" w:hAnsi="Times New Roman" w:cs="Times New Roman"/>
                <w:color w:val="000000"/>
                <w:kern w:val="0"/>
                <w:sz w:val="24"/>
                <w:szCs w:val="24"/>
                <w14:ligatures w14:val="none"/>
              </w:rPr>
              <w:t>0.508 m</w:t>
            </w:r>
          </w:p>
        </w:tc>
      </w:tr>
      <w:tr w:rsidR="00371202" w:rsidRPr="00371202" w14:paraId="15E5631A" w14:textId="77777777" w:rsidTr="00666A77">
        <w:trPr>
          <w:trHeight w:val="312"/>
          <w:jc w:val="center"/>
        </w:trPr>
        <w:tc>
          <w:tcPr>
            <w:tcW w:w="2605" w:type="dxa"/>
            <w:shd w:val="clear" w:color="auto" w:fill="auto"/>
            <w:noWrap/>
            <w:vAlign w:val="center"/>
            <w:hideMark/>
          </w:tcPr>
          <w:p w14:paraId="29BAEB1D" w14:textId="77777777" w:rsidR="00371202" w:rsidRPr="00371202" w:rsidRDefault="00371202" w:rsidP="00371202">
            <w:pPr>
              <w:spacing w:after="0" w:line="240" w:lineRule="auto"/>
              <w:rPr>
                <w:rFonts w:ascii="Times New Roman" w:eastAsia="Times New Roman" w:hAnsi="Times New Roman" w:cs="Times New Roman"/>
                <w:color w:val="000000"/>
                <w:kern w:val="0"/>
                <w:sz w:val="24"/>
                <w:szCs w:val="24"/>
                <w14:ligatures w14:val="none"/>
              </w:rPr>
            </w:pPr>
            <w:r w:rsidRPr="00371202">
              <w:rPr>
                <w:rFonts w:ascii="Times New Roman" w:eastAsia="Times New Roman" w:hAnsi="Times New Roman" w:cs="Times New Roman"/>
                <w:color w:val="000000"/>
                <w:kern w:val="0"/>
                <w:sz w:val="24"/>
                <w:szCs w:val="24"/>
                <w14:ligatures w14:val="none"/>
              </w:rPr>
              <w:t>ID</w:t>
            </w:r>
          </w:p>
        </w:tc>
        <w:tc>
          <w:tcPr>
            <w:tcW w:w="1530" w:type="dxa"/>
            <w:shd w:val="clear" w:color="auto" w:fill="auto"/>
            <w:noWrap/>
            <w:vAlign w:val="center"/>
            <w:hideMark/>
          </w:tcPr>
          <w:p w14:paraId="02DA907B" w14:textId="77777777" w:rsidR="00371202" w:rsidRPr="00371202" w:rsidRDefault="00371202" w:rsidP="00371202">
            <w:pPr>
              <w:spacing w:after="0" w:line="240" w:lineRule="auto"/>
              <w:rPr>
                <w:rFonts w:ascii="Times New Roman" w:eastAsia="Times New Roman" w:hAnsi="Times New Roman" w:cs="Times New Roman"/>
                <w:color w:val="000000"/>
                <w:kern w:val="0"/>
                <w:sz w:val="24"/>
                <w:szCs w:val="24"/>
                <w14:ligatures w14:val="none"/>
              </w:rPr>
            </w:pPr>
            <w:r w:rsidRPr="00371202">
              <w:rPr>
                <w:rFonts w:ascii="Times New Roman" w:eastAsia="Times New Roman" w:hAnsi="Times New Roman" w:cs="Times New Roman"/>
                <w:color w:val="000000"/>
                <w:kern w:val="0"/>
                <w:sz w:val="24"/>
                <w:szCs w:val="24"/>
                <w14:ligatures w14:val="none"/>
              </w:rPr>
              <w:t>0.46036 m</w:t>
            </w:r>
          </w:p>
        </w:tc>
      </w:tr>
      <w:tr w:rsidR="00371202" w:rsidRPr="00371202" w14:paraId="752AFDF0" w14:textId="77777777" w:rsidTr="00666A77">
        <w:trPr>
          <w:trHeight w:val="312"/>
          <w:jc w:val="center"/>
        </w:trPr>
        <w:tc>
          <w:tcPr>
            <w:tcW w:w="2605" w:type="dxa"/>
            <w:shd w:val="clear" w:color="auto" w:fill="auto"/>
            <w:noWrap/>
            <w:vAlign w:val="center"/>
            <w:hideMark/>
          </w:tcPr>
          <w:p w14:paraId="1C179A91" w14:textId="77777777" w:rsidR="00371202" w:rsidRPr="00371202" w:rsidRDefault="00371202" w:rsidP="00371202">
            <w:pPr>
              <w:spacing w:after="0" w:line="240" w:lineRule="auto"/>
              <w:rPr>
                <w:rFonts w:ascii="Times New Roman" w:eastAsia="Times New Roman" w:hAnsi="Times New Roman" w:cs="Times New Roman"/>
                <w:color w:val="000000"/>
                <w:kern w:val="0"/>
                <w:sz w:val="24"/>
                <w:szCs w:val="24"/>
                <w14:ligatures w14:val="none"/>
              </w:rPr>
            </w:pPr>
            <w:r w:rsidRPr="00371202">
              <w:rPr>
                <w:rFonts w:ascii="Times New Roman" w:eastAsia="Times New Roman" w:hAnsi="Times New Roman" w:cs="Times New Roman"/>
                <w:color w:val="000000"/>
                <w:kern w:val="0"/>
                <w:sz w:val="24"/>
                <w:szCs w:val="24"/>
                <w14:ligatures w14:val="none"/>
              </w:rPr>
              <w:t>Flow Area</w:t>
            </w:r>
          </w:p>
        </w:tc>
        <w:tc>
          <w:tcPr>
            <w:tcW w:w="1530" w:type="dxa"/>
            <w:shd w:val="clear" w:color="auto" w:fill="auto"/>
            <w:noWrap/>
            <w:vAlign w:val="center"/>
            <w:hideMark/>
          </w:tcPr>
          <w:p w14:paraId="5091670B" w14:textId="77777777" w:rsidR="00371202" w:rsidRPr="00371202" w:rsidRDefault="00371202" w:rsidP="00371202">
            <w:pPr>
              <w:spacing w:after="0" w:line="240" w:lineRule="auto"/>
              <w:rPr>
                <w:rFonts w:ascii="Times New Roman" w:eastAsia="Times New Roman" w:hAnsi="Times New Roman" w:cs="Times New Roman"/>
                <w:color w:val="000000"/>
                <w:kern w:val="0"/>
                <w:sz w:val="24"/>
                <w:szCs w:val="24"/>
                <w14:ligatures w14:val="none"/>
              </w:rPr>
            </w:pPr>
            <w:r w:rsidRPr="00371202">
              <w:rPr>
                <w:rFonts w:ascii="Times New Roman" w:eastAsia="Times New Roman" w:hAnsi="Times New Roman" w:cs="Times New Roman"/>
                <w:color w:val="000000"/>
                <w:kern w:val="0"/>
                <w:sz w:val="24"/>
                <w:szCs w:val="24"/>
                <w14:ligatures w14:val="none"/>
              </w:rPr>
              <w:t>0.1664 m²</w:t>
            </w:r>
          </w:p>
        </w:tc>
      </w:tr>
      <w:tr w:rsidR="00371202" w:rsidRPr="00371202" w14:paraId="06E3C55C" w14:textId="77777777" w:rsidTr="00666A77">
        <w:trPr>
          <w:trHeight w:val="312"/>
          <w:jc w:val="center"/>
        </w:trPr>
        <w:tc>
          <w:tcPr>
            <w:tcW w:w="2605" w:type="dxa"/>
            <w:shd w:val="clear" w:color="auto" w:fill="auto"/>
            <w:noWrap/>
            <w:vAlign w:val="center"/>
            <w:hideMark/>
          </w:tcPr>
          <w:p w14:paraId="0D5CE470" w14:textId="77777777" w:rsidR="00371202" w:rsidRPr="00371202" w:rsidRDefault="00371202" w:rsidP="00371202">
            <w:pPr>
              <w:spacing w:after="0" w:line="240" w:lineRule="auto"/>
              <w:rPr>
                <w:rFonts w:ascii="Times New Roman" w:eastAsia="Times New Roman" w:hAnsi="Times New Roman" w:cs="Times New Roman"/>
                <w:color w:val="000000"/>
                <w:kern w:val="0"/>
                <w:sz w:val="24"/>
                <w:szCs w:val="24"/>
                <w14:ligatures w14:val="none"/>
              </w:rPr>
            </w:pPr>
            <w:r w:rsidRPr="00371202">
              <w:rPr>
                <w:rFonts w:ascii="Times New Roman" w:eastAsia="Times New Roman" w:hAnsi="Times New Roman" w:cs="Times New Roman"/>
                <w:color w:val="000000"/>
                <w:kern w:val="0"/>
                <w:sz w:val="24"/>
                <w:szCs w:val="24"/>
                <w14:ligatures w14:val="none"/>
              </w:rPr>
              <w:t>Internal Roughness</w:t>
            </w:r>
          </w:p>
        </w:tc>
        <w:tc>
          <w:tcPr>
            <w:tcW w:w="1530" w:type="dxa"/>
            <w:shd w:val="clear" w:color="auto" w:fill="auto"/>
            <w:noWrap/>
            <w:vAlign w:val="center"/>
            <w:hideMark/>
          </w:tcPr>
          <w:p w14:paraId="3FB46717" w14:textId="77777777" w:rsidR="00371202" w:rsidRPr="00371202" w:rsidRDefault="00371202" w:rsidP="00371202">
            <w:pPr>
              <w:spacing w:after="0" w:line="240" w:lineRule="auto"/>
              <w:rPr>
                <w:rFonts w:ascii="Times New Roman" w:eastAsia="Times New Roman" w:hAnsi="Times New Roman" w:cs="Times New Roman"/>
                <w:color w:val="000000"/>
                <w:kern w:val="0"/>
                <w:sz w:val="24"/>
                <w:szCs w:val="24"/>
                <w14:ligatures w14:val="none"/>
              </w:rPr>
            </w:pPr>
            <w:r w:rsidRPr="00371202">
              <w:rPr>
                <w:rFonts w:ascii="Times New Roman" w:eastAsia="Times New Roman" w:hAnsi="Times New Roman" w:cs="Times New Roman"/>
                <w:color w:val="000000"/>
                <w:kern w:val="0"/>
                <w:sz w:val="24"/>
                <w:szCs w:val="24"/>
                <w14:ligatures w14:val="none"/>
              </w:rPr>
              <w:t>0.0229 mm</w:t>
            </w:r>
          </w:p>
        </w:tc>
      </w:tr>
    </w:tbl>
    <w:p w14:paraId="28C16BB9" w14:textId="77777777" w:rsidR="00371202" w:rsidRPr="00B66056" w:rsidRDefault="00371202" w:rsidP="00371202">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p>
    <w:p w14:paraId="0C890D95" w14:textId="77777777" w:rsidR="00666A77" w:rsidRDefault="00666A77" w:rsidP="00666A77">
      <w:pPr>
        <w:bidi/>
        <w:spacing w:before="100" w:beforeAutospacing="1" w:after="100" w:afterAutospacing="1" w:line="240" w:lineRule="auto"/>
        <w:outlineLvl w:val="2"/>
        <w:rPr>
          <w:rFonts w:ascii="Times New Roman" w:eastAsia="Times New Roman" w:hAnsi="Times New Roman" w:cs="B Nazanin"/>
          <w:b/>
          <w:bCs/>
          <w:kern w:val="0"/>
          <w:sz w:val="27"/>
          <w:szCs w:val="27"/>
          <w:rtl/>
          <w14:ligatures w14:val="none"/>
        </w:rPr>
      </w:pPr>
      <w:r>
        <w:rPr>
          <w:rFonts w:ascii="Times New Roman" w:eastAsia="Times New Roman" w:hAnsi="Times New Roman" w:cs="B Nazanin" w:hint="cs"/>
          <w:b/>
          <w:bCs/>
          <w:kern w:val="0"/>
          <w:sz w:val="27"/>
          <w:szCs w:val="27"/>
          <w:rtl/>
          <w14:ligatures w14:val="none"/>
        </w:rPr>
        <w:t>3-3-</w:t>
      </w:r>
      <w:r w:rsidRPr="00B66056">
        <w:rPr>
          <w:rFonts w:ascii="Times New Roman" w:eastAsia="Times New Roman" w:hAnsi="Times New Roman" w:cs="B Nazanin"/>
          <w:b/>
          <w:bCs/>
          <w:kern w:val="0"/>
          <w:sz w:val="27"/>
          <w:szCs w:val="27"/>
          <w:rtl/>
          <w14:ligatures w14:val="none"/>
        </w:rPr>
        <w:t>داده‌های دفن / خاک / حرارت</w:t>
      </w:r>
    </w:p>
    <w:p w14:paraId="7A3A479B" w14:textId="5BB99CA1" w:rsidR="00666A77" w:rsidRPr="00666A77" w:rsidRDefault="00666A77" w:rsidP="00666A77">
      <w:pPr>
        <w:bidi/>
        <w:spacing w:before="100" w:beforeAutospacing="1" w:after="100" w:afterAutospacing="1" w:line="240" w:lineRule="auto"/>
        <w:jc w:val="center"/>
        <w:rPr>
          <w:rFonts w:ascii="Times New Roman" w:eastAsia="Times New Roman" w:hAnsi="Times New Roman" w:cs="B Nazanin"/>
          <w:kern w:val="0"/>
          <w:sz w:val="24"/>
          <w:szCs w:val="24"/>
          <w:rtl/>
          <w:lang w:bidi="fa-IR"/>
          <w14:ligatures w14:val="none"/>
        </w:rPr>
      </w:pPr>
      <w:bookmarkStart w:id="0" w:name="_Hlk228546100"/>
      <w:r w:rsidRPr="00B66056">
        <w:rPr>
          <w:rFonts w:ascii="Times New Roman" w:eastAsia="Times New Roman" w:hAnsi="Times New Roman" w:cs="B Nazanin"/>
          <w:b/>
          <w:bCs/>
          <w:kern w:val="0"/>
          <w:sz w:val="24"/>
          <w:szCs w:val="24"/>
          <w:rtl/>
          <w14:ligatures w14:val="none"/>
        </w:rPr>
        <w:t xml:space="preserve">جدول </w:t>
      </w:r>
      <w:r>
        <w:rPr>
          <w:rFonts w:ascii="Times New Roman" w:eastAsia="Times New Roman" w:hAnsi="Times New Roman" w:cs="B Nazanin" w:hint="cs"/>
          <w:b/>
          <w:bCs/>
          <w:kern w:val="0"/>
          <w:sz w:val="24"/>
          <w:szCs w:val="24"/>
          <w:rtl/>
          <w14:ligatures w14:val="none"/>
        </w:rPr>
        <w:t>3</w:t>
      </w:r>
      <w:bookmarkEnd w:id="0"/>
      <w:r w:rsidRPr="00B66056">
        <w:rPr>
          <w:rFonts w:ascii="Times New Roman" w:eastAsia="Times New Roman" w:hAnsi="Times New Roman" w:cs="B Nazanin"/>
          <w:b/>
          <w:bCs/>
          <w:kern w:val="0"/>
          <w:sz w:val="24"/>
          <w:szCs w:val="24"/>
          <w:rtl/>
          <w14:ligatures w14:val="none"/>
        </w:rPr>
        <w:t xml:space="preserve"> </w:t>
      </w:r>
      <w:r w:rsidRPr="00B66056">
        <w:rPr>
          <w:rFonts w:ascii="Arial" w:eastAsia="Times New Roman" w:hAnsi="Arial" w:cs="Arial" w:hint="cs"/>
          <w:b/>
          <w:bCs/>
          <w:kern w:val="0"/>
          <w:sz w:val="24"/>
          <w:szCs w:val="24"/>
          <w:rtl/>
          <w14:ligatures w14:val="none"/>
        </w:rPr>
        <w:t>—</w:t>
      </w:r>
      <w:r w:rsidRPr="00B66056">
        <w:rPr>
          <w:rFonts w:ascii="Times New Roman" w:eastAsia="Times New Roman" w:hAnsi="Times New Roman" w:cs="B Nazanin"/>
          <w:b/>
          <w:bCs/>
          <w:kern w:val="0"/>
          <w:sz w:val="24"/>
          <w:szCs w:val="24"/>
          <w:rtl/>
          <w14:ligatures w14:val="none"/>
        </w:rPr>
        <w:t xml:space="preserve"> </w:t>
      </w:r>
      <w:r>
        <w:rPr>
          <w:rFonts w:ascii="Times New Roman" w:eastAsia="Times New Roman" w:hAnsi="Times New Roman" w:cs="B Nazanin" w:hint="cs"/>
          <w:b/>
          <w:bCs/>
          <w:kern w:val="0"/>
          <w:sz w:val="24"/>
          <w:szCs w:val="24"/>
          <w:rtl/>
          <w:lang w:bidi="fa-IR"/>
          <w14:ligatures w14:val="none"/>
        </w:rPr>
        <w:t>تعاریف موارد حرارتی و خاک</w:t>
      </w:r>
    </w:p>
    <w:tbl>
      <w:tblPr>
        <w:tblW w:w="5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0"/>
        <w:gridCol w:w="1980"/>
      </w:tblGrid>
      <w:tr w:rsidR="00666A77" w:rsidRPr="00666A77" w14:paraId="5203DA43" w14:textId="77777777" w:rsidTr="00666A77">
        <w:trPr>
          <w:trHeight w:val="312"/>
          <w:jc w:val="center"/>
        </w:trPr>
        <w:tc>
          <w:tcPr>
            <w:tcW w:w="3340" w:type="dxa"/>
            <w:shd w:val="clear" w:color="auto" w:fill="auto"/>
            <w:noWrap/>
            <w:vAlign w:val="center"/>
            <w:hideMark/>
          </w:tcPr>
          <w:p w14:paraId="38240573"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Parameter</w:t>
            </w:r>
          </w:p>
        </w:tc>
        <w:tc>
          <w:tcPr>
            <w:tcW w:w="1980" w:type="dxa"/>
            <w:shd w:val="clear" w:color="auto" w:fill="auto"/>
            <w:noWrap/>
            <w:vAlign w:val="center"/>
            <w:hideMark/>
          </w:tcPr>
          <w:p w14:paraId="58F1DEF9"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Value</w:t>
            </w:r>
          </w:p>
        </w:tc>
      </w:tr>
      <w:tr w:rsidR="00666A77" w:rsidRPr="00666A77" w14:paraId="60455833" w14:textId="77777777" w:rsidTr="00666A77">
        <w:trPr>
          <w:trHeight w:val="312"/>
          <w:jc w:val="center"/>
        </w:trPr>
        <w:tc>
          <w:tcPr>
            <w:tcW w:w="3340" w:type="dxa"/>
            <w:shd w:val="clear" w:color="auto" w:fill="auto"/>
            <w:noWrap/>
            <w:vAlign w:val="center"/>
            <w:hideMark/>
          </w:tcPr>
          <w:p w14:paraId="78D91414"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Burial Depth</w:t>
            </w:r>
          </w:p>
        </w:tc>
        <w:tc>
          <w:tcPr>
            <w:tcW w:w="1980" w:type="dxa"/>
            <w:shd w:val="clear" w:color="auto" w:fill="auto"/>
            <w:noWrap/>
            <w:vAlign w:val="center"/>
            <w:hideMark/>
          </w:tcPr>
          <w:p w14:paraId="3AE43801"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1.0 m</w:t>
            </w:r>
          </w:p>
        </w:tc>
      </w:tr>
      <w:tr w:rsidR="00666A77" w:rsidRPr="00666A77" w14:paraId="074C949F" w14:textId="77777777" w:rsidTr="00666A77">
        <w:trPr>
          <w:trHeight w:val="312"/>
          <w:jc w:val="center"/>
        </w:trPr>
        <w:tc>
          <w:tcPr>
            <w:tcW w:w="3340" w:type="dxa"/>
            <w:shd w:val="clear" w:color="auto" w:fill="auto"/>
            <w:noWrap/>
            <w:vAlign w:val="center"/>
            <w:hideMark/>
          </w:tcPr>
          <w:p w14:paraId="5F559490"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Winter Ground Temperature</w:t>
            </w:r>
          </w:p>
        </w:tc>
        <w:tc>
          <w:tcPr>
            <w:tcW w:w="1980" w:type="dxa"/>
            <w:shd w:val="clear" w:color="auto" w:fill="auto"/>
            <w:noWrap/>
            <w:vAlign w:val="center"/>
            <w:hideMark/>
          </w:tcPr>
          <w:p w14:paraId="713131B3"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17 °C</w:t>
            </w:r>
          </w:p>
        </w:tc>
      </w:tr>
      <w:tr w:rsidR="00666A77" w:rsidRPr="00666A77" w14:paraId="2D46E553" w14:textId="77777777" w:rsidTr="00666A77">
        <w:trPr>
          <w:trHeight w:val="312"/>
          <w:jc w:val="center"/>
        </w:trPr>
        <w:tc>
          <w:tcPr>
            <w:tcW w:w="3340" w:type="dxa"/>
            <w:shd w:val="clear" w:color="auto" w:fill="auto"/>
            <w:noWrap/>
            <w:vAlign w:val="center"/>
            <w:hideMark/>
          </w:tcPr>
          <w:p w14:paraId="1FEE3D27"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Summer Ground Temperature</w:t>
            </w:r>
          </w:p>
        </w:tc>
        <w:tc>
          <w:tcPr>
            <w:tcW w:w="1980" w:type="dxa"/>
            <w:shd w:val="clear" w:color="auto" w:fill="auto"/>
            <w:noWrap/>
            <w:vAlign w:val="center"/>
            <w:hideMark/>
          </w:tcPr>
          <w:p w14:paraId="11ACCD26"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30 °C</w:t>
            </w:r>
          </w:p>
        </w:tc>
      </w:tr>
      <w:tr w:rsidR="00666A77" w:rsidRPr="00666A77" w14:paraId="61954611" w14:textId="77777777" w:rsidTr="00666A77">
        <w:trPr>
          <w:trHeight w:val="312"/>
          <w:jc w:val="center"/>
        </w:trPr>
        <w:tc>
          <w:tcPr>
            <w:tcW w:w="3340" w:type="dxa"/>
            <w:shd w:val="clear" w:color="auto" w:fill="auto"/>
            <w:noWrap/>
            <w:vAlign w:val="center"/>
            <w:hideMark/>
          </w:tcPr>
          <w:p w14:paraId="13D875AD"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Soil k (dry)</w:t>
            </w:r>
          </w:p>
        </w:tc>
        <w:tc>
          <w:tcPr>
            <w:tcW w:w="1980" w:type="dxa"/>
            <w:shd w:val="clear" w:color="auto" w:fill="auto"/>
            <w:noWrap/>
            <w:vAlign w:val="center"/>
            <w:hideMark/>
          </w:tcPr>
          <w:p w14:paraId="72271D20"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0.28 W/m·°C</w:t>
            </w:r>
          </w:p>
        </w:tc>
      </w:tr>
      <w:tr w:rsidR="00666A77" w:rsidRPr="00666A77" w14:paraId="15EC9F94" w14:textId="77777777" w:rsidTr="00666A77">
        <w:trPr>
          <w:trHeight w:val="312"/>
          <w:jc w:val="center"/>
        </w:trPr>
        <w:tc>
          <w:tcPr>
            <w:tcW w:w="3340" w:type="dxa"/>
            <w:shd w:val="clear" w:color="auto" w:fill="auto"/>
            <w:noWrap/>
            <w:vAlign w:val="center"/>
            <w:hideMark/>
          </w:tcPr>
          <w:p w14:paraId="36ADD451"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Soil k (wet)</w:t>
            </w:r>
          </w:p>
        </w:tc>
        <w:tc>
          <w:tcPr>
            <w:tcW w:w="1980" w:type="dxa"/>
            <w:shd w:val="clear" w:color="auto" w:fill="auto"/>
            <w:noWrap/>
            <w:vAlign w:val="center"/>
            <w:hideMark/>
          </w:tcPr>
          <w:p w14:paraId="45B6EE9C"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1.70 W/m·°C</w:t>
            </w:r>
          </w:p>
        </w:tc>
      </w:tr>
      <w:tr w:rsidR="00666A77" w:rsidRPr="00666A77" w14:paraId="644D3855" w14:textId="77777777" w:rsidTr="00666A77">
        <w:trPr>
          <w:trHeight w:val="312"/>
          <w:jc w:val="center"/>
        </w:trPr>
        <w:tc>
          <w:tcPr>
            <w:tcW w:w="3340" w:type="dxa"/>
            <w:shd w:val="clear" w:color="auto" w:fill="auto"/>
            <w:noWrap/>
            <w:vAlign w:val="center"/>
            <w:hideMark/>
          </w:tcPr>
          <w:p w14:paraId="31B2C07E"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Steel Conductivity</w:t>
            </w:r>
          </w:p>
        </w:tc>
        <w:tc>
          <w:tcPr>
            <w:tcW w:w="1980" w:type="dxa"/>
            <w:shd w:val="clear" w:color="auto" w:fill="auto"/>
            <w:noWrap/>
            <w:vAlign w:val="center"/>
            <w:hideMark/>
          </w:tcPr>
          <w:p w14:paraId="318F5F71"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45 W/m·°C</w:t>
            </w:r>
          </w:p>
        </w:tc>
      </w:tr>
      <w:tr w:rsidR="00666A77" w:rsidRPr="00666A77" w14:paraId="0F181223" w14:textId="77777777" w:rsidTr="00666A77">
        <w:trPr>
          <w:trHeight w:val="312"/>
          <w:jc w:val="center"/>
        </w:trPr>
        <w:tc>
          <w:tcPr>
            <w:tcW w:w="3340" w:type="dxa"/>
            <w:shd w:val="clear" w:color="auto" w:fill="auto"/>
            <w:noWrap/>
            <w:vAlign w:val="center"/>
            <w:hideMark/>
          </w:tcPr>
          <w:p w14:paraId="0176FD42"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PE Coating Thickness</w:t>
            </w:r>
          </w:p>
        </w:tc>
        <w:tc>
          <w:tcPr>
            <w:tcW w:w="1980" w:type="dxa"/>
            <w:shd w:val="clear" w:color="auto" w:fill="auto"/>
            <w:noWrap/>
            <w:vAlign w:val="center"/>
            <w:hideMark/>
          </w:tcPr>
          <w:p w14:paraId="4CDE816D"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3.0 mm</w:t>
            </w:r>
          </w:p>
        </w:tc>
      </w:tr>
      <w:tr w:rsidR="00666A77" w:rsidRPr="00666A77" w14:paraId="4E6A1278" w14:textId="77777777" w:rsidTr="00666A77">
        <w:trPr>
          <w:trHeight w:val="312"/>
          <w:jc w:val="center"/>
        </w:trPr>
        <w:tc>
          <w:tcPr>
            <w:tcW w:w="3340" w:type="dxa"/>
            <w:shd w:val="clear" w:color="auto" w:fill="auto"/>
            <w:noWrap/>
            <w:vAlign w:val="center"/>
            <w:hideMark/>
          </w:tcPr>
          <w:p w14:paraId="297C77FF"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PE Coating Conductivity</w:t>
            </w:r>
          </w:p>
        </w:tc>
        <w:tc>
          <w:tcPr>
            <w:tcW w:w="1980" w:type="dxa"/>
            <w:shd w:val="clear" w:color="auto" w:fill="auto"/>
            <w:noWrap/>
            <w:vAlign w:val="center"/>
            <w:hideMark/>
          </w:tcPr>
          <w:p w14:paraId="27143CB7" w14:textId="77777777" w:rsidR="00666A77" w:rsidRPr="00666A77" w:rsidRDefault="00666A77" w:rsidP="00666A77">
            <w:pPr>
              <w:spacing w:after="0" w:line="240" w:lineRule="auto"/>
              <w:rPr>
                <w:rFonts w:ascii="Times New Roman" w:eastAsia="Times New Roman" w:hAnsi="Times New Roman" w:cs="Times New Roman"/>
                <w:color w:val="000000"/>
                <w:kern w:val="0"/>
                <w:sz w:val="24"/>
                <w:szCs w:val="24"/>
                <w14:ligatures w14:val="none"/>
              </w:rPr>
            </w:pPr>
            <w:r w:rsidRPr="00666A77">
              <w:rPr>
                <w:rFonts w:ascii="Times New Roman" w:eastAsia="Times New Roman" w:hAnsi="Times New Roman" w:cs="Times New Roman"/>
                <w:color w:val="000000"/>
                <w:kern w:val="0"/>
                <w:sz w:val="24"/>
                <w:szCs w:val="24"/>
                <w14:ligatures w14:val="none"/>
              </w:rPr>
              <w:t>0.363 W/m·°C</w:t>
            </w:r>
          </w:p>
        </w:tc>
      </w:tr>
    </w:tbl>
    <w:p w14:paraId="7634C09B" w14:textId="77777777" w:rsidR="00666A77" w:rsidRPr="00B66056" w:rsidRDefault="00666A77" w:rsidP="00666A77">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p>
    <w:p w14:paraId="1CA64E71" w14:textId="1E499EE8" w:rsidR="00666A77" w:rsidRDefault="00666A77" w:rsidP="00666A77">
      <w:pPr>
        <w:bidi/>
        <w:spacing w:before="100" w:beforeAutospacing="1" w:after="100" w:afterAutospacing="1" w:line="240" w:lineRule="auto"/>
        <w:outlineLvl w:val="2"/>
        <w:rPr>
          <w:rFonts w:ascii="Times New Roman" w:eastAsia="Times New Roman" w:hAnsi="Times New Roman" w:cs="B Nazanin"/>
          <w:b/>
          <w:bCs/>
          <w:kern w:val="0"/>
          <w:sz w:val="27"/>
          <w:szCs w:val="27"/>
          <w:rtl/>
          <w14:ligatures w14:val="none"/>
        </w:rPr>
      </w:pPr>
      <w:r>
        <w:rPr>
          <w:rFonts w:ascii="Times New Roman" w:eastAsia="Times New Roman" w:hAnsi="Times New Roman" w:cs="B Nazanin" w:hint="cs"/>
          <w:b/>
          <w:bCs/>
          <w:kern w:val="0"/>
          <w:sz w:val="27"/>
          <w:szCs w:val="27"/>
          <w:rtl/>
          <w14:ligatures w14:val="none"/>
        </w:rPr>
        <w:t>3-4-شرایط مرزی حاکم</w:t>
      </w:r>
    </w:p>
    <w:p w14:paraId="65DBDD14" w14:textId="77777777" w:rsidR="00666A77" w:rsidRDefault="00666A77" w:rsidP="00666A77">
      <w:pPr>
        <w:bidi/>
        <w:rPr>
          <w:rFonts w:ascii="Times New Roman" w:eastAsia="Times New Roman" w:hAnsi="Times New Roman" w:cs="B Nazanin"/>
          <w:b/>
          <w:bCs/>
          <w:kern w:val="0"/>
          <w:sz w:val="24"/>
          <w:szCs w:val="24"/>
          <w:rtl/>
          <w14:ligatures w14:val="none"/>
        </w:rPr>
      </w:pPr>
      <w:r>
        <w:rPr>
          <w:rFonts w:ascii="Times New Roman" w:eastAsia="Times New Roman" w:hAnsi="Times New Roman" w:cs="B Nazanin" w:hint="cs"/>
          <w:kern w:val="0"/>
          <w:sz w:val="24"/>
          <w:szCs w:val="24"/>
          <w:rtl/>
          <w14:ligatures w14:val="none"/>
        </w:rPr>
        <w:t xml:space="preserve">شرایط مربوط به هر کدام از سناریوهای جرمی حاکم در شرایط مختلف مطابق با سند </w:t>
      </w:r>
      <w:r w:rsidRPr="00666A77">
        <w:rPr>
          <w:rFonts w:ascii="Times New Roman" w:eastAsia="Times New Roman" w:hAnsi="Times New Roman" w:cs="B Nazanin"/>
          <w:kern w:val="0"/>
          <w:sz w:val="24"/>
          <w:szCs w:val="24"/>
          <w14:ligatures w14:val="none"/>
        </w:rPr>
        <w:t>MT-TT-L-4071</w:t>
      </w:r>
      <w:r>
        <w:rPr>
          <w:rFonts w:ascii="Times New Roman" w:eastAsia="Times New Roman" w:hAnsi="Times New Roman" w:cs="B Nazanin" w:hint="cs"/>
          <w:kern w:val="0"/>
          <w:sz w:val="24"/>
          <w:szCs w:val="24"/>
          <w:rtl/>
          <w14:ligatures w14:val="none"/>
        </w:rPr>
        <w:t xml:space="preserve"> در جدول 4 آورده شده است:</w:t>
      </w:r>
      <w:r w:rsidRPr="00666A77">
        <w:rPr>
          <w:rFonts w:ascii="Times New Roman" w:eastAsia="Times New Roman" w:hAnsi="Times New Roman" w:cs="B Nazanin"/>
          <w:b/>
          <w:bCs/>
          <w:kern w:val="0"/>
          <w:sz w:val="24"/>
          <w:szCs w:val="24"/>
          <w:rtl/>
          <w14:ligatures w14:val="none"/>
        </w:rPr>
        <w:t xml:space="preserve"> </w:t>
      </w:r>
    </w:p>
    <w:p w14:paraId="03A0BBB2" w14:textId="77777777" w:rsidR="00666A77" w:rsidRDefault="00666A77" w:rsidP="00666A77">
      <w:pPr>
        <w:bidi/>
        <w:rPr>
          <w:rFonts w:ascii="Times New Roman" w:eastAsia="Times New Roman" w:hAnsi="Times New Roman" w:cs="B Nazanin"/>
          <w:b/>
          <w:bCs/>
          <w:kern w:val="0"/>
          <w:sz w:val="24"/>
          <w:szCs w:val="24"/>
          <w:rtl/>
          <w14:ligatures w14:val="none"/>
        </w:rPr>
      </w:pPr>
    </w:p>
    <w:p w14:paraId="4DDDF249" w14:textId="6264AA91" w:rsidR="00666A77" w:rsidRPr="00666A77" w:rsidRDefault="00666A77" w:rsidP="00666A77">
      <w:pPr>
        <w:bidi/>
        <w:jc w:val="center"/>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b/>
          <w:bCs/>
          <w:kern w:val="0"/>
          <w:sz w:val="24"/>
          <w:szCs w:val="24"/>
          <w:rtl/>
          <w14:ligatures w14:val="none"/>
        </w:rPr>
        <w:lastRenderedPageBreak/>
        <w:t xml:space="preserve">جدول </w:t>
      </w:r>
      <w:r>
        <w:rPr>
          <w:rFonts w:ascii="Times New Roman" w:eastAsia="Times New Roman" w:hAnsi="Times New Roman" w:cs="B Nazanin" w:hint="cs"/>
          <w:b/>
          <w:bCs/>
          <w:kern w:val="0"/>
          <w:sz w:val="24"/>
          <w:szCs w:val="24"/>
          <w:rtl/>
          <w14:ligatures w14:val="none"/>
        </w:rPr>
        <w:t>4</w:t>
      </w:r>
    </w:p>
    <w:tbl>
      <w:tblPr>
        <w:tblW w:w="10075" w:type="dxa"/>
        <w:tblLook w:val="04A0" w:firstRow="1" w:lastRow="0" w:firstColumn="1" w:lastColumn="0" w:noHBand="0" w:noVBand="1"/>
      </w:tblPr>
      <w:tblGrid>
        <w:gridCol w:w="1612"/>
        <w:gridCol w:w="1093"/>
        <w:gridCol w:w="886"/>
        <w:gridCol w:w="886"/>
        <w:gridCol w:w="886"/>
        <w:gridCol w:w="886"/>
        <w:gridCol w:w="886"/>
        <w:gridCol w:w="886"/>
        <w:gridCol w:w="886"/>
        <w:gridCol w:w="1168"/>
      </w:tblGrid>
      <w:tr w:rsidR="00666A77" w:rsidRPr="005602A0" w14:paraId="7D36536C" w14:textId="77777777" w:rsidTr="00666A77">
        <w:trPr>
          <w:trHeight w:val="295"/>
        </w:trPr>
        <w:tc>
          <w:tcPr>
            <w:tcW w:w="16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7C6E24"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Stream Description</w:t>
            </w:r>
          </w:p>
        </w:tc>
        <w:tc>
          <w:tcPr>
            <w:tcW w:w="1093" w:type="dxa"/>
            <w:tcBorders>
              <w:top w:val="single" w:sz="4" w:space="0" w:color="auto"/>
              <w:left w:val="nil"/>
              <w:bottom w:val="single" w:sz="4" w:space="0" w:color="auto"/>
              <w:right w:val="single" w:sz="4" w:space="0" w:color="auto"/>
            </w:tcBorders>
            <w:shd w:val="clear" w:color="auto" w:fill="auto"/>
            <w:noWrap/>
            <w:vAlign w:val="bottom"/>
            <w:hideMark/>
          </w:tcPr>
          <w:p w14:paraId="2E9A27A8"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Unit</w:t>
            </w:r>
          </w:p>
        </w:tc>
        <w:tc>
          <w:tcPr>
            <w:tcW w:w="886" w:type="dxa"/>
            <w:tcBorders>
              <w:top w:val="single" w:sz="4" w:space="0" w:color="auto"/>
              <w:left w:val="nil"/>
              <w:bottom w:val="single" w:sz="4" w:space="0" w:color="auto"/>
              <w:right w:val="single" w:sz="4" w:space="0" w:color="auto"/>
            </w:tcBorders>
            <w:shd w:val="clear" w:color="auto" w:fill="auto"/>
            <w:noWrap/>
            <w:vAlign w:val="bottom"/>
            <w:hideMark/>
          </w:tcPr>
          <w:p w14:paraId="6AF023EE"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Base HT</w:t>
            </w:r>
          </w:p>
        </w:tc>
        <w:tc>
          <w:tcPr>
            <w:tcW w:w="886" w:type="dxa"/>
            <w:tcBorders>
              <w:top w:val="single" w:sz="4" w:space="0" w:color="auto"/>
              <w:left w:val="nil"/>
              <w:bottom w:val="single" w:sz="4" w:space="0" w:color="auto"/>
              <w:right w:val="single" w:sz="4" w:space="0" w:color="auto"/>
            </w:tcBorders>
            <w:shd w:val="clear" w:color="auto" w:fill="auto"/>
            <w:noWrap/>
            <w:vAlign w:val="bottom"/>
            <w:hideMark/>
          </w:tcPr>
          <w:p w14:paraId="199F61BE"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Base HT-JT</w:t>
            </w:r>
          </w:p>
        </w:tc>
        <w:tc>
          <w:tcPr>
            <w:tcW w:w="886" w:type="dxa"/>
            <w:tcBorders>
              <w:top w:val="single" w:sz="4" w:space="0" w:color="auto"/>
              <w:left w:val="nil"/>
              <w:bottom w:val="single" w:sz="4" w:space="0" w:color="auto"/>
              <w:right w:val="single" w:sz="4" w:space="0" w:color="auto"/>
            </w:tcBorders>
            <w:shd w:val="clear" w:color="auto" w:fill="auto"/>
            <w:noWrap/>
            <w:vAlign w:val="bottom"/>
            <w:hideMark/>
          </w:tcPr>
          <w:p w14:paraId="1275684E"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Base LT</w:t>
            </w:r>
          </w:p>
        </w:tc>
        <w:tc>
          <w:tcPr>
            <w:tcW w:w="886" w:type="dxa"/>
            <w:tcBorders>
              <w:top w:val="single" w:sz="4" w:space="0" w:color="auto"/>
              <w:left w:val="nil"/>
              <w:bottom w:val="single" w:sz="4" w:space="0" w:color="auto"/>
              <w:right w:val="single" w:sz="4" w:space="0" w:color="auto"/>
            </w:tcBorders>
            <w:shd w:val="clear" w:color="auto" w:fill="auto"/>
            <w:noWrap/>
            <w:vAlign w:val="bottom"/>
            <w:hideMark/>
          </w:tcPr>
          <w:p w14:paraId="3D2F273E"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Base LT-JT</w:t>
            </w:r>
          </w:p>
        </w:tc>
        <w:tc>
          <w:tcPr>
            <w:tcW w:w="886" w:type="dxa"/>
            <w:tcBorders>
              <w:top w:val="single" w:sz="4" w:space="0" w:color="auto"/>
              <w:left w:val="nil"/>
              <w:bottom w:val="single" w:sz="4" w:space="0" w:color="auto"/>
              <w:right w:val="single" w:sz="4" w:space="0" w:color="auto"/>
            </w:tcBorders>
            <w:shd w:val="clear" w:color="auto" w:fill="auto"/>
            <w:noWrap/>
            <w:vAlign w:val="bottom"/>
            <w:hideMark/>
          </w:tcPr>
          <w:p w14:paraId="5501441F"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Alt HT</w:t>
            </w:r>
          </w:p>
        </w:tc>
        <w:tc>
          <w:tcPr>
            <w:tcW w:w="886" w:type="dxa"/>
            <w:tcBorders>
              <w:top w:val="single" w:sz="4" w:space="0" w:color="auto"/>
              <w:left w:val="nil"/>
              <w:bottom w:val="single" w:sz="4" w:space="0" w:color="auto"/>
              <w:right w:val="single" w:sz="4" w:space="0" w:color="auto"/>
            </w:tcBorders>
            <w:shd w:val="clear" w:color="auto" w:fill="auto"/>
            <w:noWrap/>
            <w:vAlign w:val="bottom"/>
            <w:hideMark/>
          </w:tcPr>
          <w:p w14:paraId="2C9F47DB"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Alt HT-JT</w:t>
            </w:r>
          </w:p>
        </w:tc>
        <w:tc>
          <w:tcPr>
            <w:tcW w:w="886" w:type="dxa"/>
            <w:tcBorders>
              <w:top w:val="single" w:sz="4" w:space="0" w:color="auto"/>
              <w:left w:val="nil"/>
              <w:bottom w:val="single" w:sz="4" w:space="0" w:color="auto"/>
              <w:right w:val="single" w:sz="4" w:space="0" w:color="auto"/>
            </w:tcBorders>
            <w:shd w:val="clear" w:color="auto" w:fill="auto"/>
            <w:noWrap/>
            <w:vAlign w:val="bottom"/>
            <w:hideMark/>
          </w:tcPr>
          <w:p w14:paraId="75947A4A"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Alter LT</w:t>
            </w:r>
          </w:p>
        </w:tc>
        <w:tc>
          <w:tcPr>
            <w:tcW w:w="1168" w:type="dxa"/>
            <w:tcBorders>
              <w:top w:val="single" w:sz="4" w:space="0" w:color="auto"/>
              <w:left w:val="nil"/>
              <w:bottom w:val="single" w:sz="4" w:space="0" w:color="auto"/>
              <w:right w:val="single" w:sz="4" w:space="0" w:color="auto"/>
            </w:tcBorders>
            <w:shd w:val="clear" w:color="auto" w:fill="auto"/>
            <w:noWrap/>
            <w:vAlign w:val="bottom"/>
            <w:hideMark/>
          </w:tcPr>
          <w:p w14:paraId="5C247200"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Alt LT-JT</w:t>
            </w:r>
          </w:p>
        </w:tc>
      </w:tr>
      <w:tr w:rsidR="00666A77" w:rsidRPr="005602A0" w14:paraId="4C59D171" w14:textId="77777777" w:rsidTr="00666A77">
        <w:trPr>
          <w:trHeight w:val="29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282B45E1"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Vapor Fraction </w:t>
            </w:r>
          </w:p>
        </w:tc>
        <w:tc>
          <w:tcPr>
            <w:tcW w:w="1093" w:type="dxa"/>
            <w:tcBorders>
              <w:top w:val="nil"/>
              <w:left w:val="nil"/>
              <w:bottom w:val="single" w:sz="4" w:space="0" w:color="auto"/>
              <w:right w:val="single" w:sz="4" w:space="0" w:color="auto"/>
            </w:tcBorders>
            <w:shd w:val="clear" w:color="auto" w:fill="auto"/>
            <w:noWrap/>
            <w:vAlign w:val="bottom"/>
            <w:hideMark/>
          </w:tcPr>
          <w:p w14:paraId="1F249518"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w:t>
            </w:r>
          </w:p>
        </w:tc>
        <w:tc>
          <w:tcPr>
            <w:tcW w:w="886" w:type="dxa"/>
            <w:tcBorders>
              <w:top w:val="nil"/>
              <w:left w:val="nil"/>
              <w:bottom w:val="single" w:sz="4" w:space="0" w:color="auto"/>
              <w:right w:val="single" w:sz="4" w:space="0" w:color="auto"/>
            </w:tcBorders>
            <w:shd w:val="clear" w:color="auto" w:fill="auto"/>
            <w:noWrap/>
            <w:vAlign w:val="bottom"/>
            <w:hideMark/>
          </w:tcPr>
          <w:p w14:paraId="597870B7"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 </w:t>
            </w:r>
          </w:p>
        </w:tc>
        <w:tc>
          <w:tcPr>
            <w:tcW w:w="886" w:type="dxa"/>
            <w:tcBorders>
              <w:top w:val="nil"/>
              <w:left w:val="nil"/>
              <w:bottom w:val="single" w:sz="4" w:space="0" w:color="auto"/>
              <w:right w:val="single" w:sz="4" w:space="0" w:color="auto"/>
            </w:tcBorders>
            <w:shd w:val="clear" w:color="auto" w:fill="auto"/>
            <w:noWrap/>
            <w:vAlign w:val="bottom"/>
            <w:hideMark/>
          </w:tcPr>
          <w:p w14:paraId="7C8902C1"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w:t>
            </w:r>
          </w:p>
        </w:tc>
        <w:tc>
          <w:tcPr>
            <w:tcW w:w="886" w:type="dxa"/>
            <w:tcBorders>
              <w:top w:val="nil"/>
              <w:left w:val="nil"/>
              <w:bottom w:val="single" w:sz="4" w:space="0" w:color="auto"/>
              <w:right w:val="single" w:sz="4" w:space="0" w:color="auto"/>
            </w:tcBorders>
            <w:shd w:val="clear" w:color="auto" w:fill="auto"/>
            <w:noWrap/>
            <w:vAlign w:val="bottom"/>
            <w:hideMark/>
          </w:tcPr>
          <w:p w14:paraId="2F3BA3FF"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w:t>
            </w:r>
          </w:p>
        </w:tc>
        <w:tc>
          <w:tcPr>
            <w:tcW w:w="886" w:type="dxa"/>
            <w:tcBorders>
              <w:top w:val="nil"/>
              <w:left w:val="nil"/>
              <w:bottom w:val="single" w:sz="4" w:space="0" w:color="auto"/>
              <w:right w:val="single" w:sz="4" w:space="0" w:color="auto"/>
            </w:tcBorders>
            <w:shd w:val="clear" w:color="auto" w:fill="auto"/>
            <w:noWrap/>
            <w:vAlign w:val="bottom"/>
            <w:hideMark/>
          </w:tcPr>
          <w:p w14:paraId="1E0F271C"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w:t>
            </w:r>
          </w:p>
        </w:tc>
        <w:tc>
          <w:tcPr>
            <w:tcW w:w="886" w:type="dxa"/>
            <w:tcBorders>
              <w:top w:val="nil"/>
              <w:left w:val="nil"/>
              <w:bottom w:val="single" w:sz="4" w:space="0" w:color="auto"/>
              <w:right w:val="single" w:sz="4" w:space="0" w:color="auto"/>
            </w:tcBorders>
            <w:shd w:val="clear" w:color="auto" w:fill="auto"/>
            <w:noWrap/>
            <w:vAlign w:val="bottom"/>
            <w:hideMark/>
          </w:tcPr>
          <w:p w14:paraId="465C1CDC"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w:t>
            </w:r>
          </w:p>
        </w:tc>
        <w:tc>
          <w:tcPr>
            <w:tcW w:w="886" w:type="dxa"/>
            <w:tcBorders>
              <w:top w:val="nil"/>
              <w:left w:val="nil"/>
              <w:bottom w:val="single" w:sz="4" w:space="0" w:color="auto"/>
              <w:right w:val="single" w:sz="4" w:space="0" w:color="auto"/>
            </w:tcBorders>
            <w:shd w:val="clear" w:color="auto" w:fill="auto"/>
            <w:noWrap/>
            <w:vAlign w:val="bottom"/>
            <w:hideMark/>
          </w:tcPr>
          <w:p w14:paraId="56CC0CE5"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w:t>
            </w:r>
          </w:p>
        </w:tc>
        <w:tc>
          <w:tcPr>
            <w:tcW w:w="886" w:type="dxa"/>
            <w:tcBorders>
              <w:top w:val="nil"/>
              <w:left w:val="nil"/>
              <w:bottom w:val="single" w:sz="4" w:space="0" w:color="auto"/>
              <w:right w:val="single" w:sz="4" w:space="0" w:color="auto"/>
            </w:tcBorders>
            <w:shd w:val="clear" w:color="auto" w:fill="auto"/>
            <w:noWrap/>
            <w:vAlign w:val="bottom"/>
            <w:hideMark/>
          </w:tcPr>
          <w:p w14:paraId="6D179963"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w:t>
            </w:r>
          </w:p>
        </w:tc>
        <w:tc>
          <w:tcPr>
            <w:tcW w:w="1168" w:type="dxa"/>
            <w:tcBorders>
              <w:top w:val="nil"/>
              <w:left w:val="nil"/>
              <w:bottom w:val="single" w:sz="4" w:space="0" w:color="auto"/>
              <w:right w:val="single" w:sz="4" w:space="0" w:color="auto"/>
            </w:tcBorders>
            <w:shd w:val="clear" w:color="auto" w:fill="auto"/>
            <w:noWrap/>
            <w:vAlign w:val="bottom"/>
            <w:hideMark/>
          </w:tcPr>
          <w:p w14:paraId="3D644FE5"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w:t>
            </w:r>
          </w:p>
        </w:tc>
      </w:tr>
      <w:tr w:rsidR="00666A77" w:rsidRPr="005602A0" w14:paraId="3CDE5C72" w14:textId="77777777" w:rsidTr="00666A77">
        <w:trPr>
          <w:trHeight w:val="29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2CC4C04E"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Temperature </w:t>
            </w:r>
          </w:p>
        </w:tc>
        <w:tc>
          <w:tcPr>
            <w:tcW w:w="1093" w:type="dxa"/>
            <w:tcBorders>
              <w:top w:val="nil"/>
              <w:left w:val="nil"/>
              <w:bottom w:val="single" w:sz="4" w:space="0" w:color="auto"/>
              <w:right w:val="single" w:sz="4" w:space="0" w:color="auto"/>
            </w:tcBorders>
            <w:shd w:val="clear" w:color="auto" w:fill="auto"/>
            <w:noWrap/>
            <w:vAlign w:val="bottom"/>
            <w:hideMark/>
          </w:tcPr>
          <w:p w14:paraId="13124B87"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°C </w:t>
            </w:r>
          </w:p>
        </w:tc>
        <w:tc>
          <w:tcPr>
            <w:tcW w:w="886" w:type="dxa"/>
            <w:tcBorders>
              <w:top w:val="nil"/>
              <w:left w:val="nil"/>
              <w:bottom w:val="single" w:sz="4" w:space="0" w:color="auto"/>
              <w:right w:val="single" w:sz="4" w:space="0" w:color="auto"/>
            </w:tcBorders>
            <w:shd w:val="clear" w:color="auto" w:fill="auto"/>
            <w:noWrap/>
            <w:vAlign w:val="bottom"/>
            <w:hideMark/>
          </w:tcPr>
          <w:p w14:paraId="3FE82FB1"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53.7</w:t>
            </w:r>
          </w:p>
        </w:tc>
        <w:tc>
          <w:tcPr>
            <w:tcW w:w="886" w:type="dxa"/>
            <w:tcBorders>
              <w:top w:val="nil"/>
              <w:left w:val="nil"/>
              <w:bottom w:val="single" w:sz="4" w:space="0" w:color="auto"/>
              <w:right w:val="single" w:sz="4" w:space="0" w:color="auto"/>
            </w:tcBorders>
            <w:shd w:val="clear" w:color="auto" w:fill="auto"/>
            <w:noWrap/>
            <w:vAlign w:val="bottom"/>
            <w:hideMark/>
          </w:tcPr>
          <w:p w14:paraId="497A753D"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51.3</w:t>
            </w:r>
          </w:p>
        </w:tc>
        <w:tc>
          <w:tcPr>
            <w:tcW w:w="886" w:type="dxa"/>
            <w:tcBorders>
              <w:top w:val="nil"/>
              <w:left w:val="nil"/>
              <w:bottom w:val="single" w:sz="4" w:space="0" w:color="auto"/>
              <w:right w:val="single" w:sz="4" w:space="0" w:color="auto"/>
            </w:tcBorders>
            <w:shd w:val="clear" w:color="auto" w:fill="auto"/>
            <w:noWrap/>
            <w:vAlign w:val="bottom"/>
            <w:hideMark/>
          </w:tcPr>
          <w:p w14:paraId="79F07A20"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53.7</w:t>
            </w:r>
          </w:p>
        </w:tc>
        <w:tc>
          <w:tcPr>
            <w:tcW w:w="886" w:type="dxa"/>
            <w:tcBorders>
              <w:top w:val="nil"/>
              <w:left w:val="nil"/>
              <w:bottom w:val="single" w:sz="4" w:space="0" w:color="auto"/>
              <w:right w:val="single" w:sz="4" w:space="0" w:color="auto"/>
            </w:tcBorders>
            <w:shd w:val="clear" w:color="auto" w:fill="auto"/>
            <w:noWrap/>
            <w:vAlign w:val="bottom"/>
            <w:hideMark/>
          </w:tcPr>
          <w:p w14:paraId="198A1D15"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53.8</w:t>
            </w:r>
          </w:p>
        </w:tc>
        <w:tc>
          <w:tcPr>
            <w:tcW w:w="886" w:type="dxa"/>
            <w:tcBorders>
              <w:top w:val="nil"/>
              <w:left w:val="nil"/>
              <w:bottom w:val="single" w:sz="4" w:space="0" w:color="auto"/>
              <w:right w:val="single" w:sz="4" w:space="0" w:color="auto"/>
            </w:tcBorders>
            <w:shd w:val="clear" w:color="auto" w:fill="auto"/>
            <w:noWrap/>
            <w:vAlign w:val="bottom"/>
            <w:hideMark/>
          </w:tcPr>
          <w:p w14:paraId="628A610E"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53.7</w:t>
            </w:r>
          </w:p>
        </w:tc>
        <w:tc>
          <w:tcPr>
            <w:tcW w:w="886" w:type="dxa"/>
            <w:tcBorders>
              <w:top w:val="nil"/>
              <w:left w:val="nil"/>
              <w:bottom w:val="single" w:sz="4" w:space="0" w:color="auto"/>
              <w:right w:val="single" w:sz="4" w:space="0" w:color="auto"/>
            </w:tcBorders>
            <w:shd w:val="clear" w:color="auto" w:fill="auto"/>
            <w:noWrap/>
            <w:vAlign w:val="bottom"/>
            <w:hideMark/>
          </w:tcPr>
          <w:p w14:paraId="71BA394A"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53.8</w:t>
            </w:r>
          </w:p>
        </w:tc>
        <w:tc>
          <w:tcPr>
            <w:tcW w:w="886" w:type="dxa"/>
            <w:tcBorders>
              <w:top w:val="nil"/>
              <w:left w:val="nil"/>
              <w:bottom w:val="single" w:sz="4" w:space="0" w:color="auto"/>
              <w:right w:val="single" w:sz="4" w:space="0" w:color="auto"/>
            </w:tcBorders>
            <w:shd w:val="clear" w:color="auto" w:fill="auto"/>
            <w:noWrap/>
            <w:vAlign w:val="bottom"/>
            <w:hideMark/>
          </w:tcPr>
          <w:p w14:paraId="1034B89B"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53.3</w:t>
            </w:r>
          </w:p>
        </w:tc>
        <w:tc>
          <w:tcPr>
            <w:tcW w:w="1168" w:type="dxa"/>
            <w:tcBorders>
              <w:top w:val="nil"/>
              <w:left w:val="nil"/>
              <w:bottom w:val="single" w:sz="4" w:space="0" w:color="auto"/>
              <w:right w:val="single" w:sz="4" w:space="0" w:color="auto"/>
            </w:tcBorders>
            <w:shd w:val="clear" w:color="auto" w:fill="auto"/>
            <w:noWrap/>
            <w:vAlign w:val="bottom"/>
            <w:hideMark/>
          </w:tcPr>
          <w:p w14:paraId="519ADB5D"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53.5</w:t>
            </w:r>
          </w:p>
        </w:tc>
      </w:tr>
      <w:tr w:rsidR="00666A77" w:rsidRPr="005602A0" w14:paraId="549625A4" w14:textId="77777777" w:rsidTr="00666A77">
        <w:trPr>
          <w:trHeight w:val="29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398D5D34"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Pressure </w:t>
            </w:r>
          </w:p>
        </w:tc>
        <w:tc>
          <w:tcPr>
            <w:tcW w:w="1093" w:type="dxa"/>
            <w:tcBorders>
              <w:top w:val="nil"/>
              <w:left w:val="nil"/>
              <w:bottom w:val="single" w:sz="4" w:space="0" w:color="auto"/>
              <w:right w:val="single" w:sz="4" w:space="0" w:color="auto"/>
            </w:tcBorders>
            <w:shd w:val="clear" w:color="auto" w:fill="auto"/>
            <w:noWrap/>
            <w:vAlign w:val="bottom"/>
            <w:hideMark/>
          </w:tcPr>
          <w:p w14:paraId="7F3D5AEB" w14:textId="77777777" w:rsidR="005602A0" w:rsidRPr="005602A0" w:rsidRDefault="005602A0" w:rsidP="005602A0">
            <w:pPr>
              <w:spacing w:after="0" w:line="240" w:lineRule="auto"/>
              <w:rPr>
                <w:rFonts w:ascii="Calibri" w:eastAsia="Times New Roman" w:hAnsi="Calibri" w:cs="Calibri"/>
                <w:color w:val="000000"/>
                <w:kern w:val="0"/>
                <w14:ligatures w14:val="none"/>
              </w:rPr>
            </w:pPr>
            <w:proofErr w:type="spellStart"/>
            <w:r w:rsidRPr="005602A0">
              <w:rPr>
                <w:rFonts w:ascii="Calibri" w:eastAsia="Times New Roman" w:hAnsi="Calibri" w:cs="Calibri"/>
                <w:color w:val="000000"/>
                <w:kern w:val="0"/>
                <w14:ligatures w14:val="none"/>
              </w:rPr>
              <w:t>barg</w:t>
            </w:r>
            <w:proofErr w:type="spellEnd"/>
            <w:r w:rsidRPr="005602A0">
              <w:rPr>
                <w:rFonts w:ascii="Calibri" w:eastAsia="Times New Roman" w:hAnsi="Calibri" w:cs="Calibri"/>
                <w:color w:val="000000"/>
                <w:kern w:val="0"/>
                <w14:ligatures w14:val="none"/>
              </w:rPr>
              <w:t xml:space="preserve"> </w:t>
            </w:r>
          </w:p>
        </w:tc>
        <w:tc>
          <w:tcPr>
            <w:tcW w:w="886" w:type="dxa"/>
            <w:tcBorders>
              <w:top w:val="nil"/>
              <w:left w:val="nil"/>
              <w:bottom w:val="single" w:sz="4" w:space="0" w:color="auto"/>
              <w:right w:val="single" w:sz="4" w:space="0" w:color="auto"/>
            </w:tcBorders>
            <w:shd w:val="clear" w:color="auto" w:fill="auto"/>
            <w:noWrap/>
            <w:vAlign w:val="bottom"/>
            <w:hideMark/>
          </w:tcPr>
          <w:p w14:paraId="6FD5F110"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110</w:t>
            </w:r>
          </w:p>
        </w:tc>
        <w:tc>
          <w:tcPr>
            <w:tcW w:w="886" w:type="dxa"/>
            <w:tcBorders>
              <w:top w:val="nil"/>
              <w:left w:val="nil"/>
              <w:bottom w:val="single" w:sz="4" w:space="0" w:color="auto"/>
              <w:right w:val="single" w:sz="4" w:space="0" w:color="auto"/>
            </w:tcBorders>
            <w:shd w:val="clear" w:color="auto" w:fill="auto"/>
            <w:noWrap/>
            <w:vAlign w:val="bottom"/>
            <w:hideMark/>
          </w:tcPr>
          <w:p w14:paraId="7D8DF137"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110</w:t>
            </w:r>
          </w:p>
        </w:tc>
        <w:tc>
          <w:tcPr>
            <w:tcW w:w="886" w:type="dxa"/>
            <w:tcBorders>
              <w:top w:val="nil"/>
              <w:left w:val="nil"/>
              <w:bottom w:val="single" w:sz="4" w:space="0" w:color="auto"/>
              <w:right w:val="single" w:sz="4" w:space="0" w:color="auto"/>
            </w:tcBorders>
            <w:shd w:val="clear" w:color="auto" w:fill="auto"/>
            <w:noWrap/>
            <w:vAlign w:val="bottom"/>
            <w:hideMark/>
          </w:tcPr>
          <w:p w14:paraId="496BB54E"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110</w:t>
            </w:r>
          </w:p>
        </w:tc>
        <w:tc>
          <w:tcPr>
            <w:tcW w:w="886" w:type="dxa"/>
            <w:tcBorders>
              <w:top w:val="nil"/>
              <w:left w:val="nil"/>
              <w:bottom w:val="single" w:sz="4" w:space="0" w:color="auto"/>
              <w:right w:val="single" w:sz="4" w:space="0" w:color="auto"/>
            </w:tcBorders>
            <w:shd w:val="clear" w:color="auto" w:fill="auto"/>
            <w:noWrap/>
            <w:vAlign w:val="bottom"/>
            <w:hideMark/>
          </w:tcPr>
          <w:p w14:paraId="44174196"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110</w:t>
            </w:r>
          </w:p>
        </w:tc>
        <w:tc>
          <w:tcPr>
            <w:tcW w:w="886" w:type="dxa"/>
            <w:tcBorders>
              <w:top w:val="nil"/>
              <w:left w:val="nil"/>
              <w:bottom w:val="single" w:sz="4" w:space="0" w:color="auto"/>
              <w:right w:val="single" w:sz="4" w:space="0" w:color="auto"/>
            </w:tcBorders>
            <w:shd w:val="clear" w:color="auto" w:fill="auto"/>
            <w:noWrap/>
            <w:vAlign w:val="bottom"/>
            <w:hideMark/>
          </w:tcPr>
          <w:p w14:paraId="4B3BDF93"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110</w:t>
            </w:r>
          </w:p>
        </w:tc>
        <w:tc>
          <w:tcPr>
            <w:tcW w:w="886" w:type="dxa"/>
            <w:tcBorders>
              <w:top w:val="nil"/>
              <w:left w:val="nil"/>
              <w:bottom w:val="single" w:sz="4" w:space="0" w:color="auto"/>
              <w:right w:val="single" w:sz="4" w:space="0" w:color="auto"/>
            </w:tcBorders>
            <w:shd w:val="clear" w:color="auto" w:fill="auto"/>
            <w:noWrap/>
            <w:vAlign w:val="bottom"/>
            <w:hideMark/>
          </w:tcPr>
          <w:p w14:paraId="52FCDA33"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110</w:t>
            </w:r>
          </w:p>
        </w:tc>
        <w:tc>
          <w:tcPr>
            <w:tcW w:w="886" w:type="dxa"/>
            <w:tcBorders>
              <w:top w:val="nil"/>
              <w:left w:val="nil"/>
              <w:bottom w:val="single" w:sz="4" w:space="0" w:color="auto"/>
              <w:right w:val="single" w:sz="4" w:space="0" w:color="auto"/>
            </w:tcBorders>
            <w:shd w:val="clear" w:color="auto" w:fill="auto"/>
            <w:noWrap/>
            <w:vAlign w:val="bottom"/>
            <w:hideMark/>
          </w:tcPr>
          <w:p w14:paraId="494BC186"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110</w:t>
            </w:r>
          </w:p>
        </w:tc>
        <w:tc>
          <w:tcPr>
            <w:tcW w:w="1168" w:type="dxa"/>
            <w:tcBorders>
              <w:top w:val="nil"/>
              <w:left w:val="nil"/>
              <w:bottom w:val="single" w:sz="4" w:space="0" w:color="auto"/>
              <w:right w:val="single" w:sz="4" w:space="0" w:color="auto"/>
            </w:tcBorders>
            <w:shd w:val="clear" w:color="auto" w:fill="auto"/>
            <w:noWrap/>
            <w:vAlign w:val="bottom"/>
            <w:hideMark/>
          </w:tcPr>
          <w:p w14:paraId="7A4C1A34"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110</w:t>
            </w:r>
          </w:p>
        </w:tc>
      </w:tr>
      <w:tr w:rsidR="00666A77" w:rsidRPr="005602A0" w14:paraId="1917D8D7" w14:textId="77777777" w:rsidTr="00666A77">
        <w:trPr>
          <w:trHeight w:val="29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1F2EDC06"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Mass Flow </w:t>
            </w:r>
          </w:p>
        </w:tc>
        <w:tc>
          <w:tcPr>
            <w:tcW w:w="1093" w:type="dxa"/>
            <w:tcBorders>
              <w:top w:val="nil"/>
              <w:left w:val="nil"/>
              <w:bottom w:val="single" w:sz="4" w:space="0" w:color="auto"/>
              <w:right w:val="single" w:sz="4" w:space="0" w:color="auto"/>
            </w:tcBorders>
            <w:shd w:val="clear" w:color="auto" w:fill="auto"/>
            <w:noWrap/>
            <w:vAlign w:val="bottom"/>
            <w:hideMark/>
          </w:tcPr>
          <w:p w14:paraId="63BB84AE"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kg/</w:t>
            </w:r>
            <w:proofErr w:type="spellStart"/>
            <w:r w:rsidRPr="005602A0">
              <w:rPr>
                <w:rFonts w:ascii="Calibri" w:eastAsia="Times New Roman" w:hAnsi="Calibri" w:cs="Calibri"/>
                <w:color w:val="000000"/>
                <w:kern w:val="0"/>
                <w14:ligatures w14:val="none"/>
              </w:rPr>
              <w:t>hr</w:t>
            </w:r>
            <w:proofErr w:type="spellEnd"/>
            <w:r w:rsidRPr="005602A0">
              <w:rPr>
                <w:rFonts w:ascii="Calibri" w:eastAsia="Times New Roman" w:hAnsi="Calibri" w:cs="Calibri"/>
                <w:color w:val="000000"/>
                <w:kern w:val="0"/>
                <w14:ligatures w14:val="none"/>
              </w:rPr>
              <w:t xml:space="preserve"> </w:t>
            </w:r>
          </w:p>
        </w:tc>
        <w:tc>
          <w:tcPr>
            <w:tcW w:w="886" w:type="dxa"/>
            <w:tcBorders>
              <w:top w:val="nil"/>
              <w:left w:val="nil"/>
              <w:bottom w:val="single" w:sz="4" w:space="0" w:color="auto"/>
              <w:right w:val="single" w:sz="4" w:space="0" w:color="auto"/>
            </w:tcBorders>
            <w:shd w:val="clear" w:color="auto" w:fill="auto"/>
            <w:noWrap/>
            <w:vAlign w:val="bottom"/>
            <w:hideMark/>
          </w:tcPr>
          <w:p w14:paraId="2BDDF163"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328782</w:t>
            </w:r>
          </w:p>
        </w:tc>
        <w:tc>
          <w:tcPr>
            <w:tcW w:w="886" w:type="dxa"/>
            <w:tcBorders>
              <w:top w:val="nil"/>
              <w:left w:val="nil"/>
              <w:bottom w:val="single" w:sz="4" w:space="0" w:color="auto"/>
              <w:right w:val="single" w:sz="4" w:space="0" w:color="auto"/>
            </w:tcBorders>
            <w:shd w:val="clear" w:color="auto" w:fill="auto"/>
            <w:noWrap/>
            <w:vAlign w:val="bottom"/>
            <w:hideMark/>
          </w:tcPr>
          <w:p w14:paraId="7C822533"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336834</w:t>
            </w:r>
          </w:p>
        </w:tc>
        <w:tc>
          <w:tcPr>
            <w:tcW w:w="886" w:type="dxa"/>
            <w:tcBorders>
              <w:top w:val="nil"/>
              <w:left w:val="nil"/>
              <w:bottom w:val="single" w:sz="4" w:space="0" w:color="auto"/>
              <w:right w:val="single" w:sz="4" w:space="0" w:color="auto"/>
            </w:tcBorders>
            <w:shd w:val="clear" w:color="auto" w:fill="auto"/>
            <w:noWrap/>
            <w:vAlign w:val="bottom"/>
            <w:hideMark/>
          </w:tcPr>
          <w:p w14:paraId="27DA053F"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329786</w:t>
            </w:r>
          </w:p>
        </w:tc>
        <w:tc>
          <w:tcPr>
            <w:tcW w:w="886" w:type="dxa"/>
            <w:tcBorders>
              <w:top w:val="nil"/>
              <w:left w:val="nil"/>
              <w:bottom w:val="single" w:sz="4" w:space="0" w:color="auto"/>
              <w:right w:val="single" w:sz="4" w:space="0" w:color="auto"/>
            </w:tcBorders>
            <w:shd w:val="clear" w:color="auto" w:fill="auto"/>
            <w:noWrap/>
            <w:vAlign w:val="bottom"/>
            <w:hideMark/>
          </w:tcPr>
          <w:p w14:paraId="72081521"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336594</w:t>
            </w:r>
          </w:p>
        </w:tc>
        <w:tc>
          <w:tcPr>
            <w:tcW w:w="886" w:type="dxa"/>
            <w:tcBorders>
              <w:top w:val="nil"/>
              <w:left w:val="nil"/>
              <w:bottom w:val="single" w:sz="4" w:space="0" w:color="auto"/>
              <w:right w:val="single" w:sz="4" w:space="0" w:color="auto"/>
            </w:tcBorders>
            <w:shd w:val="clear" w:color="auto" w:fill="auto"/>
            <w:noWrap/>
            <w:vAlign w:val="bottom"/>
            <w:hideMark/>
          </w:tcPr>
          <w:p w14:paraId="3B1F8BA0"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329974</w:t>
            </w:r>
          </w:p>
        </w:tc>
        <w:tc>
          <w:tcPr>
            <w:tcW w:w="886" w:type="dxa"/>
            <w:tcBorders>
              <w:top w:val="nil"/>
              <w:left w:val="nil"/>
              <w:bottom w:val="single" w:sz="4" w:space="0" w:color="auto"/>
              <w:right w:val="single" w:sz="4" w:space="0" w:color="auto"/>
            </w:tcBorders>
            <w:shd w:val="clear" w:color="auto" w:fill="auto"/>
            <w:noWrap/>
            <w:vAlign w:val="bottom"/>
            <w:hideMark/>
          </w:tcPr>
          <w:p w14:paraId="443C3DAF"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337372</w:t>
            </w:r>
          </w:p>
        </w:tc>
        <w:tc>
          <w:tcPr>
            <w:tcW w:w="886" w:type="dxa"/>
            <w:tcBorders>
              <w:top w:val="nil"/>
              <w:left w:val="nil"/>
              <w:bottom w:val="single" w:sz="4" w:space="0" w:color="auto"/>
              <w:right w:val="single" w:sz="4" w:space="0" w:color="auto"/>
            </w:tcBorders>
            <w:shd w:val="clear" w:color="auto" w:fill="auto"/>
            <w:noWrap/>
            <w:vAlign w:val="bottom"/>
            <w:hideMark/>
          </w:tcPr>
          <w:p w14:paraId="56174421"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333504</w:t>
            </w:r>
          </w:p>
        </w:tc>
        <w:tc>
          <w:tcPr>
            <w:tcW w:w="1168" w:type="dxa"/>
            <w:tcBorders>
              <w:top w:val="nil"/>
              <w:left w:val="nil"/>
              <w:bottom w:val="single" w:sz="4" w:space="0" w:color="auto"/>
              <w:right w:val="single" w:sz="4" w:space="0" w:color="auto"/>
            </w:tcBorders>
            <w:shd w:val="clear" w:color="auto" w:fill="auto"/>
            <w:noWrap/>
            <w:vAlign w:val="bottom"/>
            <w:hideMark/>
          </w:tcPr>
          <w:p w14:paraId="559D92DC"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340599</w:t>
            </w:r>
          </w:p>
        </w:tc>
      </w:tr>
      <w:tr w:rsidR="00666A77" w:rsidRPr="005602A0" w14:paraId="2B243EAF" w14:textId="77777777" w:rsidTr="00666A77">
        <w:trPr>
          <w:trHeight w:val="29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42E67E8E"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Molar Flow </w:t>
            </w:r>
          </w:p>
        </w:tc>
        <w:tc>
          <w:tcPr>
            <w:tcW w:w="1093" w:type="dxa"/>
            <w:tcBorders>
              <w:top w:val="nil"/>
              <w:left w:val="nil"/>
              <w:bottom w:val="single" w:sz="4" w:space="0" w:color="auto"/>
              <w:right w:val="single" w:sz="4" w:space="0" w:color="auto"/>
            </w:tcBorders>
            <w:shd w:val="clear" w:color="auto" w:fill="auto"/>
            <w:noWrap/>
            <w:vAlign w:val="bottom"/>
            <w:hideMark/>
          </w:tcPr>
          <w:p w14:paraId="1F91EE3F" w14:textId="77777777" w:rsidR="005602A0" w:rsidRPr="005602A0" w:rsidRDefault="005602A0" w:rsidP="005602A0">
            <w:pPr>
              <w:spacing w:after="0" w:line="240" w:lineRule="auto"/>
              <w:rPr>
                <w:rFonts w:ascii="Calibri" w:eastAsia="Times New Roman" w:hAnsi="Calibri" w:cs="Calibri"/>
                <w:color w:val="000000"/>
                <w:kern w:val="0"/>
                <w14:ligatures w14:val="none"/>
              </w:rPr>
            </w:pPr>
            <w:proofErr w:type="spellStart"/>
            <w:r w:rsidRPr="005602A0">
              <w:rPr>
                <w:rFonts w:ascii="Calibri" w:eastAsia="Times New Roman" w:hAnsi="Calibri" w:cs="Calibri"/>
                <w:color w:val="000000"/>
                <w:kern w:val="0"/>
                <w14:ligatures w14:val="none"/>
              </w:rPr>
              <w:t>kmol</w:t>
            </w:r>
            <w:proofErr w:type="spellEnd"/>
            <w:r w:rsidRPr="005602A0">
              <w:rPr>
                <w:rFonts w:ascii="Calibri" w:eastAsia="Times New Roman" w:hAnsi="Calibri" w:cs="Calibri"/>
                <w:color w:val="000000"/>
                <w:kern w:val="0"/>
                <w14:ligatures w14:val="none"/>
              </w:rPr>
              <w:t>/</w:t>
            </w:r>
            <w:proofErr w:type="spellStart"/>
            <w:r w:rsidRPr="005602A0">
              <w:rPr>
                <w:rFonts w:ascii="Calibri" w:eastAsia="Times New Roman" w:hAnsi="Calibri" w:cs="Calibri"/>
                <w:color w:val="000000"/>
                <w:kern w:val="0"/>
                <w14:ligatures w14:val="none"/>
              </w:rPr>
              <w:t>hr</w:t>
            </w:r>
            <w:proofErr w:type="spellEnd"/>
            <w:r w:rsidRPr="005602A0">
              <w:rPr>
                <w:rFonts w:ascii="Calibri" w:eastAsia="Times New Roman" w:hAnsi="Calibri" w:cs="Calibri"/>
                <w:color w:val="000000"/>
                <w:kern w:val="0"/>
                <w14:ligatures w14:val="none"/>
              </w:rPr>
              <w:t xml:space="preserve"> </w:t>
            </w:r>
          </w:p>
        </w:tc>
        <w:tc>
          <w:tcPr>
            <w:tcW w:w="886" w:type="dxa"/>
            <w:tcBorders>
              <w:top w:val="nil"/>
              <w:left w:val="nil"/>
              <w:bottom w:val="single" w:sz="4" w:space="0" w:color="auto"/>
              <w:right w:val="single" w:sz="4" w:space="0" w:color="auto"/>
            </w:tcBorders>
            <w:shd w:val="clear" w:color="auto" w:fill="auto"/>
            <w:noWrap/>
            <w:vAlign w:val="bottom"/>
            <w:hideMark/>
          </w:tcPr>
          <w:p w14:paraId="3C6DA680"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16741</w:t>
            </w:r>
          </w:p>
        </w:tc>
        <w:tc>
          <w:tcPr>
            <w:tcW w:w="886" w:type="dxa"/>
            <w:tcBorders>
              <w:top w:val="nil"/>
              <w:left w:val="nil"/>
              <w:bottom w:val="single" w:sz="4" w:space="0" w:color="auto"/>
              <w:right w:val="single" w:sz="4" w:space="0" w:color="auto"/>
            </w:tcBorders>
            <w:shd w:val="clear" w:color="auto" w:fill="auto"/>
            <w:noWrap/>
            <w:vAlign w:val="bottom"/>
            <w:hideMark/>
          </w:tcPr>
          <w:p w14:paraId="55995E81"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16741</w:t>
            </w:r>
          </w:p>
        </w:tc>
        <w:tc>
          <w:tcPr>
            <w:tcW w:w="886" w:type="dxa"/>
            <w:tcBorders>
              <w:top w:val="nil"/>
              <w:left w:val="nil"/>
              <w:bottom w:val="single" w:sz="4" w:space="0" w:color="auto"/>
              <w:right w:val="single" w:sz="4" w:space="0" w:color="auto"/>
            </w:tcBorders>
            <w:shd w:val="clear" w:color="auto" w:fill="auto"/>
            <w:noWrap/>
            <w:vAlign w:val="bottom"/>
            <w:hideMark/>
          </w:tcPr>
          <w:p w14:paraId="77CB6B2D"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16741</w:t>
            </w:r>
          </w:p>
        </w:tc>
        <w:tc>
          <w:tcPr>
            <w:tcW w:w="886" w:type="dxa"/>
            <w:tcBorders>
              <w:top w:val="nil"/>
              <w:left w:val="nil"/>
              <w:bottom w:val="single" w:sz="4" w:space="0" w:color="auto"/>
              <w:right w:val="single" w:sz="4" w:space="0" w:color="auto"/>
            </w:tcBorders>
            <w:shd w:val="clear" w:color="auto" w:fill="auto"/>
            <w:noWrap/>
            <w:vAlign w:val="bottom"/>
            <w:hideMark/>
          </w:tcPr>
          <w:p w14:paraId="51DBA844"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16741</w:t>
            </w:r>
          </w:p>
        </w:tc>
        <w:tc>
          <w:tcPr>
            <w:tcW w:w="886" w:type="dxa"/>
            <w:tcBorders>
              <w:top w:val="nil"/>
              <w:left w:val="nil"/>
              <w:bottom w:val="single" w:sz="4" w:space="0" w:color="auto"/>
              <w:right w:val="single" w:sz="4" w:space="0" w:color="auto"/>
            </w:tcBorders>
            <w:shd w:val="clear" w:color="auto" w:fill="auto"/>
            <w:noWrap/>
            <w:vAlign w:val="bottom"/>
            <w:hideMark/>
          </w:tcPr>
          <w:p w14:paraId="72D3098C"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16741</w:t>
            </w:r>
          </w:p>
        </w:tc>
        <w:tc>
          <w:tcPr>
            <w:tcW w:w="886" w:type="dxa"/>
            <w:tcBorders>
              <w:top w:val="nil"/>
              <w:left w:val="nil"/>
              <w:bottom w:val="single" w:sz="4" w:space="0" w:color="auto"/>
              <w:right w:val="single" w:sz="4" w:space="0" w:color="auto"/>
            </w:tcBorders>
            <w:shd w:val="clear" w:color="auto" w:fill="auto"/>
            <w:noWrap/>
            <w:vAlign w:val="bottom"/>
            <w:hideMark/>
          </w:tcPr>
          <w:p w14:paraId="25223FB0"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16741</w:t>
            </w:r>
          </w:p>
        </w:tc>
        <w:tc>
          <w:tcPr>
            <w:tcW w:w="886" w:type="dxa"/>
            <w:tcBorders>
              <w:top w:val="nil"/>
              <w:left w:val="nil"/>
              <w:bottom w:val="single" w:sz="4" w:space="0" w:color="auto"/>
              <w:right w:val="single" w:sz="4" w:space="0" w:color="auto"/>
            </w:tcBorders>
            <w:shd w:val="clear" w:color="auto" w:fill="auto"/>
            <w:noWrap/>
            <w:vAlign w:val="bottom"/>
            <w:hideMark/>
          </w:tcPr>
          <w:p w14:paraId="2DF21848"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16741</w:t>
            </w:r>
          </w:p>
        </w:tc>
        <w:tc>
          <w:tcPr>
            <w:tcW w:w="1168" w:type="dxa"/>
            <w:tcBorders>
              <w:top w:val="nil"/>
              <w:left w:val="nil"/>
              <w:bottom w:val="single" w:sz="4" w:space="0" w:color="auto"/>
              <w:right w:val="single" w:sz="4" w:space="0" w:color="auto"/>
            </w:tcBorders>
            <w:shd w:val="clear" w:color="auto" w:fill="auto"/>
            <w:noWrap/>
            <w:vAlign w:val="bottom"/>
            <w:hideMark/>
          </w:tcPr>
          <w:p w14:paraId="3B9A57BA"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16741</w:t>
            </w:r>
          </w:p>
        </w:tc>
      </w:tr>
      <w:tr w:rsidR="00666A77" w:rsidRPr="005602A0" w14:paraId="78A3E2BE" w14:textId="77777777" w:rsidTr="00666A77">
        <w:trPr>
          <w:trHeight w:val="29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28857753"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Standard Gas Flow </w:t>
            </w:r>
          </w:p>
        </w:tc>
        <w:tc>
          <w:tcPr>
            <w:tcW w:w="1093" w:type="dxa"/>
            <w:tcBorders>
              <w:top w:val="nil"/>
              <w:left w:val="nil"/>
              <w:bottom w:val="single" w:sz="4" w:space="0" w:color="auto"/>
              <w:right w:val="single" w:sz="4" w:space="0" w:color="auto"/>
            </w:tcBorders>
            <w:shd w:val="clear" w:color="auto" w:fill="auto"/>
            <w:noWrap/>
            <w:vAlign w:val="bottom"/>
            <w:hideMark/>
          </w:tcPr>
          <w:p w14:paraId="233F6406"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STD m3’/</w:t>
            </w:r>
            <w:proofErr w:type="spellStart"/>
            <w:r w:rsidRPr="005602A0">
              <w:rPr>
                <w:rFonts w:ascii="Calibri" w:eastAsia="Times New Roman" w:hAnsi="Calibri" w:cs="Calibri"/>
                <w:color w:val="000000"/>
                <w:kern w:val="0"/>
                <w14:ligatures w14:val="none"/>
              </w:rPr>
              <w:t>hr</w:t>
            </w:r>
            <w:proofErr w:type="spellEnd"/>
            <w:r w:rsidRPr="005602A0">
              <w:rPr>
                <w:rFonts w:ascii="Calibri" w:eastAsia="Times New Roman" w:hAnsi="Calibri" w:cs="Calibri"/>
                <w:color w:val="000000"/>
                <w:kern w:val="0"/>
                <w14:ligatures w14:val="none"/>
              </w:rPr>
              <w:t xml:space="preserve"> </w:t>
            </w:r>
          </w:p>
        </w:tc>
        <w:tc>
          <w:tcPr>
            <w:tcW w:w="886" w:type="dxa"/>
            <w:tcBorders>
              <w:top w:val="nil"/>
              <w:left w:val="nil"/>
              <w:bottom w:val="single" w:sz="4" w:space="0" w:color="auto"/>
              <w:right w:val="single" w:sz="4" w:space="0" w:color="auto"/>
            </w:tcBorders>
            <w:shd w:val="clear" w:color="auto" w:fill="auto"/>
            <w:noWrap/>
            <w:vAlign w:val="bottom"/>
            <w:hideMark/>
          </w:tcPr>
          <w:p w14:paraId="51ED0ED9"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395833</w:t>
            </w:r>
          </w:p>
        </w:tc>
        <w:tc>
          <w:tcPr>
            <w:tcW w:w="886" w:type="dxa"/>
            <w:tcBorders>
              <w:top w:val="nil"/>
              <w:left w:val="nil"/>
              <w:bottom w:val="single" w:sz="4" w:space="0" w:color="auto"/>
              <w:right w:val="single" w:sz="4" w:space="0" w:color="auto"/>
            </w:tcBorders>
            <w:shd w:val="clear" w:color="auto" w:fill="auto"/>
            <w:noWrap/>
            <w:vAlign w:val="bottom"/>
            <w:hideMark/>
          </w:tcPr>
          <w:p w14:paraId="0E5F7E6A"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395833</w:t>
            </w:r>
          </w:p>
        </w:tc>
        <w:tc>
          <w:tcPr>
            <w:tcW w:w="886" w:type="dxa"/>
            <w:tcBorders>
              <w:top w:val="nil"/>
              <w:left w:val="nil"/>
              <w:bottom w:val="single" w:sz="4" w:space="0" w:color="auto"/>
              <w:right w:val="single" w:sz="4" w:space="0" w:color="auto"/>
            </w:tcBorders>
            <w:shd w:val="clear" w:color="auto" w:fill="auto"/>
            <w:noWrap/>
            <w:vAlign w:val="bottom"/>
            <w:hideMark/>
          </w:tcPr>
          <w:p w14:paraId="00816B59"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395833</w:t>
            </w:r>
          </w:p>
        </w:tc>
        <w:tc>
          <w:tcPr>
            <w:tcW w:w="886" w:type="dxa"/>
            <w:tcBorders>
              <w:top w:val="nil"/>
              <w:left w:val="nil"/>
              <w:bottom w:val="single" w:sz="4" w:space="0" w:color="auto"/>
              <w:right w:val="single" w:sz="4" w:space="0" w:color="auto"/>
            </w:tcBorders>
            <w:shd w:val="clear" w:color="auto" w:fill="auto"/>
            <w:noWrap/>
            <w:vAlign w:val="bottom"/>
            <w:hideMark/>
          </w:tcPr>
          <w:p w14:paraId="7FFFE9B4"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395833</w:t>
            </w:r>
          </w:p>
        </w:tc>
        <w:tc>
          <w:tcPr>
            <w:tcW w:w="886" w:type="dxa"/>
            <w:tcBorders>
              <w:top w:val="nil"/>
              <w:left w:val="nil"/>
              <w:bottom w:val="single" w:sz="4" w:space="0" w:color="auto"/>
              <w:right w:val="single" w:sz="4" w:space="0" w:color="auto"/>
            </w:tcBorders>
            <w:shd w:val="clear" w:color="auto" w:fill="auto"/>
            <w:noWrap/>
            <w:vAlign w:val="bottom"/>
            <w:hideMark/>
          </w:tcPr>
          <w:p w14:paraId="17B59D53"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395833</w:t>
            </w:r>
          </w:p>
        </w:tc>
        <w:tc>
          <w:tcPr>
            <w:tcW w:w="886" w:type="dxa"/>
            <w:tcBorders>
              <w:top w:val="nil"/>
              <w:left w:val="nil"/>
              <w:bottom w:val="single" w:sz="4" w:space="0" w:color="auto"/>
              <w:right w:val="single" w:sz="4" w:space="0" w:color="auto"/>
            </w:tcBorders>
            <w:shd w:val="clear" w:color="auto" w:fill="auto"/>
            <w:noWrap/>
            <w:vAlign w:val="bottom"/>
            <w:hideMark/>
          </w:tcPr>
          <w:p w14:paraId="2D612CA1"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395833</w:t>
            </w:r>
          </w:p>
        </w:tc>
        <w:tc>
          <w:tcPr>
            <w:tcW w:w="886" w:type="dxa"/>
            <w:tcBorders>
              <w:top w:val="nil"/>
              <w:left w:val="nil"/>
              <w:bottom w:val="single" w:sz="4" w:space="0" w:color="auto"/>
              <w:right w:val="single" w:sz="4" w:space="0" w:color="auto"/>
            </w:tcBorders>
            <w:shd w:val="clear" w:color="auto" w:fill="auto"/>
            <w:noWrap/>
            <w:vAlign w:val="bottom"/>
            <w:hideMark/>
          </w:tcPr>
          <w:p w14:paraId="03F9EE2A"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395833</w:t>
            </w:r>
          </w:p>
        </w:tc>
        <w:tc>
          <w:tcPr>
            <w:tcW w:w="1168" w:type="dxa"/>
            <w:tcBorders>
              <w:top w:val="nil"/>
              <w:left w:val="nil"/>
              <w:bottom w:val="single" w:sz="4" w:space="0" w:color="auto"/>
              <w:right w:val="single" w:sz="4" w:space="0" w:color="auto"/>
            </w:tcBorders>
            <w:shd w:val="clear" w:color="auto" w:fill="auto"/>
            <w:noWrap/>
            <w:vAlign w:val="bottom"/>
            <w:hideMark/>
          </w:tcPr>
          <w:p w14:paraId="26327449"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395833</w:t>
            </w:r>
          </w:p>
        </w:tc>
      </w:tr>
      <w:tr w:rsidR="00666A77" w:rsidRPr="005602A0" w14:paraId="45645C50" w14:textId="77777777" w:rsidTr="00666A77">
        <w:trPr>
          <w:trHeight w:val="29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423E8524"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Actual Gas Flow </w:t>
            </w:r>
          </w:p>
        </w:tc>
        <w:tc>
          <w:tcPr>
            <w:tcW w:w="1093" w:type="dxa"/>
            <w:tcBorders>
              <w:top w:val="nil"/>
              <w:left w:val="nil"/>
              <w:bottom w:val="single" w:sz="4" w:space="0" w:color="auto"/>
              <w:right w:val="single" w:sz="4" w:space="0" w:color="auto"/>
            </w:tcBorders>
            <w:shd w:val="clear" w:color="auto" w:fill="auto"/>
            <w:noWrap/>
            <w:vAlign w:val="bottom"/>
            <w:hideMark/>
          </w:tcPr>
          <w:p w14:paraId="73868221"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m3/</w:t>
            </w:r>
            <w:proofErr w:type="spellStart"/>
            <w:r w:rsidRPr="005602A0">
              <w:rPr>
                <w:rFonts w:ascii="Calibri" w:eastAsia="Times New Roman" w:hAnsi="Calibri" w:cs="Calibri"/>
                <w:color w:val="000000"/>
                <w:kern w:val="0"/>
                <w14:ligatures w14:val="none"/>
              </w:rPr>
              <w:t>hr</w:t>
            </w:r>
            <w:proofErr w:type="spellEnd"/>
            <w:r w:rsidRPr="005602A0">
              <w:rPr>
                <w:rFonts w:ascii="Calibri" w:eastAsia="Times New Roman" w:hAnsi="Calibri" w:cs="Calibri"/>
                <w:color w:val="000000"/>
                <w:kern w:val="0"/>
                <w14:ligatures w14:val="none"/>
              </w:rPr>
              <w:t xml:space="preserve"> </w:t>
            </w:r>
          </w:p>
        </w:tc>
        <w:tc>
          <w:tcPr>
            <w:tcW w:w="886" w:type="dxa"/>
            <w:tcBorders>
              <w:top w:val="nil"/>
              <w:left w:val="nil"/>
              <w:bottom w:val="single" w:sz="4" w:space="0" w:color="auto"/>
              <w:right w:val="single" w:sz="4" w:space="0" w:color="auto"/>
            </w:tcBorders>
            <w:shd w:val="clear" w:color="auto" w:fill="auto"/>
            <w:noWrap/>
            <w:vAlign w:val="bottom"/>
            <w:hideMark/>
          </w:tcPr>
          <w:p w14:paraId="0A3B13D8"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3488</w:t>
            </w:r>
          </w:p>
        </w:tc>
        <w:tc>
          <w:tcPr>
            <w:tcW w:w="886" w:type="dxa"/>
            <w:tcBorders>
              <w:top w:val="nil"/>
              <w:left w:val="nil"/>
              <w:bottom w:val="single" w:sz="4" w:space="0" w:color="auto"/>
              <w:right w:val="single" w:sz="4" w:space="0" w:color="auto"/>
            </w:tcBorders>
            <w:shd w:val="clear" w:color="auto" w:fill="auto"/>
            <w:noWrap/>
            <w:vAlign w:val="bottom"/>
            <w:hideMark/>
          </w:tcPr>
          <w:p w14:paraId="1774EFA8"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3403</w:t>
            </w:r>
          </w:p>
        </w:tc>
        <w:tc>
          <w:tcPr>
            <w:tcW w:w="886" w:type="dxa"/>
            <w:tcBorders>
              <w:top w:val="nil"/>
              <w:left w:val="nil"/>
              <w:bottom w:val="single" w:sz="4" w:space="0" w:color="auto"/>
              <w:right w:val="single" w:sz="4" w:space="0" w:color="auto"/>
            </w:tcBorders>
            <w:shd w:val="clear" w:color="auto" w:fill="auto"/>
            <w:noWrap/>
            <w:vAlign w:val="bottom"/>
            <w:hideMark/>
          </w:tcPr>
          <w:p w14:paraId="7C1ABD9E"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3488</w:t>
            </w:r>
          </w:p>
        </w:tc>
        <w:tc>
          <w:tcPr>
            <w:tcW w:w="886" w:type="dxa"/>
            <w:tcBorders>
              <w:top w:val="nil"/>
              <w:left w:val="nil"/>
              <w:bottom w:val="single" w:sz="4" w:space="0" w:color="auto"/>
              <w:right w:val="single" w:sz="4" w:space="0" w:color="auto"/>
            </w:tcBorders>
            <w:shd w:val="clear" w:color="auto" w:fill="auto"/>
            <w:noWrap/>
            <w:vAlign w:val="bottom"/>
            <w:hideMark/>
          </w:tcPr>
          <w:p w14:paraId="28E96271"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3451</w:t>
            </w:r>
          </w:p>
        </w:tc>
        <w:tc>
          <w:tcPr>
            <w:tcW w:w="886" w:type="dxa"/>
            <w:tcBorders>
              <w:top w:val="nil"/>
              <w:left w:val="nil"/>
              <w:bottom w:val="single" w:sz="4" w:space="0" w:color="auto"/>
              <w:right w:val="single" w:sz="4" w:space="0" w:color="auto"/>
            </w:tcBorders>
            <w:shd w:val="clear" w:color="auto" w:fill="auto"/>
            <w:noWrap/>
            <w:vAlign w:val="bottom"/>
            <w:hideMark/>
          </w:tcPr>
          <w:p w14:paraId="1C724F43"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3487</w:t>
            </w:r>
          </w:p>
        </w:tc>
        <w:tc>
          <w:tcPr>
            <w:tcW w:w="886" w:type="dxa"/>
            <w:tcBorders>
              <w:top w:val="nil"/>
              <w:left w:val="nil"/>
              <w:bottom w:val="single" w:sz="4" w:space="0" w:color="auto"/>
              <w:right w:val="single" w:sz="4" w:space="0" w:color="auto"/>
            </w:tcBorders>
            <w:shd w:val="clear" w:color="auto" w:fill="auto"/>
            <w:noWrap/>
            <w:vAlign w:val="bottom"/>
            <w:hideMark/>
          </w:tcPr>
          <w:p w14:paraId="68577862"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3448</w:t>
            </w:r>
          </w:p>
        </w:tc>
        <w:tc>
          <w:tcPr>
            <w:tcW w:w="886" w:type="dxa"/>
            <w:tcBorders>
              <w:top w:val="nil"/>
              <w:left w:val="nil"/>
              <w:bottom w:val="single" w:sz="4" w:space="0" w:color="auto"/>
              <w:right w:val="single" w:sz="4" w:space="0" w:color="auto"/>
            </w:tcBorders>
            <w:shd w:val="clear" w:color="auto" w:fill="auto"/>
            <w:noWrap/>
            <w:vAlign w:val="bottom"/>
            <w:hideMark/>
          </w:tcPr>
          <w:p w14:paraId="7EB22688"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3464</w:t>
            </w:r>
          </w:p>
        </w:tc>
        <w:tc>
          <w:tcPr>
            <w:tcW w:w="1168" w:type="dxa"/>
            <w:tcBorders>
              <w:top w:val="nil"/>
              <w:left w:val="nil"/>
              <w:bottom w:val="single" w:sz="4" w:space="0" w:color="auto"/>
              <w:right w:val="single" w:sz="4" w:space="0" w:color="auto"/>
            </w:tcBorders>
            <w:shd w:val="clear" w:color="auto" w:fill="auto"/>
            <w:noWrap/>
            <w:vAlign w:val="bottom"/>
            <w:hideMark/>
          </w:tcPr>
          <w:p w14:paraId="137D34EE"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3427</w:t>
            </w:r>
          </w:p>
        </w:tc>
      </w:tr>
      <w:tr w:rsidR="00666A77" w:rsidRPr="005602A0" w14:paraId="6E129788" w14:textId="77777777" w:rsidTr="00666A77">
        <w:trPr>
          <w:trHeight w:val="29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36363856"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Molecular Weight </w:t>
            </w:r>
          </w:p>
        </w:tc>
        <w:tc>
          <w:tcPr>
            <w:tcW w:w="1093" w:type="dxa"/>
            <w:tcBorders>
              <w:top w:val="nil"/>
              <w:left w:val="nil"/>
              <w:bottom w:val="single" w:sz="4" w:space="0" w:color="auto"/>
              <w:right w:val="single" w:sz="4" w:space="0" w:color="auto"/>
            </w:tcBorders>
            <w:shd w:val="clear" w:color="auto" w:fill="auto"/>
            <w:noWrap/>
            <w:vAlign w:val="bottom"/>
            <w:hideMark/>
          </w:tcPr>
          <w:p w14:paraId="591C1BD3"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g/</w:t>
            </w:r>
            <w:proofErr w:type="spellStart"/>
            <w:r w:rsidRPr="005602A0">
              <w:rPr>
                <w:rFonts w:ascii="Calibri" w:eastAsia="Times New Roman" w:hAnsi="Calibri" w:cs="Calibri"/>
                <w:color w:val="000000"/>
                <w:kern w:val="0"/>
                <w14:ligatures w14:val="none"/>
              </w:rPr>
              <w:t>gmol</w:t>
            </w:r>
            <w:proofErr w:type="spellEnd"/>
            <w:r w:rsidRPr="005602A0">
              <w:rPr>
                <w:rFonts w:ascii="Calibri" w:eastAsia="Times New Roman" w:hAnsi="Calibri" w:cs="Calibri"/>
                <w:color w:val="000000"/>
                <w:kern w:val="0"/>
                <w14:ligatures w14:val="none"/>
              </w:rPr>
              <w:t xml:space="preserve"> </w:t>
            </w:r>
          </w:p>
        </w:tc>
        <w:tc>
          <w:tcPr>
            <w:tcW w:w="886" w:type="dxa"/>
            <w:tcBorders>
              <w:top w:val="nil"/>
              <w:left w:val="nil"/>
              <w:bottom w:val="single" w:sz="4" w:space="0" w:color="auto"/>
              <w:right w:val="single" w:sz="4" w:space="0" w:color="auto"/>
            </w:tcBorders>
            <w:shd w:val="clear" w:color="auto" w:fill="auto"/>
            <w:noWrap/>
            <w:vAlign w:val="bottom"/>
            <w:hideMark/>
          </w:tcPr>
          <w:p w14:paraId="26644CAA"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19.7</w:t>
            </w:r>
          </w:p>
        </w:tc>
        <w:tc>
          <w:tcPr>
            <w:tcW w:w="886" w:type="dxa"/>
            <w:tcBorders>
              <w:top w:val="nil"/>
              <w:left w:val="nil"/>
              <w:bottom w:val="single" w:sz="4" w:space="0" w:color="auto"/>
              <w:right w:val="single" w:sz="4" w:space="0" w:color="auto"/>
            </w:tcBorders>
            <w:shd w:val="clear" w:color="auto" w:fill="auto"/>
            <w:noWrap/>
            <w:vAlign w:val="bottom"/>
            <w:hideMark/>
          </w:tcPr>
          <w:p w14:paraId="70DDD585"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20.12</w:t>
            </w:r>
          </w:p>
        </w:tc>
        <w:tc>
          <w:tcPr>
            <w:tcW w:w="886" w:type="dxa"/>
            <w:tcBorders>
              <w:top w:val="nil"/>
              <w:left w:val="nil"/>
              <w:bottom w:val="single" w:sz="4" w:space="0" w:color="auto"/>
              <w:right w:val="single" w:sz="4" w:space="0" w:color="auto"/>
            </w:tcBorders>
            <w:shd w:val="clear" w:color="auto" w:fill="auto"/>
            <w:noWrap/>
            <w:vAlign w:val="bottom"/>
            <w:hideMark/>
          </w:tcPr>
          <w:p w14:paraId="09553F43"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19.7</w:t>
            </w:r>
          </w:p>
        </w:tc>
        <w:tc>
          <w:tcPr>
            <w:tcW w:w="886" w:type="dxa"/>
            <w:tcBorders>
              <w:top w:val="nil"/>
              <w:left w:val="nil"/>
              <w:bottom w:val="single" w:sz="4" w:space="0" w:color="auto"/>
              <w:right w:val="single" w:sz="4" w:space="0" w:color="auto"/>
            </w:tcBorders>
            <w:shd w:val="clear" w:color="auto" w:fill="auto"/>
            <w:noWrap/>
            <w:vAlign w:val="bottom"/>
            <w:hideMark/>
          </w:tcPr>
          <w:p w14:paraId="2668AF34"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20.11</w:t>
            </w:r>
          </w:p>
        </w:tc>
        <w:tc>
          <w:tcPr>
            <w:tcW w:w="886" w:type="dxa"/>
            <w:tcBorders>
              <w:top w:val="nil"/>
              <w:left w:val="nil"/>
              <w:bottom w:val="single" w:sz="4" w:space="0" w:color="auto"/>
              <w:right w:val="single" w:sz="4" w:space="0" w:color="auto"/>
            </w:tcBorders>
            <w:shd w:val="clear" w:color="auto" w:fill="auto"/>
            <w:noWrap/>
            <w:vAlign w:val="bottom"/>
            <w:hideMark/>
          </w:tcPr>
          <w:p w14:paraId="19162AC5"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19.71</w:t>
            </w:r>
          </w:p>
        </w:tc>
        <w:tc>
          <w:tcPr>
            <w:tcW w:w="886" w:type="dxa"/>
            <w:tcBorders>
              <w:top w:val="nil"/>
              <w:left w:val="nil"/>
              <w:bottom w:val="single" w:sz="4" w:space="0" w:color="auto"/>
              <w:right w:val="single" w:sz="4" w:space="0" w:color="auto"/>
            </w:tcBorders>
            <w:shd w:val="clear" w:color="auto" w:fill="auto"/>
            <w:noWrap/>
            <w:vAlign w:val="bottom"/>
            <w:hideMark/>
          </w:tcPr>
          <w:p w14:paraId="027388FC"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20.15</w:t>
            </w:r>
          </w:p>
        </w:tc>
        <w:tc>
          <w:tcPr>
            <w:tcW w:w="886" w:type="dxa"/>
            <w:tcBorders>
              <w:top w:val="nil"/>
              <w:left w:val="nil"/>
              <w:bottom w:val="single" w:sz="4" w:space="0" w:color="auto"/>
              <w:right w:val="single" w:sz="4" w:space="0" w:color="auto"/>
            </w:tcBorders>
            <w:shd w:val="clear" w:color="auto" w:fill="auto"/>
            <w:noWrap/>
            <w:vAlign w:val="bottom"/>
            <w:hideMark/>
          </w:tcPr>
          <w:p w14:paraId="255ACE9E"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19.92</w:t>
            </w:r>
          </w:p>
        </w:tc>
        <w:tc>
          <w:tcPr>
            <w:tcW w:w="1168" w:type="dxa"/>
            <w:tcBorders>
              <w:top w:val="nil"/>
              <w:left w:val="nil"/>
              <w:bottom w:val="single" w:sz="4" w:space="0" w:color="auto"/>
              <w:right w:val="single" w:sz="4" w:space="0" w:color="auto"/>
            </w:tcBorders>
            <w:shd w:val="clear" w:color="auto" w:fill="auto"/>
            <w:noWrap/>
            <w:vAlign w:val="bottom"/>
            <w:hideMark/>
          </w:tcPr>
          <w:p w14:paraId="27B5372E"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20.35</w:t>
            </w:r>
          </w:p>
        </w:tc>
      </w:tr>
      <w:tr w:rsidR="00666A77" w:rsidRPr="005602A0" w14:paraId="217695C4" w14:textId="77777777" w:rsidTr="00666A77">
        <w:trPr>
          <w:trHeight w:val="29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5A4C229B"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Molar Enthalpy </w:t>
            </w:r>
          </w:p>
        </w:tc>
        <w:tc>
          <w:tcPr>
            <w:tcW w:w="1093" w:type="dxa"/>
            <w:tcBorders>
              <w:top w:val="nil"/>
              <w:left w:val="nil"/>
              <w:bottom w:val="single" w:sz="4" w:space="0" w:color="auto"/>
              <w:right w:val="single" w:sz="4" w:space="0" w:color="auto"/>
            </w:tcBorders>
            <w:shd w:val="clear" w:color="auto" w:fill="auto"/>
            <w:noWrap/>
            <w:vAlign w:val="bottom"/>
            <w:hideMark/>
          </w:tcPr>
          <w:p w14:paraId="35D88B39"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kcal/</w:t>
            </w:r>
            <w:proofErr w:type="spellStart"/>
            <w:r w:rsidRPr="005602A0">
              <w:rPr>
                <w:rFonts w:ascii="Calibri" w:eastAsia="Times New Roman" w:hAnsi="Calibri" w:cs="Calibri"/>
                <w:color w:val="000000"/>
                <w:kern w:val="0"/>
                <w14:ligatures w14:val="none"/>
              </w:rPr>
              <w:t>kmol</w:t>
            </w:r>
            <w:proofErr w:type="spellEnd"/>
            <w:r w:rsidRPr="005602A0">
              <w:rPr>
                <w:rFonts w:ascii="Calibri" w:eastAsia="Times New Roman" w:hAnsi="Calibri" w:cs="Calibri"/>
                <w:color w:val="000000"/>
                <w:kern w:val="0"/>
                <w14:ligatures w14:val="none"/>
              </w:rPr>
              <w:t xml:space="preserve"> </w:t>
            </w:r>
          </w:p>
        </w:tc>
        <w:tc>
          <w:tcPr>
            <w:tcW w:w="886" w:type="dxa"/>
            <w:tcBorders>
              <w:top w:val="nil"/>
              <w:left w:val="nil"/>
              <w:bottom w:val="single" w:sz="4" w:space="0" w:color="auto"/>
              <w:right w:val="single" w:sz="4" w:space="0" w:color="auto"/>
            </w:tcBorders>
            <w:shd w:val="clear" w:color="auto" w:fill="auto"/>
            <w:noWrap/>
            <w:vAlign w:val="bottom"/>
            <w:hideMark/>
          </w:tcPr>
          <w:p w14:paraId="4F61C74C"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-27510</w:t>
            </w:r>
          </w:p>
        </w:tc>
        <w:tc>
          <w:tcPr>
            <w:tcW w:w="886" w:type="dxa"/>
            <w:tcBorders>
              <w:top w:val="nil"/>
              <w:left w:val="nil"/>
              <w:bottom w:val="single" w:sz="4" w:space="0" w:color="auto"/>
              <w:right w:val="single" w:sz="4" w:space="0" w:color="auto"/>
            </w:tcBorders>
            <w:shd w:val="clear" w:color="auto" w:fill="auto"/>
            <w:noWrap/>
            <w:vAlign w:val="bottom"/>
            <w:hideMark/>
          </w:tcPr>
          <w:p w14:paraId="75279449"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-27630</w:t>
            </w:r>
          </w:p>
        </w:tc>
        <w:tc>
          <w:tcPr>
            <w:tcW w:w="886" w:type="dxa"/>
            <w:tcBorders>
              <w:top w:val="nil"/>
              <w:left w:val="nil"/>
              <w:bottom w:val="single" w:sz="4" w:space="0" w:color="auto"/>
              <w:right w:val="single" w:sz="4" w:space="0" w:color="auto"/>
            </w:tcBorders>
            <w:shd w:val="clear" w:color="auto" w:fill="auto"/>
            <w:noWrap/>
            <w:vAlign w:val="bottom"/>
            <w:hideMark/>
          </w:tcPr>
          <w:p w14:paraId="0A70A105"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-27510</w:t>
            </w:r>
          </w:p>
        </w:tc>
        <w:tc>
          <w:tcPr>
            <w:tcW w:w="886" w:type="dxa"/>
            <w:tcBorders>
              <w:top w:val="nil"/>
              <w:left w:val="nil"/>
              <w:bottom w:val="single" w:sz="4" w:space="0" w:color="auto"/>
              <w:right w:val="single" w:sz="4" w:space="0" w:color="auto"/>
            </w:tcBorders>
            <w:shd w:val="clear" w:color="auto" w:fill="auto"/>
            <w:noWrap/>
            <w:vAlign w:val="bottom"/>
            <w:hideMark/>
          </w:tcPr>
          <w:p w14:paraId="1DDDF0E5"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-27595</w:t>
            </w:r>
          </w:p>
        </w:tc>
        <w:tc>
          <w:tcPr>
            <w:tcW w:w="886" w:type="dxa"/>
            <w:tcBorders>
              <w:top w:val="nil"/>
              <w:left w:val="nil"/>
              <w:bottom w:val="single" w:sz="4" w:space="0" w:color="auto"/>
              <w:right w:val="single" w:sz="4" w:space="0" w:color="auto"/>
            </w:tcBorders>
            <w:shd w:val="clear" w:color="auto" w:fill="auto"/>
            <w:noWrap/>
            <w:vAlign w:val="bottom"/>
            <w:hideMark/>
          </w:tcPr>
          <w:p w14:paraId="666F3DE2"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-27526</w:t>
            </w:r>
          </w:p>
        </w:tc>
        <w:tc>
          <w:tcPr>
            <w:tcW w:w="886" w:type="dxa"/>
            <w:tcBorders>
              <w:top w:val="nil"/>
              <w:left w:val="nil"/>
              <w:bottom w:val="single" w:sz="4" w:space="0" w:color="auto"/>
              <w:right w:val="single" w:sz="4" w:space="0" w:color="auto"/>
            </w:tcBorders>
            <w:shd w:val="clear" w:color="auto" w:fill="auto"/>
            <w:noWrap/>
            <w:vAlign w:val="bottom"/>
            <w:hideMark/>
          </w:tcPr>
          <w:p w14:paraId="54A5E5E3"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-27622</w:t>
            </w:r>
          </w:p>
        </w:tc>
        <w:tc>
          <w:tcPr>
            <w:tcW w:w="886" w:type="dxa"/>
            <w:tcBorders>
              <w:top w:val="nil"/>
              <w:left w:val="nil"/>
              <w:bottom w:val="single" w:sz="4" w:space="0" w:color="auto"/>
              <w:right w:val="single" w:sz="4" w:space="0" w:color="auto"/>
            </w:tcBorders>
            <w:shd w:val="clear" w:color="auto" w:fill="auto"/>
            <w:noWrap/>
            <w:vAlign w:val="bottom"/>
            <w:hideMark/>
          </w:tcPr>
          <w:p w14:paraId="7B7106AF"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-27616</w:t>
            </w:r>
          </w:p>
        </w:tc>
        <w:tc>
          <w:tcPr>
            <w:tcW w:w="1168" w:type="dxa"/>
            <w:tcBorders>
              <w:top w:val="nil"/>
              <w:left w:val="nil"/>
              <w:bottom w:val="single" w:sz="4" w:space="0" w:color="auto"/>
              <w:right w:val="single" w:sz="4" w:space="0" w:color="auto"/>
            </w:tcBorders>
            <w:shd w:val="clear" w:color="auto" w:fill="auto"/>
            <w:noWrap/>
            <w:vAlign w:val="bottom"/>
            <w:hideMark/>
          </w:tcPr>
          <w:p w14:paraId="3A1A63E2"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-27705</w:t>
            </w:r>
          </w:p>
        </w:tc>
      </w:tr>
      <w:tr w:rsidR="00666A77" w:rsidRPr="005602A0" w14:paraId="113EC5DC" w14:textId="77777777" w:rsidTr="00666A77">
        <w:trPr>
          <w:trHeight w:val="29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5D5C50AD"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Mass Density </w:t>
            </w:r>
          </w:p>
        </w:tc>
        <w:tc>
          <w:tcPr>
            <w:tcW w:w="1093" w:type="dxa"/>
            <w:tcBorders>
              <w:top w:val="nil"/>
              <w:left w:val="nil"/>
              <w:bottom w:val="single" w:sz="4" w:space="0" w:color="auto"/>
              <w:right w:val="single" w:sz="4" w:space="0" w:color="auto"/>
            </w:tcBorders>
            <w:shd w:val="clear" w:color="auto" w:fill="auto"/>
            <w:noWrap/>
            <w:vAlign w:val="bottom"/>
            <w:hideMark/>
          </w:tcPr>
          <w:p w14:paraId="398FD9D6"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kg/m3 </w:t>
            </w:r>
          </w:p>
        </w:tc>
        <w:tc>
          <w:tcPr>
            <w:tcW w:w="886" w:type="dxa"/>
            <w:tcBorders>
              <w:top w:val="nil"/>
              <w:left w:val="nil"/>
              <w:bottom w:val="single" w:sz="4" w:space="0" w:color="auto"/>
              <w:right w:val="single" w:sz="4" w:space="0" w:color="auto"/>
            </w:tcBorders>
            <w:shd w:val="clear" w:color="auto" w:fill="auto"/>
            <w:noWrap/>
            <w:vAlign w:val="bottom"/>
            <w:hideMark/>
          </w:tcPr>
          <w:p w14:paraId="5EA4AA2D"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94.56</w:t>
            </w:r>
          </w:p>
        </w:tc>
        <w:tc>
          <w:tcPr>
            <w:tcW w:w="886" w:type="dxa"/>
            <w:tcBorders>
              <w:top w:val="nil"/>
              <w:left w:val="nil"/>
              <w:bottom w:val="single" w:sz="4" w:space="0" w:color="auto"/>
              <w:right w:val="single" w:sz="4" w:space="0" w:color="auto"/>
            </w:tcBorders>
            <w:shd w:val="clear" w:color="auto" w:fill="auto"/>
            <w:noWrap/>
            <w:vAlign w:val="bottom"/>
            <w:hideMark/>
          </w:tcPr>
          <w:p w14:paraId="6E216C77"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98.98</w:t>
            </w:r>
          </w:p>
        </w:tc>
        <w:tc>
          <w:tcPr>
            <w:tcW w:w="886" w:type="dxa"/>
            <w:tcBorders>
              <w:top w:val="nil"/>
              <w:left w:val="nil"/>
              <w:bottom w:val="single" w:sz="4" w:space="0" w:color="auto"/>
              <w:right w:val="single" w:sz="4" w:space="0" w:color="auto"/>
            </w:tcBorders>
            <w:shd w:val="clear" w:color="auto" w:fill="auto"/>
            <w:noWrap/>
            <w:vAlign w:val="bottom"/>
            <w:hideMark/>
          </w:tcPr>
          <w:p w14:paraId="134B158F"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94.56</w:t>
            </w:r>
          </w:p>
        </w:tc>
        <w:tc>
          <w:tcPr>
            <w:tcW w:w="886" w:type="dxa"/>
            <w:tcBorders>
              <w:top w:val="nil"/>
              <w:left w:val="nil"/>
              <w:bottom w:val="single" w:sz="4" w:space="0" w:color="auto"/>
              <w:right w:val="single" w:sz="4" w:space="0" w:color="auto"/>
            </w:tcBorders>
            <w:shd w:val="clear" w:color="auto" w:fill="auto"/>
            <w:noWrap/>
            <w:vAlign w:val="bottom"/>
            <w:hideMark/>
          </w:tcPr>
          <w:p w14:paraId="4286BA08"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97.53</w:t>
            </w:r>
          </w:p>
        </w:tc>
        <w:tc>
          <w:tcPr>
            <w:tcW w:w="886" w:type="dxa"/>
            <w:tcBorders>
              <w:top w:val="nil"/>
              <w:left w:val="nil"/>
              <w:bottom w:val="single" w:sz="4" w:space="0" w:color="auto"/>
              <w:right w:val="single" w:sz="4" w:space="0" w:color="auto"/>
            </w:tcBorders>
            <w:shd w:val="clear" w:color="auto" w:fill="auto"/>
            <w:noWrap/>
            <w:vAlign w:val="bottom"/>
            <w:hideMark/>
          </w:tcPr>
          <w:p w14:paraId="459BAFC1"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94.62</w:t>
            </w:r>
          </w:p>
        </w:tc>
        <w:tc>
          <w:tcPr>
            <w:tcW w:w="886" w:type="dxa"/>
            <w:tcBorders>
              <w:top w:val="nil"/>
              <w:left w:val="nil"/>
              <w:bottom w:val="single" w:sz="4" w:space="0" w:color="auto"/>
              <w:right w:val="single" w:sz="4" w:space="0" w:color="auto"/>
            </w:tcBorders>
            <w:shd w:val="clear" w:color="auto" w:fill="auto"/>
            <w:noWrap/>
            <w:vAlign w:val="bottom"/>
            <w:hideMark/>
          </w:tcPr>
          <w:p w14:paraId="00B259B5"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97.85</w:t>
            </w:r>
          </w:p>
        </w:tc>
        <w:tc>
          <w:tcPr>
            <w:tcW w:w="886" w:type="dxa"/>
            <w:tcBorders>
              <w:top w:val="nil"/>
              <w:left w:val="nil"/>
              <w:bottom w:val="single" w:sz="4" w:space="0" w:color="auto"/>
              <w:right w:val="single" w:sz="4" w:space="0" w:color="auto"/>
            </w:tcBorders>
            <w:shd w:val="clear" w:color="auto" w:fill="auto"/>
            <w:noWrap/>
            <w:vAlign w:val="bottom"/>
            <w:hideMark/>
          </w:tcPr>
          <w:p w14:paraId="55281905"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96.26</w:t>
            </w:r>
          </w:p>
        </w:tc>
        <w:tc>
          <w:tcPr>
            <w:tcW w:w="1168" w:type="dxa"/>
            <w:tcBorders>
              <w:top w:val="nil"/>
              <w:left w:val="nil"/>
              <w:bottom w:val="single" w:sz="4" w:space="0" w:color="auto"/>
              <w:right w:val="single" w:sz="4" w:space="0" w:color="auto"/>
            </w:tcBorders>
            <w:shd w:val="clear" w:color="auto" w:fill="auto"/>
            <w:noWrap/>
            <w:vAlign w:val="bottom"/>
            <w:hideMark/>
          </w:tcPr>
          <w:p w14:paraId="7E54AB5B"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99.4</w:t>
            </w:r>
          </w:p>
        </w:tc>
      </w:tr>
      <w:tr w:rsidR="00666A77" w:rsidRPr="005602A0" w14:paraId="61D04449" w14:textId="77777777" w:rsidTr="00666A77">
        <w:trPr>
          <w:trHeight w:val="29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30394FE1" w14:textId="77777777" w:rsidR="005602A0" w:rsidRPr="005602A0" w:rsidRDefault="005602A0" w:rsidP="005602A0">
            <w:pPr>
              <w:spacing w:after="0" w:line="240" w:lineRule="auto"/>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 xml:space="preserve">Viscosity </w:t>
            </w:r>
          </w:p>
        </w:tc>
        <w:tc>
          <w:tcPr>
            <w:tcW w:w="1093" w:type="dxa"/>
            <w:tcBorders>
              <w:top w:val="nil"/>
              <w:left w:val="nil"/>
              <w:bottom w:val="single" w:sz="4" w:space="0" w:color="auto"/>
              <w:right w:val="single" w:sz="4" w:space="0" w:color="auto"/>
            </w:tcBorders>
            <w:shd w:val="clear" w:color="auto" w:fill="auto"/>
            <w:noWrap/>
            <w:vAlign w:val="bottom"/>
            <w:hideMark/>
          </w:tcPr>
          <w:p w14:paraId="21BA451B" w14:textId="77777777" w:rsidR="005602A0" w:rsidRPr="005602A0" w:rsidRDefault="005602A0" w:rsidP="005602A0">
            <w:pPr>
              <w:spacing w:after="0" w:line="240" w:lineRule="auto"/>
              <w:rPr>
                <w:rFonts w:ascii="Calibri" w:eastAsia="Times New Roman" w:hAnsi="Calibri" w:cs="Calibri"/>
                <w:color w:val="000000"/>
                <w:kern w:val="0"/>
                <w14:ligatures w14:val="none"/>
              </w:rPr>
            </w:pPr>
            <w:proofErr w:type="spellStart"/>
            <w:r w:rsidRPr="005602A0">
              <w:rPr>
                <w:rFonts w:ascii="Calibri" w:eastAsia="Times New Roman" w:hAnsi="Calibri" w:cs="Calibri"/>
                <w:color w:val="000000"/>
                <w:kern w:val="0"/>
                <w14:ligatures w14:val="none"/>
              </w:rPr>
              <w:t>cP</w:t>
            </w:r>
            <w:proofErr w:type="spellEnd"/>
            <w:r w:rsidRPr="005602A0">
              <w:rPr>
                <w:rFonts w:ascii="Calibri" w:eastAsia="Times New Roman" w:hAnsi="Calibri" w:cs="Calibri"/>
                <w:color w:val="000000"/>
                <w:kern w:val="0"/>
                <w14:ligatures w14:val="none"/>
              </w:rPr>
              <w:t xml:space="preserve"> </w:t>
            </w:r>
          </w:p>
        </w:tc>
        <w:tc>
          <w:tcPr>
            <w:tcW w:w="886" w:type="dxa"/>
            <w:tcBorders>
              <w:top w:val="nil"/>
              <w:left w:val="nil"/>
              <w:bottom w:val="single" w:sz="4" w:space="0" w:color="auto"/>
              <w:right w:val="single" w:sz="4" w:space="0" w:color="auto"/>
            </w:tcBorders>
            <w:shd w:val="clear" w:color="auto" w:fill="auto"/>
            <w:noWrap/>
            <w:vAlign w:val="bottom"/>
            <w:hideMark/>
          </w:tcPr>
          <w:p w14:paraId="01F9D289"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0.016</w:t>
            </w:r>
          </w:p>
        </w:tc>
        <w:tc>
          <w:tcPr>
            <w:tcW w:w="886" w:type="dxa"/>
            <w:tcBorders>
              <w:top w:val="nil"/>
              <w:left w:val="nil"/>
              <w:bottom w:val="single" w:sz="4" w:space="0" w:color="auto"/>
              <w:right w:val="single" w:sz="4" w:space="0" w:color="auto"/>
            </w:tcBorders>
            <w:shd w:val="clear" w:color="auto" w:fill="auto"/>
            <w:noWrap/>
            <w:vAlign w:val="bottom"/>
            <w:hideMark/>
          </w:tcPr>
          <w:p w14:paraId="680E8E4F"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0.0161</w:t>
            </w:r>
          </w:p>
        </w:tc>
        <w:tc>
          <w:tcPr>
            <w:tcW w:w="886" w:type="dxa"/>
            <w:tcBorders>
              <w:top w:val="nil"/>
              <w:left w:val="nil"/>
              <w:bottom w:val="single" w:sz="4" w:space="0" w:color="auto"/>
              <w:right w:val="single" w:sz="4" w:space="0" w:color="auto"/>
            </w:tcBorders>
            <w:shd w:val="clear" w:color="auto" w:fill="auto"/>
            <w:noWrap/>
            <w:vAlign w:val="bottom"/>
            <w:hideMark/>
          </w:tcPr>
          <w:p w14:paraId="117663EA"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0.016</w:t>
            </w:r>
          </w:p>
        </w:tc>
        <w:tc>
          <w:tcPr>
            <w:tcW w:w="886" w:type="dxa"/>
            <w:tcBorders>
              <w:top w:val="nil"/>
              <w:left w:val="nil"/>
              <w:bottom w:val="single" w:sz="4" w:space="0" w:color="auto"/>
              <w:right w:val="single" w:sz="4" w:space="0" w:color="auto"/>
            </w:tcBorders>
            <w:shd w:val="clear" w:color="auto" w:fill="auto"/>
            <w:noWrap/>
            <w:vAlign w:val="bottom"/>
            <w:hideMark/>
          </w:tcPr>
          <w:p w14:paraId="05E3D21E"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0.0161</w:t>
            </w:r>
          </w:p>
        </w:tc>
        <w:tc>
          <w:tcPr>
            <w:tcW w:w="886" w:type="dxa"/>
            <w:tcBorders>
              <w:top w:val="nil"/>
              <w:left w:val="nil"/>
              <w:bottom w:val="single" w:sz="4" w:space="0" w:color="auto"/>
              <w:right w:val="single" w:sz="4" w:space="0" w:color="auto"/>
            </w:tcBorders>
            <w:shd w:val="clear" w:color="auto" w:fill="auto"/>
            <w:noWrap/>
            <w:vAlign w:val="bottom"/>
            <w:hideMark/>
          </w:tcPr>
          <w:p w14:paraId="10006EAA"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0.016</w:t>
            </w:r>
          </w:p>
        </w:tc>
        <w:tc>
          <w:tcPr>
            <w:tcW w:w="886" w:type="dxa"/>
            <w:tcBorders>
              <w:top w:val="nil"/>
              <w:left w:val="nil"/>
              <w:bottom w:val="single" w:sz="4" w:space="0" w:color="auto"/>
              <w:right w:val="single" w:sz="4" w:space="0" w:color="auto"/>
            </w:tcBorders>
            <w:shd w:val="clear" w:color="auto" w:fill="auto"/>
            <w:noWrap/>
            <w:vAlign w:val="bottom"/>
            <w:hideMark/>
          </w:tcPr>
          <w:p w14:paraId="7BA23836"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0.0161</w:t>
            </w:r>
          </w:p>
        </w:tc>
        <w:tc>
          <w:tcPr>
            <w:tcW w:w="886" w:type="dxa"/>
            <w:tcBorders>
              <w:top w:val="nil"/>
              <w:left w:val="nil"/>
              <w:bottom w:val="single" w:sz="4" w:space="0" w:color="auto"/>
              <w:right w:val="single" w:sz="4" w:space="0" w:color="auto"/>
            </w:tcBorders>
            <w:shd w:val="clear" w:color="auto" w:fill="auto"/>
            <w:noWrap/>
            <w:vAlign w:val="bottom"/>
            <w:hideMark/>
          </w:tcPr>
          <w:p w14:paraId="19536243"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0.016</w:t>
            </w:r>
          </w:p>
        </w:tc>
        <w:tc>
          <w:tcPr>
            <w:tcW w:w="1168" w:type="dxa"/>
            <w:tcBorders>
              <w:top w:val="nil"/>
              <w:left w:val="nil"/>
              <w:bottom w:val="single" w:sz="4" w:space="0" w:color="auto"/>
              <w:right w:val="single" w:sz="4" w:space="0" w:color="auto"/>
            </w:tcBorders>
            <w:shd w:val="clear" w:color="auto" w:fill="auto"/>
            <w:noWrap/>
            <w:vAlign w:val="bottom"/>
            <w:hideMark/>
          </w:tcPr>
          <w:p w14:paraId="2EED5485" w14:textId="77777777" w:rsidR="005602A0" w:rsidRPr="005602A0" w:rsidRDefault="005602A0" w:rsidP="005602A0">
            <w:pPr>
              <w:spacing w:after="0" w:line="240" w:lineRule="auto"/>
              <w:jc w:val="right"/>
              <w:rPr>
                <w:rFonts w:ascii="Calibri" w:eastAsia="Times New Roman" w:hAnsi="Calibri" w:cs="Calibri"/>
                <w:color w:val="000000"/>
                <w:kern w:val="0"/>
                <w14:ligatures w14:val="none"/>
              </w:rPr>
            </w:pPr>
            <w:r w:rsidRPr="005602A0">
              <w:rPr>
                <w:rFonts w:ascii="Calibri" w:eastAsia="Times New Roman" w:hAnsi="Calibri" w:cs="Calibri"/>
                <w:color w:val="000000"/>
                <w:kern w:val="0"/>
                <w14:ligatures w14:val="none"/>
              </w:rPr>
              <w:t>0.0162</w:t>
            </w:r>
          </w:p>
        </w:tc>
      </w:tr>
    </w:tbl>
    <w:p w14:paraId="265DD526" w14:textId="77777777" w:rsidR="005602A0" w:rsidRDefault="005602A0" w:rsidP="000D0558"/>
    <w:p w14:paraId="67EA3AE6" w14:textId="77777777" w:rsidR="00666A77" w:rsidRPr="00666A77" w:rsidRDefault="00666A77" w:rsidP="00666A77">
      <w:pPr>
        <w:pStyle w:val="ListParagraph"/>
        <w:numPr>
          <w:ilvl w:val="0"/>
          <w:numId w:val="3"/>
        </w:num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sidRPr="00666A77">
        <w:rPr>
          <w:rFonts w:ascii="Times New Roman" w:eastAsia="Times New Roman" w:hAnsi="Times New Roman" w:cs="B Nazanin" w:hint="cs"/>
          <w:b/>
          <w:bCs/>
          <w:kern w:val="0"/>
          <w:sz w:val="27"/>
          <w:szCs w:val="27"/>
          <w:rtl/>
          <w14:ligatures w14:val="none"/>
        </w:rPr>
        <w:t>3-4-</w:t>
      </w:r>
      <w:r w:rsidRPr="00666A77">
        <w:rPr>
          <w:rFonts w:ascii="Times New Roman" w:eastAsia="Times New Roman" w:hAnsi="Times New Roman" w:cs="B Nazanin"/>
          <w:b/>
          <w:bCs/>
          <w:kern w:val="0"/>
          <w:sz w:val="27"/>
          <w:szCs w:val="27"/>
          <w14:ligatures w14:val="none"/>
        </w:rPr>
        <w:t xml:space="preserve"> </w:t>
      </w:r>
      <w:r w:rsidRPr="00666A77">
        <w:rPr>
          <w:rFonts w:ascii="Times New Roman" w:eastAsia="Times New Roman" w:hAnsi="Times New Roman" w:cs="B Nazanin"/>
          <w:b/>
          <w:bCs/>
          <w:kern w:val="0"/>
          <w:sz w:val="27"/>
          <w:szCs w:val="27"/>
          <w:rtl/>
          <w14:ligatures w14:val="none"/>
        </w:rPr>
        <w:t>پروفایل ارتفاعی</w:t>
      </w:r>
    </w:p>
    <w:p w14:paraId="18F4934E" w14:textId="77777777" w:rsidR="0090391C" w:rsidRDefault="0090391C" w:rsidP="0090391C">
      <w:pPr>
        <w:bidi/>
        <w:rPr>
          <w:rFonts w:ascii="Times New Roman" w:eastAsia="Times New Roman" w:hAnsi="Times New Roman" w:cs="B Nazanin"/>
          <w:kern w:val="0"/>
          <w:sz w:val="24"/>
          <w:szCs w:val="24"/>
          <w14:ligatures w14:val="none"/>
        </w:rPr>
      </w:pPr>
      <w:r w:rsidRPr="0090391C">
        <w:rPr>
          <w:rFonts w:ascii="Times New Roman" w:eastAsia="Times New Roman" w:hAnsi="Times New Roman" w:cs="B Nazanin"/>
          <w:kern w:val="0"/>
          <w:sz w:val="24"/>
          <w:szCs w:val="24"/>
          <w:rtl/>
          <w14:ligatures w14:val="none"/>
        </w:rPr>
        <w:t xml:space="preserve">خط لوله به طول </w:t>
      </w:r>
      <w:r w:rsidRPr="0090391C">
        <w:rPr>
          <w:rFonts w:ascii="Times New Roman" w:eastAsia="Times New Roman" w:hAnsi="Times New Roman" w:cs="B Nazanin"/>
          <w:kern w:val="0"/>
          <w:sz w:val="24"/>
          <w:szCs w:val="24"/>
          <w:rtl/>
          <w:lang w:bidi="fa-IR"/>
          <w14:ligatures w14:val="none"/>
        </w:rPr>
        <w:t>۵۰</w:t>
      </w:r>
      <w:r w:rsidRPr="0090391C">
        <w:rPr>
          <w:rFonts w:ascii="Times New Roman" w:eastAsia="Times New Roman" w:hAnsi="Times New Roman" w:cs="B Nazanin"/>
          <w:kern w:val="0"/>
          <w:sz w:val="24"/>
          <w:szCs w:val="24"/>
          <w:rtl/>
          <w14:ligatures w14:val="none"/>
        </w:rPr>
        <w:t xml:space="preserve"> ک</w:t>
      </w:r>
      <w:r w:rsidRPr="0090391C">
        <w:rPr>
          <w:rFonts w:ascii="Times New Roman" w:eastAsia="Times New Roman" w:hAnsi="Times New Roman" w:cs="B Nazanin" w:hint="cs"/>
          <w:kern w:val="0"/>
          <w:sz w:val="24"/>
          <w:szCs w:val="24"/>
          <w:rtl/>
          <w14:ligatures w14:val="none"/>
        </w:rPr>
        <w:t>ی</w:t>
      </w:r>
      <w:r w:rsidRPr="0090391C">
        <w:rPr>
          <w:rFonts w:ascii="Times New Roman" w:eastAsia="Times New Roman" w:hAnsi="Times New Roman" w:cs="B Nazanin" w:hint="eastAsia"/>
          <w:kern w:val="0"/>
          <w:sz w:val="24"/>
          <w:szCs w:val="24"/>
          <w:rtl/>
          <w14:ligatures w14:val="none"/>
        </w:rPr>
        <w:t>لومتر</w:t>
      </w:r>
      <w:r w:rsidRPr="0090391C">
        <w:rPr>
          <w:rFonts w:ascii="Times New Roman" w:eastAsia="Times New Roman" w:hAnsi="Times New Roman" w:cs="B Nazanin"/>
          <w:kern w:val="0"/>
          <w:sz w:val="24"/>
          <w:szCs w:val="24"/>
          <w:rtl/>
          <w14:ligatures w14:val="none"/>
        </w:rPr>
        <w:t xml:space="preserve"> از ارتفاع </w:t>
      </w:r>
      <w:r w:rsidRPr="0090391C">
        <w:rPr>
          <w:rFonts w:ascii="Times New Roman" w:eastAsia="Times New Roman" w:hAnsi="Times New Roman" w:cs="B Nazanin"/>
          <w:kern w:val="0"/>
          <w:sz w:val="24"/>
          <w:szCs w:val="24"/>
          <w:rtl/>
          <w:lang w:bidi="fa-IR"/>
          <w14:ligatures w14:val="none"/>
        </w:rPr>
        <w:t>۳۱۲</w:t>
      </w:r>
      <w:r w:rsidRPr="0090391C">
        <w:rPr>
          <w:rFonts w:ascii="Times New Roman" w:eastAsia="Times New Roman" w:hAnsi="Times New Roman" w:cs="B Nazanin"/>
          <w:kern w:val="0"/>
          <w:sz w:val="24"/>
          <w:szCs w:val="24"/>
          <w:rtl/>
          <w14:ligatures w14:val="none"/>
        </w:rPr>
        <w:t xml:space="preserve"> متر</w:t>
      </w:r>
      <w:r w:rsidRPr="0090391C">
        <w:rPr>
          <w:rFonts w:ascii="Times New Roman" w:eastAsia="Times New Roman" w:hAnsi="Times New Roman" w:cs="B Nazanin" w:hint="cs"/>
          <w:kern w:val="0"/>
          <w:sz w:val="24"/>
          <w:szCs w:val="24"/>
          <w:rtl/>
          <w14:ligatures w14:val="none"/>
        </w:rPr>
        <w:t>ی</w:t>
      </w:r>
      <w:r w:rsidRPr="0090391C">
        <w:rPr>
          <w:rFonts w:ascii="Times New Roman" w:eastAsia="Times New Roman" w:hAnsi="Times New Roman" w:cs="B Nazanin"/>
          <w:kern w:val="0"/>
          <w:sz w:val="24"/>
          <w:szCs w:val="24"/>
          <w:rtl/>
          <w14:ligatures w14:val="none"/>
        </w:rPr>
        <w:t xml:space="preserve"> شروع شده و در ارتفاع </w:t>
      </w:r>
      <w:r w:rsidRPr="0090391C">
        <w:rPr>
          <w:rFonts w:ascii="Times New Roman" w:eastAsia="Times New Roman" w:hAnsi="Times New Roman" w:cs="B Nazanin"/>
          <w:kern w:val="0"/>
          <w:sz w:val="24"/>
          <w:szCs w:val="24"/>
          <w:rtl/>
          <w:lang w:bidi="fa-IR"/>
          <w14:ligatures w14:val="none"/>
        </w:rPr>
        <w:t>۳۱۱</w:t>
      </w:r>
      <w:r w:rsidRPr="0090391C">
        <w:rPr>
          <w:rFonts w:ascii="Times New Roman" w:eastAsia="Times New Roman" w:hAnsi="Times New Roman" w:cs="B Nazanin"/>
          <w:kern w:val="0"/>
          <w:sz w:val="24"/>
          <w:szCs w:val="24"/>
          <w:rtl/>
          <w14:ligatures w14:val="none"/>
        </w:rPr>
        <w:t xml:space="preserve"> متر</w:t>
      </w:r>
      <w:r w:rsidRPr="0090391C">
        <w:rPr>
          <w:rFonts w:ascii="Times New Roman" w:eastAsia="Times New Roman" w:hAnsi="Times New Roman" w:cs="B Nazanin" w:hint="cs"/>
          <w:kern w:val="0"/>
          <w:sz w:val="24"/>
          <w:szCs w:val="24"/>
          <w:rtl/>
          <w14:ligatures w14:val="none"/>
        </w:rPr>
        <w:t>ی</w:t>
      </w:r>
      <w:r w:rsidRPr="0090391C">
        <w:rPr>
          <w:rFonts w:ascii="Times New Roman" w:eastAsia="Times New Roman" w:hAnsi="Times New Roman" w:cs="B Nazanin"/>
          <w:kern w:val="0"/>
          <w:sz w:val="24"/>
          <w:szCs w:val="24"/>
          <w:rtl/>
          <w14:ligatures w14:val="none"/>
        </w:rPr>
        <w:t xml:space="preserve"> پا</w:t>
      </w:r>
      <w:r w:rsidRPr="0090391C">
        <w:rPr>
          <w:rFonts w:ascii="Times New Roman" w:eastAsia="Times New Roman" w:hAnsi="Times New Roman" w:cs="B Nazanin" w:hint="cs"/>
          <w:kern w:val="0"/>
          <w:sz w:val="24"/>
          <w:szCs w:val="24"/>
          <w:rtl/>
          <w14:ligatures w14:val="none"/>
        </w:rPr>
        <w:t>ی</w:t>
      </w:r>
      <w:r w:rsidRPr="0090391C">
        <w:rPr>
          <w:rFonts w:ascii="Times New Roman" w:eastAsia="Times New Roman" w:hAnsi="Times New Roman" w:cs="B Nazanin" w:hint="eastAsia"/>
          <w:kern w:val="0"/>
          <w:sz w:val="24"/>
          <w:szCs w:val="24"/>
          <w:rtl/>
          <w14:ligatures w14:val="none"/>
        </w:rPr>
        <w:t>ان</w:t>
      </w:r>
      <w:r w:rsidRPr="0090391C">
        <w:rPr>
          <w:rFonts w:ascii="Times New Roman" w:eastAsia="Times New Roman" w:hAnsi="Times New Roman" w:cs="B Nazanin"/>
          <w:kern w:val="0"/>
          <w:sz w:val="24"/>
          <w:szCs w:val="24"/>
          <w:rtl/>
          <w14:ligatures w14:val="none"/>
        </w:rPr>
        <w:t xml:space="preserve"> م</w:t>
      </w:r>
      <w:r w:rsidRPr="0090391C">
        <w:rPr>
          <w:rFonts w:ascii="Times New Roman" w:eastAsia="Times New Roman" w:hAnsi="Times New Roman" w:cs="B Nazanin" w:hint="cs"/>
          <w:kern w:val="0"/>
          <w:sz w:val="24"/>
          <w:szCs w:val="24"/>
          <w:rtl/>
          <w14:ligatures w14:val="none"/>
        </w:rPr>
        <w:t>ی‌ی</w:t>
      </w:r>
      <w:r w:rsidRPr="0090391C">
        <w:rPr>
          <w:rFonts w:ascii="Times New Roman" w:eastAsia="Times New Roman" w:hAnsi="Times New Roman" w:cs="B Nazanin" w:hint="eastAsia"/>
          <w:kern w:val="0"/>
          <w:sz w:val="24"/>
          <w:szCs w:val="24"/>
          <w:rtl/>
          <w14:ligatures w14:val="none"/>
        </w:rPr>
        <w:t>ابد</w:t>
      </w:r>
      <w:r w:rsidRPr="0090391C">
        <w:rPr>
          <w:rFonts w:ascii="Times New Roman" w:eastAsia="Times New Roman" w:hAnsi="Times New Roman" w:cs="B Nazanin"/>
          <w:kern w:val="0"/>
          <w:sz w:val="24"/>
          <w:szCs w:val="24"/>
          <w:rtl/>
          <w14:ligatures w14:val="none"/>
        </w:rPr>
        <w:t xml:space="preserve"> (تغ</w:t>
      </w:r>
      <w:r w:rsidRPr="0090391C">
        <w:rPr>
          <w:rFonts w:ascii="Times New Roman" w:eastAsia="Times New Roman" w:hAnsi="Times New Roman" w:cs="B Nazanin" w:hint="cs"/>
          <w:kern w:val="0"/>
          <w:sz w:val="24"/>
          <w:szCs w:val="24"/>
          <w:rtl/>
          <w14:ligatures w14:val="none"/>
        </w:rPr>
        <w:t>یی</w:t>
      </w:r>
      <w:r w:rsidRPr="0090391C">
        <w:rPr>
          <w:rFonts w:ascii="Times New Roman" w:eastAsia="Times New Roman" w:hAnsi="Times New Roman" w:cs="B Nazanin" w:hint="eastAsia"/>
          <w:kern w:val="0"/>
          <w:sz w:val="24"/>
          <w:szCs w:val="24"/>
          <w:rtl/>
          <w14:ligatures w14:val="none"/>
        </w:rPr>
        <w:t>ر</w:t>
      </w:r>
      <w:r w:rsidRPr="0090391C">
        <w:rPr>
          <w:rFonts w:ascii="Times New Roman" w:eastAsia="Times New Roman" w:hAnsi="Times New Roman" w:cs="B Nazanin"/>
          <w:kern w:val="0"/>
          <w:sz w:val="24"/>
          <w:szCs w:val="24"/>
          <w:rtl/>
          <w14:ligatures w14:val="none"/>
        </w:rPr>
        <w:t xml:space="preserve"> خالص فقط </w:t>
      </w:r>
      <w:r w:rsidRPr="0090391C">
        <w:rPr>
          <w:rFonts w:ascii="Times New Roman" w:eastAsia="Times New Roman" w:hAnsi="Times New Roman" w:cs="B Nazanin"/>
          <w:kern w:val="0"/>
          <w:sz w:val="24"/>
          <w:szCs w:val="24"/>
          <w:rtl/>
          <w:lang w:bidi="fa-IR"/>
          <w14:ligatures w14:val="none"/>
        </w:rPr>
        <w:t xml:space="preserve">۱- </w:t>
      </w:r>
      <w:r w:rsidRPr="0090391C">
        <w:rPr>
          <w:rFonts w:ascii="Times New Roman" w:eastAsia="Times New Roman" w:hAnsi="Times New Roman" w:cs="B Nazanin"/>
          <w:kern w:val="0"/>
          <w:sz w:val="24"/>
          <w:szCs w:val="24"/>
          <w:rtl/>
          <w14:ligatures w14:val="none"/>
        </w:rPr>
        <w:t>متر). کمتر</w:t>
      </w:r>
      <w:r w:rsidRPr="0090391C">
        <w:rPr>
          <w:rFonts w:ascii="Times New Roman" w:eastAsia="Times New Roman" w:hAnsi="Times New Roman" w:cs="B Nazanin" w:hint="cs"/>
          <w:kern w:val="0"/>
          <w:sz w:val="24"/>
          <w:szCs w:val="24"/>
          <w:rtl/>
          <w14:ligatures w14:val="none"/>
        </w:rPr>
        <w:t>ی</w:t>
      </w:r>
      <w:r w:rsidRPr="0090391C">
        <w:rPr>
          <w:rFonts w:ascii="Times New Roman" w:eastAsia="Times New Roman" w:hAnsi="Times New Roman" w:cs="B Nazanin" w:hint="eastAsia"/>
          <w:kern w:val="0"/>
          <w:sz w:val="24"/>
          <w:szCs w:val="24"/>
          <w:rtl/>
          <w14:ligatures w14:val="none"/>
        </w:rPr>
        <w:t>ن</w:t>
      </w:r>
      <w:r w:rsidRPr="0090391C">
        <w:rPr>
          <w:rFonts w:ascii="Times New Roman" w:eastAsia="Times New Roman" w:hAnsi="Times New Roman" w:cs="B Nazanin"/>
          <w:kern w:val="0"/>
          <w:sz w:val="24"/>
          <w:szCs w:val="24"/>
          <w:rtl/>
          <w14:ligatures w14:val="none"/>
        </w:rPr>
        <w:t xml:space="preserve"> ارتفاع در ک</w:t>
      </w:r>
      <w:r w:rsidRPr="0090391C">
        <w:rPr>
          <w:rFonts w:ascii="Times New Roman" w:eastAsia="Times New Roman" w:hAnsi="Times New Roman" w:cs="B Nazanin" w:hint="cs"/>
          <w:kern w:val="0"/>
          <w:sz w:val="24"/>
          <w:szCs w:val="24"/>
          <w:rtl/>
          <w14:ligatures w14:val="none"/>
        </w:rPr>
        <w:t>ی</w:t>
      </w:r>
      <w:r w:rsidRPr="0090391C">
        <w:rPr>
          <w:rFonts w:ascii="Times New Roman" w:eastAsia="Times New Roman" w:hAnsi="Times New Roman" w:cs="B Nazanin" w:hint="eastAsia"/>
          <w:kern w:val="0"/>
          <w:sz w:val="24"/>
          <w:szCs w:val="24"/>
          <w:rtl/>
          <w14:ligatures w14:val="none"/>
        </w:rPr>
        <w:t>لومتر</w:t>
      </w:r>
      <w:r w:rsidRPr="0090391C">
        <w:rPr>
          <w:rFonts w:ascii="Times New Roman" w:eastAsia="Times New Roman" w:hAnsi="Times New Roman" w:cs="B Nazanin"/>
          <w:kern w:val="0"/>
          <w:sz w:val="24"/>
          <w:szCs w:val="24"/>
          <w:rtl/>
          <w14:ligatures w14:val="none"/>
        </w:rPr>
        <w:t xml:space="preserve"> </w:t>
      </w:r>
      <w:r w:rsidRPr="0090391C">
        <w:rPr>
          <w:rFonts w:ascii="Times New Roman" w:eastAsia="Times New Roman" w:hAnsi="Times New Roman" w:cs="B Nazanin"/>
          <w:kern w:val="0"/>
          <w:sz w:val="24"/>
          <w:szCs w:val="24"/>
          <w:rtl/>
          <w:lang w:bidi="fa-IR"/>
          <w14:ligatures w14:val="none"/>
        </w:rPr>
        <w:t>۳۷</w:t>
      </w:r>
      <w:r w:rsidRPr="0090391C">
        <w:rPr>
          <w:rFonts w:ascii="Arial" w:eastAsia="Times New Roman" w:hAnsi="Arial" w:cs="Arial" w:hint="cs"/>
          <w:kern w:val="0"/>
          <w:sz w:val="24"/>
          <w:szCs w:val="24"/>
          <w:rtl/>
          <w14:ligatures w14:val="none"/>
        </w:rPr>
        <w:t>٫</w:t>
      </w:r>
      <w:r w:rsidRPr="0090391C">
        <w:rPr>
          <w:rFonts w:ascii="Times New Roman" w:eastAsia="Times New Roman" w:hAnsi="Times New Roman" w:cs="B Nazanin"/>
          <w:kern w:val="0"/>
          <w:sz w:val="24"/>
          <w:szCs w:val="24"/>
          <w:rtl/>
          <w:lang w:bidi="fa-IR"/>
          <w14:ligatures w14:val="none"/>
        </w:rPr>
        <w:t>۳ (۲۰۱</w:t>
      </w:r>
      <w:r w:rsidRPr="0090391C">
        <w:rPr>
          <w:rFonts w:ascii="Times New Roman" w:eastAsia="Times New Roman" w:hAnsi="Times New Roman" w:cs="B Nazanin"/>
          <w:kern w:val="0"/>
          <w:sz w:val="24"/>
          <w:szCs w:val="24"/>
          <w:rtl/>
          <w14:ligatures w14:val="none"/>
        </w:rPr>
        <w:t xml:space="preserve"> متر) و ب</w:t>
      </w:r>
      <w:r w:rsidRPr="0090391C">
        <w:rPr>
          <w:rFonts w:ascii="Times New Roman" w:eastAsia="Times New Roman" w:hAnsi="Times New Roman" w:cs="B Nazanin" w:hint="cs"/>
          <w:kern w:val="0"/>
          <w:sz w:val="24"/>
          <w:szCs w:val="24"/>
          <w:rtl/>
          <w14:ligatures w14:val="none"/>
        </w:rPr>
        <w:t>ی</w:t>
      </w:r>
      <w:r w:rsidRPr="0090391C">
        <w:rPr>
          <w:rFonts w:ascii="Times New Roman" w:eastAsia="Times New Roman" w:hAnsi="Times New Roman" w:cs="B Nazanin" w:hint="eastAsia"/>
          <w:kern w:val="0"/>
          <w:sz w:val="24"/>
          <w:szCs w:val="24"/>
          <w:rtl/>
          <w14:ligatures w14:val="none"/>
        </w:rPr>
        <w:t>شتر</w:t>
      </w:r>
      <w:r w:rsidRPr="0090391C">
        <w:rPr>
          <w:rFonts w:ascii="Times New Roman" w:eastAsia="Times New Roman" w:hAnsi="Times New Roman" w:cs="B Nazanin" w:hint="cs"/>
          <w:kern w:val="0"/>
          <w:sz w:val="24"/>
          <w:szCs w:val="24"/>
          <w:rtl/>
          <w14:ligatures w14:val="none"/>
        </w:rPr>
        <w:t>ی</w:t>
      </w:r>
      <w:r w:rsidRPr="0090391C">
        <w:rPr>
          <w:rFonts w:ascii="Times New Roman" w:eastAsia="Times New Roman" w:hAnsi="Times New Roman" w:cs="B Nazanin" w:hint="eastAsia"/>
          <w:kern w:val="0"/>
          <w:sz w:val="24"/>
          <w:szCs w:val="24"/>
          <w:rtl/>
          <w14:ligatures w14:val="none"/>
        </w:rPr>
        <w:t>ن</w:t>
      </w:r>
      <w:r w:rsidRPr="0090391C">
        <w:rPr>
          <w:rFonts w:ascii="Times New Roman" w:eastAsia="Times New Roman" w:hAnsi="Times New Roman" w:cs="B Nazanin"/>
          <w:kern w:val="0"/>
          <w:sz w:val="24"/>
          <w:szCs w:val="24"/>
          <w:rtl/>
          <w14:ligatures w14:val="none"/>
        </w:rPr>
        <w:t xml:space="preserve"> ارتفاع در ک</w:t>
      </w:r>
      <w:r w:rsidRPr="0090391C">
        <w:rPr>
          <w:rFonts w:ascii="Times New Roman" w:eastAsia="Times New Roman" w:hAnsi="Times New Roman" w:cs="B Nazanin" w:hint="cs"/>
          <w:kern w:val="0"/>
          <w:sz w:val="24"/>
          <w:szCs w:val="24"/>
          <w:rtl/>
          <w14:ligatures w14:val="none"/>
        </w:rPr>
        <w:t>ی</w:t>
      </w:r>
      <w:r w:rsidRPr="0090391C">
        <w:rPr>
          <w:rFonts w:ascii="Times New Roman" w:eastAsia="Times New Roman" w:hAnsi="Times New Roman" w:cs="B Nazanin" w:hint="eastAsia"/>
          <w:kern w:val="0"/>
          <w:sz w:val="24"/>
          <w:szCs w:val="24"/>
          <w:rtl/>
          <w14:ligatures w14:val="none"/>
        </w:rPr>
        <w:t>لومتر</w:t>
      </w:r>
      <w:r w:rsidRPr="0090391C">
        <w:rPr>
          <w:rFonts w:ascii="Times New Roman" w:eastAsia="Times New Roman" w:hAnsi="Times New Roman" w:cs="B Nazanin"/>
          <w:kern w:val="0"/>
          <w:sz w:val="24"/>
          <w:szCs w:val="24"/>
          <w:rtl/>
          <w14:ligatures w14:val="none"/>
        </w:rPr>
        <w:t xml:space="preserve"> </w:t>
      </w:r>
      <w:r w:rsidRPr="0090391C">
        <w:rPr>
          <w:rFonts w:ascii="Times New Roman" w:eastAsia="Times New Roman" w:hAnsi="Times New Roman" w:cs="B Nazanin"/>
          <w:kern w:val="0"/>
          <w:sz w:val="24"/>
          <w:szCs w:val="24"/>
          <w:rtl/>
          <w:lang w:bidi="fa-IR"/>
          <w14:ligatures w14:val="none"/>
        </w:rPr>
        <w:t>۴۷</w:t>
      </w:r>
      <w:r w:rsidRPr="0090391C">
        <w:rPr>
          <w:rFonts w:ascii="Arial" w:eastAsia="Times New Roman" w:hAnsi="Arial" w:cs="Arial" w:hint="cs"/>
          <w:kern w:val="0"/>
          <w:sz w:val="24"/>
          <w:szCs w:val="24"/>
          <w:rtl/>
          <w14:ligatures w14:val="none"/>
        </w:rPr>
        <w:t>٫</w:t>
      </w:r>
      <w:r w:rsidRPr="0090391C">
        <w:rPr>
          <w:rFonts w:ascii="Times New Roman" w:eastAsia="Times New Roman" w:hAnsi="Times New Roman" w:cs="B Nazanin"/>
          <w:kern w:val="0"/>
          <w:sz w:val="24"/>
          <w:szCs w:val="24"/>
          <w:rtl/>
          <w:lang w:bidi="fa-IR"/>
          <w14:ligatures w14:val="none"/>
        </w:rPr>
        <w:t>۳ (۳۳۲</w:t>
      </w:r>
      <w:r w:rsidRPr="0090391C">
        <w:rPr>
          <w:rFonts w:ascii="Arial" w:eastAsia="Times New Roman" w:hAnsi="Arial" w:cs="Arial" w:hint="cs"/>
          <w:kern w:val="0"/>
          <w:sz w:val="24"/>
          <w:szCs w:val="24"/>
          <w:rtl/>
          <w14:ligatures w14:val="none"/>
        </w:rPr>
        <w:t>٫</w:t>
      </w:r>
      <w:r w:rsidRPr="0090391C">
        <w:rPr>
          <w:rFonts w:ascii="Times New Roman" w:eastAsia="Times New Roman" w:hAnsi="Times New Roman" w:cs="B Nazanin"/>
          <w:kern w:val="0"/>
          <w:sz w:val="24"/>
          <w:szCs w:val="24"/>
          <w:rtl/>
          <w:lang w:bidi="fa-IR"/>
          <w14:ligatures w14:val="none"/>
        </w:rPr>
        <w:t>۶۷</w:t>
      </w:r>
      <w:r w:rsidRPr="0090391C">
        <w:rPr>
          <w:rFonts w:ascii="Times New Roman" w:eastAsia="Times New Roman" w:hAnsi="Times New Roman" w:cs="B Nazanin"/>
          <w:kern w:val="0"/>
          <w:sz w:val="24"/>
          <w:szCs w:val="24"/>
          <w:rtl/>
          <w14:ligatures w14:val="none"/>
        </w:rPr>
        <w:t xml:space="preserve"> متر) است که حداکثر نوسان ارتفاع</w:t>
      </w:r>
      <w:r w:rsidRPr="0090391C">
        <w:rPr>
          <w:rFonts w:ascii="Times New Roman" w:eastAsia="Times New Roman" w:hAnsi="Times New Roman" w:cs="B Nazanin" w:hint="cs"/>
          <w:kern w:val="0"/>
          <w:sz w:val="24"/>
          <w:szCs w:val="24"/>
          <w:rtl/>
          <w14:ligatures w14:val="none"/>
        </w:rPr>
        <w:t>ی</w:t>
      </w:r>
      <w:r w:rsidRPr="0090391C">
        <w:rPr>
          <w:rFonts w:ascii="Times New Roman" w:eastAsia="Times New Roman" w:hAnsi="Times New Roman" w:cs="B Nazanin"/>
          <w:kern w:val="0"/>
          <w:sz w:val="24"/>
          <w:szCs w:val="24"/>
          <w:rtl/>
          <w14:ligatures w14:val="none"/>
        </w:rPr>
        <w:t xml:space="preserve"> حدود </w:t>
      </w:r>
      <w:r w:rsidRPr="0090391C">
        <w:rPr>
          <w:rFonts w:ascii="Times New Roman" w:eastAsia="Times New Roman" w:hAnsi="Times New Roman" w:cs="B Nazanin"/>
          <w:kern w:val="0"/>
          <w:sz w:val="24"/>
          <w:szCs w:val="24"/>
          <w:rtl/>
          <w:lang w:bidi="fa-IR"/>
          <w14:ligatures w14:val="none"/>
        </w:rPr>
        <w:t>۱۳۲</w:t>
      </w:r>
      <w:r w:rsidRPr="0090391C">
        <w:rPr>
          <w:rFonts w:ascii="Times New Roman" w:eastAsia="Times New Roman" w:hAnsi="Times New Roman" w:cs="B Nazanin"/>
          <w:kern w:val="0"/>
          <w:sz w:val="24"/>
          <w:szCs w:val="24"/>
          <w:rtl/>
          <w14:ligatures w14:val="none"/>
        </w:rPr>
        <w:t xml:space="preserve"> متر را نشان م</w:t>
      </w:r>
      <w:r w:rsidRPr="0090391C">
        <w:rPr>
          <w:rFonts w:ascii="Times New Roman" w:eastAsia="Times New Roman" w:hAnsi="Times New Roman" w:cs="B Nazanin" w:hint="cs"/>
          <w:kern w:val="0"/>
          <w:sz w:val="24"/>
          <w:szCs w:val="24"/>
          <w:rtl/>
          <w14:ligatures w14:val="none"/>
        </w:rPr>
        <w:t>ی‌</w:t>
      </w:r>
      <w:r w:rsidRPr="0090391C">
        <w:rPr>
          <w:rFonts w:ascii="Times New Roman" w:eastAsia="Times New Roman" w:hAnsi="Times New Roman" w:cs="B Nazanin" w:hint="eastAsia"/>
          <w:kern w:val="0"/>
          <w:sz w:val="24"/>
          <w:szCs w:val="24"/>
          <w:rtl/>
          <w14:ligatures w14:val="none"/>
        </w:rPr>
        <w:t>دهد</w:t>
      </w:r>
      <w:r w:rsidRPr="0090391C">
        <w:rPr>
          <w:rFonts w:ascii="Times New Roman" w:eastAsia="Times New Roman" w:hAnsi="Times New Roman" w:cs="B Nazanin"/>
          <w:kern w:val="0"/>
          <w:sz w:val="24"/>
          <w:szCs w:val="24"/>
          <w:rtl/>
          <w14:ligatures w14:val="none"/>
        </w:rPr>
        <w:t>.</w:t>
      </w:r>
    </w:p>
    <w:p w14:paraId="6822D567" w14:textId="7D48A92A" w:rsidR="0090391C" w:rsidRDefault="0090391C" w:rsidP="0090391C">
      <w:pPr>
        <w:bidi/>
        <w:jc w:val="center"/>
        <w:rPr>
          <w:rFonts w:ascii="Times New Roman" w:eastAsia="Times New Roman" w:hAnsi="Times New Roman" w:cs="B Nazanin"/>
          <w:kern w:val="0"/>
          <w:sz w:val="24"/>
          <w:szCs w:val="24"/>
          <w14:ligatures w14:val="none"/>
        </w:rPr>
      </w:pPr>
      <w:r>
        <w:rPr>
          <w:noProof/>
        </w:rPr>
        <w:drawing>
          <wp:inline distT="0" distB="0" distL="0" distR="0" wp14:anchorId="678EAC56" wp14:editId="677657A6">
            <wp:extent cx="4572000" cy="2743200"/>
            <wp:effectExtent l="0" t="0" r="0" b="0"/>
            <wp:docPr id="2" name="Chart 2">
              <a:extLst xmlns:a="http://schemas.openxmlformats.org/drawingml/2006/main">
                <a:ext uri="{FF2B5EF4-FFF2-40B4-BE49-F238E27FC236}">
                  <a16:creationId xmlns:a16="http://schemas.microsoft.com/office/drawing/2014/main" id="{432B7628-A3FB-1E1E-32AF-C311C37AB9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14:paraId="2ECF937C" w14:textId="71EA19FA" w:rsidR="00AC6593" w:rsidRPr="0090391C" w:rsidRDefault="0090391C" w:rsidP="0090391C">
      <w:pPr>
        <w:bidi/>
        <w:spacing w:after="0" w:line="240" w:lineRule="auto"/>
        <w:jc w:val="center"/>
        <w:rPr>
          <w:rFonts w:ascii="Times New Roman" w:eastAsia="Times New Roman" w:hAnsi="Times New Roman" w:cs="B Nazanin"/>
          <w:kern w:val="0"/>
          <w:sz w:val="24"/>
          <w:szCs w:val="24"/>
          <w14:ligatures w14:val="none"/>
        </w:rPr>
      </w:pPr>
      <w:r w:rsidRPr="003669CD">
        <w:rPr>
          <w:rFonts w:ascii="Times New Roman" w:eastAsia="Times New Roman" w:hAnsi="Times New Roman" w:cs="B Nazanin"/>
          <w:b/>
          <w:bCs/>
          <w:kern w:val="0"/>
          <w:sz w:val="24"/>
          <w:szCs w:val="24"/>
          <w:rtl/>
          <w14:ligatures w14:val="none"/>
        </w:rPr>
        <w:t xml:space="preserve">شکل 2 </w:t>
      </w:r>
      <w:r w:rsidRPr="003669CD">
        <w:rPr>
          <w:rFonts w:ascii="Arial" w:eastAsia="Times New Roman" w:hAnsi="Arial" w:cs="Arial" w:hint="cs"/>
          <w:b/>
          <w:bCs/>
          <w:kern w:val="0"/>
          <w:sz w:val="24"/>
          <w:szCs w:val="24"/>
          <w:rtl/>
          <w14:ligatures w14:val="none"/>
        </w:rPr>
        <w:t>—</w:t>
      </w:r>
      <w:r w:rsidRPr="003669CD">
        <w:rPr>
          <w:rFonts w:ascii="Times New Roman" w:eastAsia="Times New Roman" w:hAnsi="Times New Roman" w:cs="B Nazanin"/>
          <w:b/>
          <w:bCs/>
          <w:kern w:val="0"/>
          <w:sz w:val="24"/>
          <w:szCs w:val="24"/>
          <w:rtl/>
          <w14:ligatures w14:val="none"/>
        </w:rPr>
        <w:t xml:space="preserve"> </w:t>
      </w:r>
      <w:r w:rsidRPr="003669CD">
        <w:rPr>
          <w:rFonts w:ascii="Times New Roman" w:eastAsia="Times New Roman" w:hAnsi="Times New Roman" w:cs="B Nazanin" w:hint="cs"/>
          <w:b/>
          <w:bCs/>
          <w:kern w:val="0"/>
          <w:sz w:val="24"/>
          <w:szCs w:val="24"/>
          <w:rtl/>
          <w14:ligatures w14:val="none"/>
        </w:rPr>
        <w:t>پروفیل</w:t>
      </w:r>
      <w:r w:rsidRPr="003669CD">
        <w:rPr>
          <w:rFonts w:ascii="Times New Roman" w:eastAsia="Times New Roman" w:hAnsi="Times New Roman" w:cs="B Nazanin"/>
          <w:b/>
          <w:bCs/>
          <w:kern w:val="0"/>
          <w:sz w:val="24"/>
          <w:szCs w:val="24"/>
          <w:rtl/>
          <w14:ligatures w14:val="none"/>
        </w:rPr>
        <w:t xml:space="preserve"> </w:t>
      </w:r>
      <w:r w:rsidRPr="003669CD">
        <w:rPr>
          <w:rFonts w:ascii="Times New Roman" w:eastAsia="Times New Roman" w:hAnsi="Times New Roman" w:cs="B Nazanin" w:hint="cs"/>
          <w:b/>
          <w:bCs/>
          <w:kern w:val="0"/>
          <w:sz w:val="24"/>
          <w:szCs w:val="24"/>
          <w:rtl/>
          <w14:ligatures w14:val="none"/>
        </w:rPr>
        <w:t>ارتفاعی</w:t>
      </w:r>
      <w:r w:rsidRPr="003669CD">
        <w:rPr>
          <w:rFonts w:ascii="Times New Roman" w:eastAsia="Times New Roman" w:hAnsi="Times New Roman" w:cs="B Nazanin"/>
          <w:b/>
          <w:bCs/>
          <w:kern w:val="0"/>
          <w:sz w:val="24"/>
          <w:szCs w:val="24"/>
          <w:rtl/>
          <w14:ligatures w14:val="none"/>
        </w:rPr>
        <w:t xml:space="preserve"> </w:t>
      </w:r>
      <w:r w:rsidRPr="003669CD">
        <w:rPr>
          <w:rFonts w:ascii="Times New Roman" w:eastAsia="Times New Roman" w:hAnsi="Times New Roman" w:cs="B Nazanin" w:hint="cs"/>
          <w:b/>
          <w:bCs/>
          <w:kern w:val="0"/>
          <w:sz w:val="24"/>
          <w:szCs w:val="24"/>
          <w:rtl/>
          <w14:ligatures w14:val="none"/>
        </w:rPr>
        <w:t>خط</w:t>
      </w:r>
      <w:r w:rsidRPr="003669CD">
        <w:rPr>
          <w:rFonts w:ascii="Times New Roman" w:eastAsia="Times New Roman" w:hAnsi="Times New Roman" w:cs="B Nazanin"/>
          <w:b/>
          <w:bCs/>
          <w:kern w:val="0"/>
          <w:sz w:val="24"/>
          <w:szCs w:val="24"/>
          <w14:ligatures w14:val="none"/>
        </w:rPr>
        <w:t xml:space="preserve"> L0</w:t>
      </w:r>
      <w:r>
        <w:rPr>
          <w:rFonts w:ascii="Times New Roman" w:eastAsia="Times New Roman" w:hAnsi="Times New Roman" w:cs="B Nazanin"/>
          <w:b/>
          <w:bCs/>
          <w:kern w:val="0"/>
          <w:sz w:val="24"/>
          <w:szCs w:val="24"/>
          <w14:ligatures w14:val="none"/>
        </w:rPr>
        <w:t>11</w:t>
      </w:r>
      <w:r w:rsidRPr="003669CD">
        <w:rPr>
          <w:rFonts w:ascii="Times New Roman" w:eastAsia="Times New Roman" w:hAnsi="Times New Roman" w:cs="B Nazanin"/>
          <w:b/>
          <w:bCs/>
          <w:kern w:val="0"/>
          <w:sz w:val="24"/>
          <w:szCs w:val="24"/>
          <w14:ligatures w14:val="none"/>
        </w:rPr>
        <w:t xml:space="preserve"> </w:t>
      </w:r>
      <w:r>
        <w:rPr>
          <w:rFonts w:ascii="Times New Roman" w:eastAsia="Times New Roman" w:hAnsi="Times New Roman" w:cs="B Nazanin" w:hint="cs"/>
          <w:b/>
          <w:bCs/>
          <w:kern w:val="0"/>
          <w:sz w:val="24"/>
          <w:szCs w:val="24"/>
          <w:rtl/>
          <w14:ligatures w14:val="none"/>
        </w:rPr>
        <w:t>(</w:t>
      </w:r>
      <w:r w:rsidRPr="003669CD">
        <w:rPr>
          <w:rFonts w:ascii="Times New Roman" w:eastAsia="Times New Roman" w:hAnsi="Times New Roman" w:cs="B Nazanin"/>
          <w:b/>
          <w:bCs/>
          <w:kern w:val="0"/>
          <w:sz w:val="24"/>
          <w:szCs w:val="24"/>
          <w:rtl/>
          <w14:ligatures w14:val="none"/>
        </w:rPr>
        <w:t>متر بر حسب کیلومتر</w:t>
      </w:r>
      <w:r>
        <w:rPr>
          <w:rFonts w:ascii="Times New Roman" w:eastAsia="Times New Roman" w:hAnsi="Times New Roman" w:cs="B Nazanin" w:hint="cs"/>
          <w:b/>
          <w:bCs/>
          <w:kern w:val="0"/>
          <w:sz w:val="24"/>
          <w:szCs w:val="24"/>
          <w:rtl/>
          <w14:ligatures w14:val="none"/>
        </w:rPr>
        <w:t>)</w:t>
      </w:r>
    </w:p>
    <w:p w14:paraId="66FEEBF6" w14:textId="77777777" w:rsidR="0090391C" w:rsidRPr="00B66056" w:rsidRDefault="0090391C" w:rsidP="0090391C">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14:ligatures w14:val="none"/>
        </w:rPr>
        <w:lastRenderedPageBreak/>
        <w:t>4-</w:t>
      </w:r>
      <w:r w:rsidRPr="000C09F8">
        <w:rPr>
          <w:rFonts w:ascii="Times New Roman" w:eastAsia="Times New Roman" w:hAnsi="Times New Roman" w:cs="B Nazanin"/>
          <w:b/>
          <w:bCs/>
          <w:kern w:val="0"/>
          <w:sz w:val="36"/>
          <w:szCs w:val="36"/>
          <w:rtl/>
          <w14:ligatures w14:val="none"/>
        </w:rPr>
        <w:t>شب</w:t>
      </w:r>
      <w:r w:rsidRPr="000C09F8">
        <w:rPr>
          <w:rFonts w:ascii="Times New Roman" w:eastAsia="Times New Roman" w:hAnsi="Times New Roman" w:cs="B Nazanin" w:hint="cs"/>
          <w:b/>
          <w:bCs/>
          <w:kern w:val="0"/>
          <w:sz w:val="36"/>
          <w:szCs w:val="36"/>
          <w:rtl/>
          <w14:ligatures w14:val="none"/>
        </w:rPr>
        <w:t>ی</w:t>
      </w:r>
      <w:r w:rsidRPr="000C09F8">
        <w:rPr>
          <w:rFonts w:ascii="Times New Roman" w:eastAsia="Times New Roman" w:hAnsi="Times New Roman" w:cs="B Nazanin" w:hint="eastAsia"/>
          <w:b/>
          <w:bCs/>
          <w:kern w:val="0"/>
          <w:sz w:val="36"/>
          <w:szCs w:val="36"/>
          <w:rtl/>
          <w14:ligatures w14:val="none"/>
        </w:rPr>
        <w:t>ه‌ساز</w:t>
      </w:r>
      <w:r w:rsidRPr="000C09F8">
        <w:rPr>
          <w:rFonts w:ascii="Times New Roman" w:eastAsia="Times New Roman" w:hAnsi="Times New Roman" w:cs="B Nazanin" w:hint="cs"/>
          <w:b/>
          <w:bCs/>
          <w:kern w:val="0"/>
          <w:sz w:val="36"/>
          <w:szCs w:val="36"/>
          <w:rtl/>
          <w14:ligatures w14:val="none"/>
        </w:rPr>
        <w:t>ی‌</w:t>
      </w:r>
      <w:r w:rsidRPr="000C09F8">
        <w:rPr>
          <w:rFonts w:ascii="Times New Roman" w:eastAsia="Times New Roman" w:hAnsi="Times New Roman" w:cs="B Nazanin" w:hint="eastAsia"/>
          <w:b/>
          <w:bCs/>
          <w:kern w:val="0"/>
          <w:sz w:val="36"/>
          <w:szCs w:val="36"/>
          <w:rtl/>
          <w14:ligatures w14:val="none"/>
        </w:rPr>
        <w:t>ها</w:t>
      </w:r>
      <w:r w:rsidRPr="000C09F8">
        <w:rPr>
          <w:rFonts w:ascii="Times New Roman" w:eastAsia="Times New Roman" w:hAnsi="Times New Roman" w:cs="B Nazanin" w:hint="cs"/>
          <w:b/>
          <w:bCs/>
          <w:kern w:val="0"/>
          <w:sz w:val="36"/>
          <w:szCs w:val="36"/>
          <w:rtl/>
          <w14:ligatures w14:val="none"/>
        </w:rPr>
        <w:t>ی</w:t>
      </w:r>
      <w:r w:rsidRPr="000C09F8">
        <w:rPr>
          <w:rFonts w:ascii="Times New Roman" w:eastAsia="Times New Roman" w:hAnsi="Times New Roman" w:cs="B Nazanin"/>
          <w:b/>
          <w:bCs/>
          <w:kern w:val="0"/>
          <w:sz w:val="36"/>
          <w:szCs w:val="36"/>
          <w:rtl/>
          <w14:ligatures w14:val="none"/>
        </w:rPr>
        <w:t xml:space="preserve"> </w:t>
      </w:r>
      <w:r w:rsidRPr="000C09F8">
        <w:rPr>
          <w:rFonts w:ascii="Times New Roman" w:eastAsia="Times New Roman" w:hAnsi="Times New Roman" w:cs="B Nazanin"/>
          <w:b/>
          <w:bCs/>
          <w:kern w:val="0"/>
          <w:sz w:val="36"/>
          <w:szCs w:val="36"/>
          <w14:ligatures w14:val="none"/>
        </w:rPr>
        <w:t>OLGA</w:t>
      </w:r>
      <w:r w:rsidRPr="000C09F8">
        <w:rPr>
          <w:rFonts w:ascii="Times New Roman" w:eastAsia="Times New Roman" w:hAnsi="Times New Roman" w:cs="B Nazanin"/>
          <w:b/>
          <w:bCs/>
          <w:kern w:val="0"/>
          <w:sz w:val="36"/>
          <w:szCs w:val="36"/>
          <w:rtl/>
          <w14:ligatures w14:val="none"/>
        </w:rPr>
        <w:t xml:space="preserve"> (حالت پا</w:t>
      </w:r>
      <w:r w:rsidRPr="000C09F8">
        <w:rPr>
          <w:rFonts w:ascii="Times New Roman" w:eastAsia="Times New Roman" w:hAnsi="Times New Roman" w:cs="B Nazanin" w:hint="cs"/>
          <w:b/>
          <w:bCs/>
          <w:kern w:val="0"/>
          <w:sz w:val="36"/>
          <w:szCs w:val="36"/>
          <w:rtl/>
          <w14:ligatures w14:val="none"/>
        </w:rPr>
        <w:t>ی</w:t>
      </w:r>
      <w:r w:rsidRPr="000C09F8">
        <w:rPr>
          <w:rFonts w:ascii="Times New Roman" w:eastAsia="Times New Roman" w:hAnsi="Times New Roman" w:cs="B Nazanin" w:hint="eastAsia"/>
          <w:b/>
          <w:bCs/>
          <w:kern w:val="0"/>
          <w:sz w:val="36"/>
          <w:szCs w:val="36"/>
          <w:rtl/>
          <w14:ligatures w14:val="none"/>
        </w:rPr>
        <w:t>ا</w:t>
      </w:r>
      <w:r w:rsidRPr="000C09F8">
        <w:rPr>
          <w:rFonts w:ascii="Times New Roman" w:eastAsia="Times New Roman" w:hAnsi="Times New Roman" w:cs="B Nazanin"/>
          <w:b/>
          <w:bCs/>
          <w:kern w:val="0"/>
          <w:sz w:val="36"/>
          <w:szCs w:val="36"/>
          <w:rtl/>
          <w14:ligatures w14:val="none"/>
        </w:rPr>
        <w:t>)</w:t>
      </w:r>
    </w:p>
    <w:p w14:paraId="7FB9BB84" w14:textId="77777777" w:rsidR="0090391C" w:rsidRPr="00B66056" w:rsidRDefault="0090391C" w:rsidP="0090391C">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4-1-</w:t>
      </w:r>
      <w:r w:rsidRPr="00B66056">
        <w:rPr>
          <w:rFonts w:ascii="Times New Roman" w:eastAsia="Times New Roman" w:hAnsi="Times New Roman" w:cs="B Nazanin"/>
          <w:b/>
          <w:bCs/>
          <w:kern w:val="0"/>
          <w:sz w:val="27"/>
          <w:szCs w:val="27"/>
          <w:rtl/>
          <w14:ligatures w14:val="none"/>
        </w:rPr>
        <w:t>شرایط مرزی</w:t>
      </w:r>
    </w:p>
    <w:p w14:paraId="135BA0C1" w14:textId="77777777" w:rsidR="0090391C" w:rsidRPr="00B66056" w:rsidRDefault="0090391C" w:rsidP="0090391C">
      <w:pPr>
        <w:numPr>
          <w:ilvl w:val="0"/>
          <w:numId w:val="1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b/>
          <w:bCs/>
          <w:kern w:val="0"/>
          <w:sz w:val="24"/>
          <w:szCs w:val="24"/>
          <w:rtl/>
          <w14:ligatures w14:val="none"/>
        </w:rPr>
        <w:t>ورودی</w:t>
      </w:r>
      <w:r>
        <w:rPr>
          <w:rFonts w:ascii="Times New Roman" w:eastAsia="Times New Roman" w:hAnsi="Times New Roman" w:cs="B Nazanin"/>
          <w:b/>
          <w:bCs/>
          <w:kern w:val="0"/>
          <w:sz w:val="24"/>
          <w:szCs w:val="24"/>
          <w:rtl/>
          <w14:ligatures w14:val="none"/>
        </w:rPr>
        <w:t>:</w:t>
      </w:r>
      <w:r w:rsidRPr="00B66056">
        <w:rPr>
          <w:rFonts w:ascii="Times New Roman" w:eastAsia="Times New Roman" w:hAnsi="Times New Roman" w:cs="B Nazanin"/>
          <w:kern w:val="0"/>
          <w:sz w:val="24"/>
          <w:szCs w:val="24"/>
          <w:rtl/>
          <w14:ligatures w14:val="none"/>
        </w:rPr>
        <w:t>دبی و دمای ورودی ثابت؛ فشار ورودی توسط</w:t>
      </w:r>
      <w:r w:rsidRPr="00B66056">
        <w:rPr>
          <w:rFonts w:ascii="Times New Roman" w:eastAsia="Times New Roman" w:hAnsi="Times New Roman" w:cs="B Nazanin"/>
          <w:kern w:val="0"/>
          <w:sz w:val="24"/>
          <w:szCs w:val="24"/>
          <w14:ligatures w14:val="none"/>
        </w:rPr>
        <w:t xml:space="preserve"> OLGA </w:t>
      </w:r>
      <w:r w:rsidRPr="00B66056">
        <w:rPr>
          <w:rFonts w:ascii="Times New Roman" w:eastAsia="Times New Roman" w:hAnsi="Times New Roman" w:cs="B Nazanin"/>
          <w:kern w:val="0"/>
          <w:sz w:val="24"/>
          <w:szCs w:val="24"/>
          <w:rtl/>
          <w14:ligatures w14:val="none"/>
        </w:rPr>
        <w:t>محاسبه می‌شود</w:t>
      </w:r>
      <w:r w:rsidRPr="00B66056">
        <w:rPr>
          <w:rFonts w:ascii="Times New Roman" w:eastAsia="Times New Roman" w:hAnsi="Times New Roman" w:cs="B Nazanin"/>
          <w:kern w:val="0"/>
          <w:sz w:val="24"/>
          <w:szCs w:val="24"/>
          <w14:ligatures w14:val="none"/>
        </w:rPr>
        <w:t>.</w:t>
      </w:r>
    </w:p>
    <w:p w14:paraId="43146028" w14:textId="1B5841E8" w:rsidR="0090391C" w:rsidRPr="005F7B48" w:rsidRDefault="0090391C" w:rsidP="005F7B48">
      <w:pPr>
        <w:numPr>
          <w:ilvl w:val="0"/>
          <w:numId w:val="15"/>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b/>
          <w:bCs/>
          <w:kern w:val="0"/>
          <w:sz w:val="24"/>
          <w:szCs w:val="24"/>
          <w:rtl/>
          <w14:ligatures w14:val="none"/>
        </w:rPr>
        <w:t>خروجی</w:t>
      </w:r>
      <w:r>
        <w:rPr>
          <w:rFonts w:ascii="Times New Roman" w:eastAsia="Times New Roman" w:hAnsi="Times New Roman" w:cs="B Nazanin"/>
          <w:b/>
          <w:bCs/>
          <w:kern w:val="0"/>
          <w:sz w:val="24"/>
          <w:szCs w:val="24"/>
          <w:rtl/>
          <w14:ligatures w14:val="none"/>
        </w:rPr>
        <w:t>:</w:t>
      </w:r>
      <w:r w:rsidRPr="00B66056">
        <w:rPr>
          <w:rFonts w:ascii="Times New Roman" w:eastAsia="Times New Roman" w:hAnsi="Times New Roman" w:cs="B Nazanin"/>
          <w:kern w:val="0"/>
          <w:sz w:val="24"/>
          <w:szCs w:val="24"/>
          <w:rtl/>
          <w14:ligatures w14:val="none"/>
        </w:rPr>
        <w:t>فشار خروجی ثابت</w:t>
      </w:r>
      <w:r w:rsidRPr="00B66056">
        <w:rPr>
          <w:rFonts w:ascii="Times New Roman" w:eastAsia="Times New Roman" w:hAnsi="Times New Roman" w:cs="B Nazanin"/>
          <w:kern w:val="0"/>
          <w:sz w:val="24"/>
          <w:szCs w:val="24"/>
          <w14:ligatures w14:val="none"/>
        </w:rPr>
        <w:t xml:space="preserve"> </w:t>
      </w:r>
      <w:r w:rsidRPr="00B66056">
        <w:rPr>
          <w:rFonts w:ascii="Times New Roman" w:eastAsia="Times New Roman" w:hAnsi="Times New Roman" w:cs="B Nazanin"/>
          <w:kern w:val="0"/>
          <w:sz w:val="24"/>
          <w:szCs w:val="24"/>
          <w:rtl/>
          <w14:ligatures w14:val="none"/>
        </w:rPr>
        <w:t>شرط مرزی</w:t>
      </w:r>
      <w:r>
        <w:rPr>
          <w:rFonts w:ascii="Times New Roman" w:eastAsia="Times New Roman" w:hAnsi="Times New Roman" w:cs="B Nazanin" w:hint="cs"/>
          <w:kern w:val="0"/>
          <w:sz w:val="24"/>
          <w:szCs w:val="24"/>
          <w:rtl/>
          <w:lang w:bidi="fa-IR"/>
          <w14:ligatures w14:val="none"/>
        </w:rPr>
        <w:t xml:space="preserve"> برابر با </w:t>
      </w:r>
      <w:r>
        <w:rPr>
          <w:rFonts w:ascii="Times New Roman" w:eastAsia="Times New Roman" w:hAnsi="Times New Roman" w:cs="B Nazanin"/>
          <w:kern w:val="0"/>
          <w:sz w:val="24"/>
          <w:szCs w:val="24"/>
          <w:lang w:bidi="fa-IR"/>
          <w14:ligatures w14:val="none"/>
        </w:rPr>
        <w:t xml:space="preserve">68 </w:t>
      </w:r>
      <w:proofErr w:type="spellStart"/>
      <w:r>
        <w:rPr>
          <w:rFonts w:ascii="Times New Roman" w:eastAsia="Times New Roman" w:hAnsi="Times New Roman" w:cs="B Nazanin"/>
          <w:kern w:val="0"/>
          <w:sz w:val="24"/>
          <w:szCs w:val="24"/>
          <w:lang w:bidi="fa-IR"/>
          <w14:ligatures w14:val="none"/>
        </w:rPr>
        <w:t>barg</w:t>
      </w:r>
      <w:proofErr w:type="spellEnd"/>
    </w:p>
    <w:p w14:paraId="2883776C" w14:textId="77777777" w:rsidR="005F7B48" w:rsidRPr="00B66056" w:rsidRDefault="005F7B48" w:rsidP="005F7B48">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4-2-</w:t>
      </w:r>
      <w:r w:rsidRPr="00B66056">
        <w:rPr>
          <w:rFonts w:ascii="Times New Roman" w:eastAsia="Times New Roman" w:hAnsi="Times New Roman" w:cs="B Nazanin"/>
          <w:b/>
          <w:bCs/>
          <w:kern w:val="0"/>
          <w:sz w:val="27"/>
          <w:szCs w:val="27"/>
          <w14:ligatures w14:val="none"/>
        </w:rPr>
        <w:t xml:space="preserve"> </w:t>
      </w:r>
      <w:r w:rsidRPr="00B66056">
        <w:rPr>
          <w:rFonts w:ascii="Times New Roman" w:eastAsia="Times New Roman" w:hAnsi="Times New Roman" w:cs="B Nazanin"/>
          <w:b/>
          <w:bCs/>
          <w:kern w:val="0"/>
          <w:sz w:val="27"/>
          <w:szCs w:val="27"/>
          <w:rtl/>
          <w14:ligatures w14:val="none"/>
        </w:rPr>
        <w:t>ماتریس سناریوهای حالت پایدار</w:t>
      </w:r>
    </w:p>
    <w:p w14:paraId="1DEF1713" w14:textId="364B797D" w:rsidR="007D041C" w:rsidRPr="007D041C" w:rsidRDefault="007D041C" w:rsidP="007D041C">
      <w:pPr>
        <w:bidi/>
        <w:rPr>
          <w:rFonts w:ascii="Times New Roman" w:eastAsia="Times New Roman" w:hAnsi="Times New Roman" w:cs="B Nazanin"/>
          <w:kern w:val="0"/>
          <w:sz w:val="24"/>
          <w:szCs w:val="24"/>
          <w:lang w:bidi="fa-IR"/>
          <w14:ligatures w14:val="none"/>
        </w:rPr>
      </w:pPr>
      <w:r w:rsidRPr="007D041C">
        <w:rPr>
          <w:rFonts w:ascii="Times New Roman" w:eastAsia="Times New Roman" w:hAnsi="Times New Roman" w:cs="B Nazanin"/>
          <w:kern w:val="0"/>
          <w:sz w:val="24"/>
          <w:szCs w:val="24"/>
          <w:rtl/>
          <w:lang w:bidi="fa-IR"/>
          <w14:ligatures w14:val="none"/>
        </w:rPr>
        <w:t>ماتر</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س</w:t>
      </w:r>
      <w:r w:rsidRPr="007D041C">
        <w:rPr>
          <w:rFonts w:ascii="Times New Roman" w:eastAsia="Times New Roman" w:hAnsi="Times New Roman" w:cs="B Nazanin"/>
          <w:kern w:val="0"/>
          <w:sz w:val="24"/>
          <w:szCs w:val="24"/>
          <w:rtl/>
          <w:lang w:bidi="fa-IR"/>
          <w14:ligatures w14:val="none"/>
        </w:rPr>
        <w:t xml:space="preserve"> حالت‌ها</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پا</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دار</w:t>
      </w:r>
      <w:r w:rsidRPr="007D041C">
        <w:rPr>
          <w:rFonts w:ascii="Times New Roman" w:eastAsia="Times New Roman" w:hAnsi="Times New Roman" w:cs="B Nazanin"/>
          <w:kern w:val="0"/>
          <w:sz w:val="24"/>
          <w:szCs w:val="24"/>
          <w:rtl/>
          <w:lang w:bidi="fa-IR"/>
          <w14:ligatures w14:val="none"/>
        </w:rPr>
        <w:t xml:space="preserve"> شامل ۳۲ شب</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ه‌ساز</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است که از ترک</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ب</w:t>
      </w:r>
      <w:r w:rsidRPr="007D041C">
        <w:rPr>
          <w:rFonts w:ascii="Times New Roman" w:eastAsia="Times New Roman" w:hAnsi="Times New Roman" w:cs="B Nazanin"/>
          <w:kern w:val="0"/>
          <w:sz w:val="24"/>
          <w:szCs w:val="24"/>
          <w:rtl/>
          <w:lang w:bidi="fa-IR"/>
          <w14:ligatures w14:val="none"/>
        </w:rPr>
        <w:t xml:space="preserve"> ۸ حالت عمل</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ات</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w:t>
      </w:r>
      <w:r w:rsidRPr="007D041C">
        <w:rPr>
          <w:rFonts w:ascii="Arial" w:eastAsia="Times New Roman" w:hAnsi="Arial" w:cs="Arial" w:hint="cs"/>
          <w:kern w:val="0"/>
          <w:sz w:val="24"/>
          <w:szCs w:val="24"/>
          <w:rtl/>
          <w:lang w:bidi="fa-IR"/>
          <w14:ligatures w14:val="none"/>
        </w:rPr>
        <w:t>—</w:t>
      </w:r>
      <w:r w:rsidRPr="007D041C">
        <w:rPr>
          <w:rFonts w:ascii="Times New Roman" w:eastAsia="Times New Roman" w:hAnsi="Times New Roman" w:cs="B Nazanin"/>
          <w:kern w:val="0"/>
          <w:sz w:val="24"/>
          <w:szCs w:val="24"/>
          <w:rtl/>
          <w:lang w:bidi="fa-IR"/>
          <w14:ligatures w14:val="none"/>
        </w:rPr>
        <w:t xml:space="preserve"> </w:t>
      </w:r>
      <w:r w:rsidRPr="007D041C">
        <w:rPr>
          <w:rFonts w:ascii="Times New Roman" w:eastAsia="Times New Roman" w:hAnsi="Times New Roman" w:cs="B Nazanin" w:hint="cs"/>
          <w:kern w:val="0"/>
          <w:sz w:val="24"/>
          <w:szCs w:val="24"/>
          <w:rtl/>
          <w:lang w:bidi="fa-IR"/>
          <w14:ligatures w14:val="none"/>
        </w:rPr>
        <w:t>شامل</w:t>
      </w:r>
      <w:r w:rsidRPr="007D041C">
        <w:rPr>
          <w:rFonts w:ascii="Times New Roman" w:eastAsia="Times New Roman" w:hAnsi="Times New Roman" w:cs="B Nazanin"/>
          <w:kern w:val="0"/>
          <w:sz w:val="24"/>
          <w:szCs w:val="24"/>
          <w:rtl/>
          <w:lang w:bidi="fa-IR"/>
          <w14:ligatures w14:val="none"/>
        </w:rPr>
        <w:t xml:space="preserve"> </w:t>
      </w:r>
      <w:r w:rsidRPr="007D041C">
        <w:rPr>
          <w:rFonts w:ascii="Times New Roman" w:eastAsia="Times New Roman" w:hAnsi="Times New Roman" w:cs="B Nazanin" w:hint="cs"/>
          <w:kern w:val="0"/>
          <w:sz w:val="24"/>
          <w:szCs w:val="24"/>
          <w:rtl/>
          <w:lang w:bidi="fa-IR"/>
          <w14:ligatures w14:val="none"/>
        </w:rPr>
        <w:t>ترکی</w:t>
      </w:r>
      <w:r w:rsidRPr="007D041C">
        <w:rPr>
          <w:rFonts w:ascii="Times New Roman" w:eastAsia="Times New Roman" w:hAnsi="Times New Roman" w:cs="B Nazanin" w:hint="eastAsia"/>
          <w:kern w:val="0"/>
          <w:sz w:val="24"/>
          <w:szCs w:val="24"/>
          <w:rtl/>
          <w:lang w:bidi="fa-IR"/>
          <w14:ligatures w14:val="none"/>
        </w:rPr>
        <w:t>ب‌ها</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پا</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ه</w:t>
      </w:r>
      <w:r>
        <w:rPr>
          <w:rFonts w:ascii="Times New Roman" w:eastAsia="Times New Roman" w:hAnsi="Times New Roman" w:cs="B Nazanin" w:hint="cs"/>
          <w:kern w:val="0"/>
          <w:sz w:val="24"/>
          <w:szCs w:val="24"/>
          <w:rtl/>
          <w:lang w:bidi="fa-IR"/>
          <w14:ligatures w14:val="none"/>
        </w:rPr>
        <w:t xml:space="preserve"> (</w:t>
      </w:r>
      <w:r>
        <w:rPr>
          <w:rFonts w:ascii="Times New Roman" w:eastAsia="Times New Roman" w:hAnsi="Times New Roman" w:cs="B Nazanin"/>
          <w:kern w:val="0"/>
          <w:sz w:val="24"/>
          <w:szCs w:val="24"/>
          <w:lang w:bidi="fa-IR"/>
          <w14:ligatures w14:val="none"/>
        </w:rPr>
        <w:t>Base</w:t>
      </w:r>
      <w:r>
        <w:rPr>
          <w:rFonts w:ascii="Times New Roman" w:eastAsia="Times New Roman" w:hAnsi="Times New Roman" w:cs="B Nazanin" w:hint="cs"/>
          <w:kern w:val="0"/>
          <w:sz w:val="24"/>
          <w:szCs w:val="24"/>
          <w:rtl/>
          <w:lang w:bidi="fa-IR"/>
          <w14:ligatures w14:val="none"/>
        </w:rPr>
        <w:t>)</w:t>
      </w:r>
      <w:r w:rsidRPr="007D041C">
        <w:rPr>
          <w:rFonts w:ascii="Times New Roman" w:eastAsia="Times New Roman" w:hAnsi="Times New Roman" w:cs="B Nazanin"/>
          <w:kern w:val="0"/>
          <w:sz w:val="24"/>
          <w:szCs w:val="24"/>
          <w:rtl/>
          <w:lang w:bidi="fa-IR"/>
          <w14:ligatures w14:val="none"/>
        </w:rPr>
        <w:t xml:space="preserve"> و جا</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گز</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ن</w:t>
      </w:r>
      <w:r>
        <w:rPr>
          <w:rFonts w:ascii="Times New Roman" w:eastAsia="Times New Roman" w:hAnsi="Times New Roman" w:cs="B Nazanin" w:hint="cs"/>
          <w:kern w:val="0"/>
          <w:sz w:val="24"/>
          <w:szCs w:val="24"/>
          <w:rtl/>
          <w:lang w:bidi="fa-IR"/>
          <w14:ligatures w14:val="none"/>
        </w:rPr>
        <w:t>(</w:t>
      </w:r>
      <w:r>
        <w:rPr>
          <w:rFonts w:ascii="Times New Roman" w:eastAsia="Times New Roman" w:hAnsi="Times New Roman" w:cs="B Nazanin"/>
          <w:kern w:val="0"/>
          <w:sz w:val="24"/>
          <w:szCs w:val="24"/>
          <w:lang w:bidi="fa-IR"/>
          <w14:ligatures w14:val="none"/>
        </w:rPr>
        <w:t>Alt</w:t>
      </w:r>
      <w:r>
        <w:rPr>
          <w:rFonts w:ascii="Times New Roman" w:eastAsia="Times New Roman" w:hAnsi="Times New Roman" w:cs="B Nazanin" w:hint="cs"/>
          <w:kern w:val="0"/>
          <w:sz w:val="24"/>
          <w:szCs w:val="24"/>
          <w:rtl/>
          <w:lang w:bidi="fa-IR"/>
          <w14:ligatures w14:val="none"/>
        </w:rPr>
        <w:t>)</w:t>
      </w:r>
      <w:r w:rsidRPr="007D041C">
        <w:rPr>
          <w:rFonts w:ascii="Times New Roman" w:eastAsia="Times New Roman" w:hAnsi="Times New Roman" w:cs="B Nazanin" w:hint="eastAsia"/>
          <w:kern w:val="0"/>
          <w:sz w:val="24"/>
          <w:szCs w:val="24"/>
          <w:rtl/>
          <w:lang w:bidi="fa-IR"/>
          <w14:ligatures w14:val="none"/>
        </w:rPr>
        <w:t>،</w:t>
      </w:r>
      <w:r w:rsidRPr="007D041C">
        <w:rPr>
          <w:rFonts w:ascii="Times New Roman" w:eastAsia="Times New Roman" w:hAnsi="Times New Roman" w:cs="B Nazanin"/>
          <w:kern w:val="0"/>
          <w:sz w:val="24"/>
          <w:szCs w:val="24"/>
          <w:rtl/>
          <w:lang w:bidi="fa-IR"/>
          <w14:ligatures w14:val="none"/>
        </w:rPr>
        <w:t xml:space="preserve"> شرا</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ط</w:t>
      </w:r>
      <w:r w:rsidRPr="007D041C">
        <w:rPr>
          <w:rFonts w:ascii="Times New Roman" w:eastAsia="Times New Roman" w:hAnsi="Times New Roman" w:cs="B Nazanin"/>
          <w:kern w:val="0"/>
          <w:sz w:val="24"/>
          <w:szCs w:val="24"/>
          <w:rtl/>
          <w:lang w:bidi="fa-IR"/>
          <w14:ligatures w14:val="none"/>
        </w:rPr>
        <w:t xml:space="preserve"> دما</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بالا</w:t>
      </w:r>
      <w:r w:rsidRPr="007D041C">
        <w:rPr>
          <w:rFonts w:ascii="Times New Roman" w:eastAsia="Times New Roman" w:hAnsi="Times New Roman" w:cs="B Nazanin"/>
          <w:kern w:val="0"/>
          <w:sz w:val="24"/>
          <w:szCs w:val="24"/>
          <w:lang w:bidi="fa-IR"/>
          <w14:ligatures w14:val="none"/>
        </w:rPr>
        <w:t xml:space="preserve"> (HT) </w:t>
      </w:r>
      <w:r w:rsidRPr="007D041C">
        <w:rPr>
          <w:rFonts w:ascii="Times New Roman" w:eastAsia="Times New Roman" w:hAnsi="Times New Roman" w:cs="B Nazanin"/>
          <w:kern w:val="0"/>
          <w:sz w:val="24"/>
          <w:szCs w:val="24"/>
          <w:rtl/>
          <w:lang w:bidi="fa-IR"/>
          <w14:ligatures w14:val="none"/>
        </w:rPr>
        <w:t>و دما</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پا</w:t>
      </w:r>
      <w:r w:rsidRPr="007D041C">
        <w:rPr>
          <w:rFonts w:ascii="Times New Roman" w:eastAsia="Times New Roman" w:hAnsi="Times New Roman" w:cs="B Nazanin" w:hint="cs"/>
          <w:kern w:val="0"/>
          <w:sz w:val="24"/>
          <w:szCs w:val="24"/>
          <w:rtl/>
          <w:lang w:bidi="fa-IR"/>
          <w14:ligatures w14:val="none"/>
        </w:rPr>
        <w:t>یی</w:t>
      </w:r>
      <w:r w:rsidRPr="007D041C">
        <w:rPr>
          <w:rFonts w:ascii="Times New Roman" w:eastAsia="Times New Roman" w:hAnsi="Times New Roman" w:cs="B Nazanin" w:hint="eastAsia"/>
          <w:kern w:val="0"/>
          <w:sz w:val="24"/>
          <w:szCs w:val="24"/>
          <w:rtl/>
          <w:lang w:bidi="fa-IR"/>
          <w14:ligatures w14:val="none"/>
        </w:rPr>
        <w:t>ن</w:t>
      </w:r>
      <w:r w:rsidRPr="007D041C">
        <w:rPr>
          <w:rFonts w:ascii="Times New Roman" w:eastAsia="Times New Roman" w:hAnsi="Times New Roman" w:cs="B Nazanin"/>
          <w:kern w:val="0"/>
          <w:sz w:val="24"/>
          <w:szCs w:val="24"/>
          <w:lang w:bidi="fa-IR"/>
          <w14:ligatures w14:val="none"/>
        </w:rPr>
        <w:t xml:space="preserve"> (LT)</w:t>
      </w:r>
      <w:r w:rsidRPr="007D041C">
        <w:rPr>
          <w:rFonts w:ascii="Times New Roman" w:eastAsia="Times New Roman" w:hAnsi="Times New Roman" w:cs="B Nazanin"/>
          <w:kern w:val="0"/>
          <w:sz w:val="24"/>
          <w:szCs w:val="24"/>
          <w:rtl/>
          <w:lang w:bidi="fa-IR"/>
          <w14:ligatures w14:val="none"/>
        </w:rPr>
        <w:t>، و حالت‌ها</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بدون انبساط ژول-تامسون</w:t>
      </w:r>
      <w:r w:rsidRPr="007D041C">
        <w:rPr>
          <w:rFonts w:ascii="Times New Roman" w:eastAsia="Times New Roman" w:hAnsi="Times New Roman" w:cs="B Nazanin"/>
          <w:kern w:val="0"/>
          <w:sz w:val="24"/>
          <w:szCs w:val="24"/>
          <w:lang w:bidi="fa-IR"/>
          <w14:ligatures w14:val="none"/>
        </w:rPr>
        <w:t xml:space="preserve"> (JT) </w:t>
      </w:r>
      <w:r w:rsidRPr="007D041C">
        <w:rPr>
          <w:rFonts w:ascii="Times New Roman" w:eastAsia="Times New Roman" w:hAnsi="Times New Roman" w:cs="B Nazanin"/>
          <w:kern w:val="0"/>
          <w:sz w:val="24"/>
          <w:szCs w:val="24"/>
          <w:rtl/>
          <w:lang w:bidi="fa-IR"/>
          <w14:ligatures w14:val="none"/>
        </w:rPr>
        <w:t xml:space="preserve">و همراه با انبساط ژول-تامسون </w:t>
      </w:r>
      <w:r w:rsidRPr="007D041C">
        <w:rPr>
          <w:rFonts w:ascii="Arial" w:eastAsia="Times New Roman" w:hAnsi="Arial" w:cs="Arial" w:hint="cs"/>
          <w:kern w:val="0"/>
          <w:sz w:val="24"/>
          <w:szCs w:val="24"/>
          <w:rtl/>
          <w:lang w:bidi="fa-IR"/>
          <w14:ligatures w14:val="none"/>
        </w:rPr>
        <w:t>—</w:t>
      </w:r>
      <w:r w:rsidRPr="007D041C">
        <w:rPr>
          <w:rFonts w:ascii="Times New Roman" w:eastAsia="Times New Roman" w:hAnsi="Times New Roman" w:cs="B Nazanin"/>
          <w:kern w:val="0"/>
          <w:sz w:val="24"/>
          <w:szCs w:val="24"/>
          <w:rtl/>
          <w:lang w:bidi="fa-IR"/>
          <w14:ligatures w14:val="none"/>
        </w:rPr>
        <w:t xml:space="preserve"> </w:t>
      </w:r>
      <w:r w:rsidRPr="007D041C">
        <w:rPr>
          <w:rFonts w:ascii="Times New Roman" w:eastAsia="Times New Roman" w:hAnsi="Times New Roman" w:cs="B Nazanin" w:hint="cs"/>
          <w:kern w:val="0"/>
          <w:sz w:val="24"/>
          <w:szCs w:val="24"/>
          <w:rtl/>
          <w:lang w:bidi="fa-IR"/>
          <w14:ligatures w14:val="none"/>
        </w:rPr>
        <w:t>با</w:t>
      </w:r>
      <w:r w:rsidRPr="007D041C">
        <w:rPr>
          <w:rFonts w:ascii="Times New Roman" w:eastAsia="Times New Roman" w:hAnsi="Times New Roman" w:cs="B Nazanin"/>
          <w:kern w:val="0"/>
          <w:sz w:val="24"/>
          <w:szCs w:val="24"/>
          <w:rtl/>
          <w:lang w:bidi="fa-IR"/>
          <w14:ligatures w14:val="none"/>
        </w:rPr>
        <w:t xml:space="preserve"> </w:t>
      </w:r>
      <w:r w:rsidRPr="007D041C">
        <w:rPr>
          <w:rFonts w:ascii="Times New Roman" w:eastAsia="Times New Roman" w:hAnsi="Times New Roman" w:cs="B Nazanin" w:hint="cs"/>
          <w:kern w:val="0"/>
          <w:sz w:val="24"/>
          <w:szCs w:val="24"/>
          <w:rtl/>
          <w:lang w:bidi="fa-IR"/>
          <w14:ligatures w14:val="none"/>
        </w:rPr>
        <w:t>۴</w:t>
      </w:r>
      <w:r w:rsidRPr="007D041C">
        <w:rPr>
          <w:rFonts w:ascii="Times New Roman" w:eastAsia="Times New Roman" w:hAnsi="Times New Roman" w:cs="B Nazanin"/>
          <w:kern w:val="0"/>
          <w:sz w:val="24"/>
          <w:szCs w:val="24"/>
          <w:rtl/>
          <w:lang w:bidi="fa-IR"/>
          <w14:ligatures w14:val="none"/>
        </w:rPr>
        <w:t xml:space="preserve"> </w:t>
      </w:r>
      <w:r w:rsidRPr="007D041C">
        <w:rPr>
          <w:rFonts w:ascii="Times New Roman" w:eastAsia="Times New Roman" w:hAnsi="Times New Roman" w:cs="B Nazanin" w:hint="cs"/>
          <w:kern w:val="0"/>
          <w:sz w:val="24"/>
          <w:szCs w:val="24"/>
          <w:rtl/>
          <w:lang w:bidi="fa-IR"/>
          <w14:ligatures w14:val="none"/>
        </w:rPr>
        <w:t>سناری</w:t>
      </w:r>
      <w:r w:rsidRPr="007D041C">
        <w:rPr>
          <w:rFonts w:ascii="Times New Roman" w:eastAsia="Times New Roman" w:hAnsi="Times New Roman" w:cs="B Nazanin" w:hint="eastAsia"/>
          <w:kern w:val="0"/>
          <w:sz w:val="24"/>
          <w:szCs w:val="24"/>
          <w:rtl/>
          <w:lang w:bidi="fa-IR"/>
          <w14:ligatures w14:val="none"/>
        </w:rPr>
        <w:t>و</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حرارت</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فصل</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(زمستان مرطوب، ز</w:t>
      </w:r>
      <w:r w:rsidRPr="007D041C">
        <w:rPr>
          <w:rFonts w:ascii="Times New Roman" w:eastAsia="Times New Roman" w:hAnsi="Times New Roman" w:cs="B Nazanin" w:hint="eastAsia"/>
          <w:kern w:val="0"/>
          <w:sz w:val="24"/>
          <w:szCs w:val="24"/>
          <w:rtl/>
          <w:lang w:bidi="fa-IR"/>
          <w14:ligatures w14:val="none"/>
        </w:rPr>
        <w:t>مستان</w:t>
      </w:r>
      <w:r w:rsidRPr="007D041C">
        <w:rPr>
          <w:rFonts w:ascii="Times New Roman" w:eastAsia="Times New Roman" w:hAnsi="Times New Roman" w:cs="B Nazanin"/>
          <w:kern w:val="0"/>
          <w:sz w:val="24"/>
          <w:szCs w:val="24"/>
          <w:rtl/>
          <w:lang w:bidi="fa-IR"/>
          <w14:ligatures w14:val="none"/>
        </w:rPr>
        <w:t xml:space="preserve"> خشک، تابستان مرطوب، تابستان خشک) تشک</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ل</w:t>
      </w:r>
      <w:r w:rsidRPr="007D041C">
        <w:rPr>
          <w:rFonts w:ascii="Times New Roman" w:eastAsia="Times New Roman" w:hAnsi="Times New Roman" w:cs="B Nazanin"/>
          <w:kern w:val="0"/>
          <w:sz w:val="24"/>
          <w:szCs w:val="24"/>
          <w:rtl/>
          <w:lang w:bidi="fa-IR"/>
          <w14:ligatures w14:val="none"/>
        </w:rPr>
        <w:t xml:space="preserve"> شده است. ا</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ن</w:t>
      </w:r>
      <w:r w:rsidRPr="007D041C">
        <w:rPr>
          <w:rFonts w:ascii="Times New Roman" w:eastAsia="Times New Roman" w:hAnsi="Times New Roman" w:cs="B Nazanin"/>
          <w:kern w:val="0"/>
          <w:sz w:val="24"/>
          <w:szCs w:val="24"/>
          <w:rtl/>
          <w:lang w:bidi="fa-IR"/>
          <w14:ligatures w14:val="none"/>
        </w:rPr>
        <w:t xml:space="preserve"> سنار</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وها</w:t>
      </w:r>
      <w:r w:rsidRPr="007D041C">
        <w:rPr>
          <w:rFonts w:ascii="Times New Roman" w:eastAsia="Times New Roman" w:hAnsi="Times New Roman" w:cs="B Nazanin"/>
          <w:kern w:val="0"/>
          <w:sz w:val="24"/>
          <w:szCs w:val="24"/>
          <w:rtl/>
          <w:lang w:bidi="fa-IR"/>
          <w14:ligatures w14:val="none"/>
        </w:rPr>
        <w:t xml:space="preserve"> محدوده معقول دما</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زم</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ن</w:t>
      </w:r>
      <w:r w:rsidRPr="007D041C">
        <w:rPr>
          <w:rFonts w:ascii="Times New Roman" w:eastAsia="Times New Roman" w:hAnsi="Times New Roman" w:cs="B Nazanin"/>
          <w:kern w:val="0"/>
          <w:sz w:val="24"/>
          <w:szCs w:val="24"/>
          <w:rtl/>
          <w:lang w:bidi="fa-IR"/>
          <w14:ligatures w14:val="none"/>
        </w:rPr>
        <w:t xml:space="preserve"> و رسانندگ</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حرارت</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kern w:val="0"/>
          <w:sz w:val="24"/>
          <w:szCs w:val="24"/>
          <w:rtl/>
          <w:lang w:bidi="fa-IR"/>
          <w14:ligatures w14:val="none"/>
        </w:rPr>
        <w:t xml:space="preserve"> خاک را پوشش م</w:t>
      </w:r>
      <w:r w:rsidRPr="007D041C">
        <w:rPr>
          <w:rFonts w:ascii="Times New Roman" w:eastAsia="Times New Roman" w:hAnsi="Times New Roman" w:cs="B Nazanin" w:hint="cs"/>
          <w:kern w:val="0"/>
          <w:sz w:val="24"/>
          <w:szCs w:val="24"/>
          <w:rtl/>
          <w:lang w:bidi="fa-IR"/>
          <w14:ligatures w14:val="none"/>
        </w:rPr>
        <w:t>ی‌</w:t>
      </w:r>
      <w:r w:rsidRPr="007D041C">
        <w:rPr>
          <w:rFonts w:ascii="Times New Roman" w:eastAsia="Times New Roman" w:hAnsi="Times New Roman" w:cs="B Nazanin" w:hint="eastAsia"/>
          <w:kern w:val="0"/>
          <w:sz w:val="24"/>
          <w:szCs w:val="24"/>
          <w:rtl/>
          <w:lang w:bidi="fa-IR"/>
          <w14:ligatures w14:val="none"/>
        </w:rPr>
        <w:t>دهند</w:t>
      </w:r>
      <w:r w:rsidRPr="007D041C">
        <w:rPr>
          <w:rFonts w:ascii="Times New Roman" w:eastAsia="Times New Roman" w:hAnsi="Times New Roman" w:cs="B Nazanin"/>
          <w:kern w:val="0"/>
          <w:sz w:val="24"/>
          <w:szCs w:val="24"/>
          <w:lang w:bidi="fa-IR"/>
          <w14:ligatures w14:val="none"/>
        </w:rPr>
        <w:t>.</w:t>
      </w:r>
    </w:p>
    <w:p w14:paraId="4D994B7E" w14:textId="77777777" w:rsidR="005602A0" w:rsidRDefault="005602A0" w:rsidP="005602A0">
      <w:pPr>
        <w:rPr>
          <w:b/>
          <w:bCs/>
        </w:rPr>
      </w:pPr>
    </w:p>
    <w:p w14:paraId="03C4381B" w14:textId="0DC2A48D" w:rsidR="005602A0" w:rsidRPr="007D041C" w:rsidRDefault="007D041C" w:rsidP="007D041C">
      <w:pPr>
        <w:bidi/>
        <w:spacing w:before="100" w:beforeAutospacing="1" w:after="100" w:afterAutospacing="1" w:line="240" w:lineRule="auto"/>
        <w:jc w:val="center"/>
        <w:rPr>
          <w:rFonts w:ascii="Times New Roman" w:eastAsia="Times New Roman" w:hAnsi="Times New Roman" w:cs="B Nazanin"/>
          <w:b/>
          <w:bCs/>
          <w:kern w:val="0"/>
          <w:sz w:val="24"/>
          <w:szCs w:val="24"/>
          <w14:ligatures w14:val="none"/>
        </w:rPr>
      </w:pPr>
      <w:r w:rsidRPr="007D041C">
        <w:rPr>
          <w:rFonts w:ascii="Times New Roman" w:eastAsia="Times New Roman" w:hAnsi="Times New Roman" w:cs="B Nazanin"/>
          <w:b/>
          <w:bCs/>
          <w:kern w:val="0"/>
          <w:sz w:val="24"/>
          <w:szCs w:val="24"/>
          <w:rtl/>
          <w14:ligatures w14:val="none"/>
        </w:rPr>
        <w:t>جدول ۵</w:t>
      </w:r>
      <w:r>
        <w:rPr>
          <w:rFonts w:ascii="Times New Roman" w:eastAsia="Times New Roman" w:hAnsi="Times New Roman" w:cs="B Nazanin" w:hint="cs"/>
          <w:b/>
          <w:bCs/>
          <w:kern w:val="0"/>
          <w:sz w:val="24"/>
          <w:szCs w:val="24"/>
          <w:rtl/>
          <w14:ligatures w14:val="none"/>
        </w:rPr>
        <w:t xml:space="preserve"> </w:t>
      </w:r>
      <w:r w:rsidRPr="00B66056">
        <w:rPr>
          <w:rFonts w:ascii="Arial" w:eastAsia="Times New Roman" w:hAnsi="Arial" w:cs="Arial" w:hint="cs"/>
          <w:b/>
          <w:bCs/>
          <w:kern w:val="0"/>
          <w:sz w:val="24"/>
          <w:szCs w:val="24"/>
          <w:rtl/>
          <w14:ligatures w14:val="none"/>
        </w:rPr>
        <w:t>—</w:t>
      </w:r>
      <w:r w:rsidRPr="00B66056">
        <w:rPr>
          <w:rFonts w:ascii="Times New Roman" w:eastAsia="Times New Roman" w:hAnsi="Times New Roman" w:cs="B Nazanin"/>
          <w:b/>
          <w:bCs/>
          <w:kern w:val="0"/>
          <w:sz w:val="24"/>
          <w:szCs w:val="24"/>
          <w:rtl/>
          <w14:ligatures w14:val="none"/>
        </w:rPr>
        <w:t xml:space="preserve"> </w:t>
      </w:r>
      <w:r w:rsidRPr="007D041C">
        <w:rPr>
          <w:rFonts w:ascii="Times New Roman" w:eastAsia="Times New Roman" w:hAnsi="Times New Roman" w:cs="B Nazanin"/>
          <w:b/>
          <w:bCs/>
          <w:kern w:val="0"/>
          <w:sz w:val="24"/>
          <w:szCs w:val="24"/>
          <w:rtl/>
          <w14:ligatures w14:val="none"/>
        </w:rPr>
        <w:t xml:space="preserve"> تعر</w:t>
      </w:r>
      <w:r w:rsidRPr="007D041C">
        <w:rPr>
          <w:rFonts w:ascii="Times New Roman" w:eastAsia="Times New Roman" w:hAnsi="Times New Roman" w:cs="B Nazanin" w:hint="cs"/>
          <w:b/>
          <w:bCs/>
          <w:kern w:val="0"/>
          <w:sz w:val="24"/>
          <w:szCs w:val="24"/>
          <w:rtl/>
          <w14:ligatures w14:val="none"/>
        </w:rPr>
        <w:t>ی</w:t>
      </w:r>
      <w:r w:rsidRPr="007D041C">
        <w:rPr>
          <w:rFonts w:ascii="Times New Roman" w:eastAsia="Times New Roman" w:hAnsi="Times New Roman" w:cs="B Nazanin" w:hint="eastAsia"/>
          <w:b/>
          <w:bCs/>
          <w:kern w:val="0"/>
          <w:sz w:val="24"/>
          <w:szCs w:val="24"/>
          <w:rtl/>
          <w14:ligatures w14:val="none"/>
        </w:rPr>
        <w:t>ف</w:t>
      </w:r>
      <w:r w:rsidRPr="007D041C">
        <w:rPr>
          <w:rFonts w:ascii="Times New Roman" w:eastAsia="Times New Roman" w:hAnsi="Times New Roman" w:cs="B Nazanin"/>
          <w:b/>
          <w:bCs/>
          <w:kern w:val="0"/>
          <w:sz w:val="24"/>
          <w:szCs w:val="24"/>
          <w:rtl/>
          <w14:ligatures w14:val="none"/>
        </w:rPr>
        <w:t xml:space="preserve"> سنار</w:t>
      </w:r>
      <w:r w:rsidRPr="007D041C">
        <w:rPr>
          <w:rFonts w:ascii="Times New Roman" w:eastAsia="Times New Roman" w:hAnsi="Times New Roman" w:cs="B Nazanin" w:hint="cs"/>
          <w:b/>
          <w:bCs/>
          <w:kern w:val="0"/>
          <w:sz w:val="24"/>
          <w:szCs w:val="24"/>
          <w:rtl/>
          <w14:ligatures w14:val="none"/>
        </w:rPr>
        <w:t>ی</w:t>
      </w:r>
      <w:r w:rsidRPr="007D041C">
        <w:rPr>
          <w:rFonts w:ascii="Times New Roman" w:eastAsia="Times New Roman" w:hAnsi="Times New Roman" w:cs="B Nazanin" w:hint="eastAsia"/>
          <w:b/>
          <w:bCs/>
          <w:kern w:val="0"/>
          <w:sz w:val="24"/>
          <w:szCs w:val="24"/>
          <w:rtl/>
          <w14:ligatures w14:val="none"/>
        </w:rPr>
        <w:t>و</w:t>
      </w:r>
      <w:r w:rsidRPr="007D041C">
        <w:rPr>
          <w:rFonts w:ascii="Times New Roman" w:eastAsia="Times New Roman" w:hAnsi="Times New Roman" w:cs="B Nazanin"/>
          <w:b/>
          <w:bCs/>
          <w:kern w:val="0"/>
          <w:sz w:val="24"/>
          <w:szCs w:val="24"/>
          <w:rtl/>
          <w14:ligatures w14:val="none"/>
        </w:rPr>
        <w:t xml:space="preserve"> بر اساس حالت عمل</w:t>
      </w:r>
      <w:r w:rsidRPr="007D041C">
        <w:rPr>
          <w:rFonts w:ascii="Times New Roman" w:eastAsia="Times New Roman" w:hAnsi="Times New Roman" w:cs="B Nazanin" w:hint="cs"/>
          <w:b/>
          <w:bCs/>
          <w:kern w:val="0"/>
          <w:sz w:val="24"/>
          <w:szCs w:val="24"/>
          <w:rtl/>
          <w14:ligatures w14:val="none"/>
        </w:rPr>
        <w:t>ی</w:t>
      </w:r>
      <w:r w:rsidRPr="007D041C">
        <w:rPr>
          <w:rFonts w:ascii="Times New Roman" w:eastAsia="Times New Roman" w:hAnsi="Times New Roman" w:cs="B Nazanin" w:hint="eastAsia"/>
          <w:b/>
          <w:bCs/>
          <w:kern w:val="0"/>
          <w:sz w:val="24"/>
          <w:szCs w:val="24"/>
          <w:rtl/>
          <w14:ligatures w14:val="none"/>
        </w:rPr>
        <w:t>ات</w:t>
      </w:r>
      <w:r w:rsidRPr="007D041C">
        <w:rPr>
          <w:rFonts w:ascii="Times New Roman" w:eastAsia="Times New Roman" w:hAnsi="Times New Roman" w:cs="B Nazanin" w:hint="cs"/>
          <w:b/>
          <w:bCs/>
          <w:kern w:val="0"/>
          <w:sz w:val="24"/>
          <w:szCs w:val="24"/>
          <w:rtl/>
          <w14:ligatures w14:val="none"/>
        </w:rPr>
        <w:t>ی</w:t>
      </w:r>
      <w:r w:rsidRPr="007D041C">
        <w:rPr>
          <w:rFonts w:ascii="Times New Roman" w:eastAsia="Times New Roman" w:hAnsi="Times New Roman" w:cs="B Nazanin"/>
          <w:b/>
          <w:bCs/>
          <w:kern w:val="0"/>
          <w:sz w:val="24"/>
          <w:szCs w:val="24"/>
          <w:rtl/>
          <w14:ligatures w14:val="none"/>
        </w:rPr>
        <w:t xml:space="preserve"> و شرا</w:t>
      </w:r>
      <w:r w:rsidRPr="007D041C">
        <w:rPr>
          <w:rFonts w:ascii="Times New Roman" w:eastAsia="Times New Roman" w:hAnsi="Times New Roman" w:cs="B Nazanin" w:hint="cs"/>
          <w:b/>
          <w:bCs/>
          <w:kern w:val="0"/>
          <w:sz w:val="24"/>
          <w:szCs w:val="24"/>
          <w:rtl/>
          <w14:ligatures w14:val="none"/>
        </w:rPr>
        <w:t>ی</w:t>
      </w:r>
      <w:r w:rsidRPr="007D041C">
        <w:rPr>
          <w:rFonts w:ascii="Times New Roman" w:eastAsia="Times New Roman" w:hAnsi="Times New Roman" w:cs="B Nazanin" w:hint="eastAsia"/>
          <w:b/>
          <w:bCs/>
          <w:kern w:val="0"/>
          <w:sz w:val="24"/>
          <w:szCs w:val="24"/>
          <w:rtl/>
          <w14:ligatures w14:val="none"/>
        </w:rPr>
        <w:t>ط</w:t>
      </w:r>
      <w:r w:rsidRPr="007D041C">
        <w:rPr>
          <w:rFonts w:ascii="Times New Roman" w:eastAsia="Times New Roman" w:hAnsi="Times New Roman" w:cs="B Nazanin"/>
          <w:b/>
          <w:bCs/>
          <w:kern w:val="0"/>
          <w:sz w:val="24"/>
          <w:szCs w:val="24"/>
          <w:rtl/>
          <w14:ligatures w14:val="none"/>
        </w:rPr>
        <w:t xml:space="preserve"> حرارت</w:t>
      </w:r>
      <w:r w:rsidRPr="007D041C">
        <w:rPr>
          <w:rFonts w:ascii="Times New Roman" w:eastAsia="Times New Roman" w:hAnsi="Times New Roman" w:cs="B Nazanin" w:hint="cs"/>
          <w:b/>
          <w:bCs/>
          <w:kern w:val="0"/>
          <w:sz w:val="24"/>
          <w:szCs w:val="24"/>
          <w:rtl/>
          <w14:ligatures w14:val="none"/>
        </w:rPr>
        <w:t>ی</w:t>
      </w:r>
    </w:p>
    <w:tbl>
      <w:tblPr>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1780"/>
        <w:gridCol w:w="960"/>
        <w:gridCol w:w="976"/>
        <w:gridCol w:w="960"/>
        <w:gridCol w:w="960"/>
        <w:gridCol w:w="1380"/>
      </w:tblGrid>
      <w:tr w:rsidR="00683A2A" w:rsidRPr="00683A2A" w14:paraId="65F16800" w14:textId="77777777" w:rsidTr="00683A2A">
        <w:trPr>
          <w:trHeight w:val="288"/>
        </w:trPr>
        <w:tc>
          <w:tcPr>
            <w:tcW w:w="1580" w:type="dxa"/>
            <w:shd w:val="clear" w:color="auto" w:fill="auto"/>
            <w:noWrap/>
            <w:vAlign w:val="bottom"/>
            <w:hideMark/>
          </w:tcPr>
          <w:p w14:paraId="3FC43651"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Operating Case </w:t>
            </w:r>
          </w:p>
        </w:tc>
        <w:tc>
          <w:tcPr>
            <w:tcW w:w="1780" w:type="dxa"/>
            <w:shd w:val="clear" w:color="auto" w:fill="auto"/>
            <w:noWrap/>
            <w:vAlign w:val="bottom"/>
            <w:hideMark/>
          </w:tcPr>
          <w:p w14:paraId="65649678"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Thermal Scenario </w:t>
            </w:r>
          </w:p>
        </w:tc>
        <w:tc>
          <w:tcPr>
            <w:tcW w:w="960" w:type="dxa"/>
            <w:shd w:val="clear" w:color="auto" w:fill="auto"/>
            <w:noWrap/>
            <w:vAlign w:val="bottom"/>
            <w:hideMark/>
          </w:tcPr>
          <w:p w14:paraId="5EED59A6"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Ground T (°C)</w:t>
            </w:r>
          </w:p>
        </w:tc>
        <w:tc>
          <w:tcPr>
            <w:tcW w:w="960" w:type="dxa"/>
            <w:shd w:val="clear" w:color="auto" w:fill="auto"/>
            <w:noWrap/>
            <w:vAlign w:val="bottom"/>
            <w:hideMark/>
          </w:tcPr>
          <w:p w14:paraId="52953043"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Soil k (W/</w:t>
            </w:r>
            <w:proofErr w:type="spellStart"/>
            <w:r w:rsidRPr="00683A2A">
              <w:rPr>
                <w:rFonts w:ascii="Calibri" w:eastAsia="Times New Roman" w:hAnsi="Calibri" w:cs="Calibri"/>
                <w:color w:val="000000"/>
                <w:kern w:val="0"/>
                <w14:ligatures w14:val="none"/>
              </w:rPr>
              <w:t>m·K</w:t>
            </w:r>
            <w:proofErr w:type="spellEnd"/>
            <w:r w:rsidRPr="00683A2A">
              <w:rPr>
                <w:rFonts w:ascii="Calibri" w:eastAsia="Times New Roman" w:hAnsi="Calibri" w:cs="Calibri"/>
                <w:color w:val="000000"/>
                <w:kern w:val="0"/>
                <w14:ligatures w14:val="none"/>
              </w:rPr>
              <w:t>)</w:t>
            </w:r>
          </w:p>
        </w:tc>
        <w:tc>
          <w:tcPr>
            <w:tcW w:w="960" w:type="dxa"/>
            <w:shd w:val="clear" w:color="auto" w:fill="auto"/>
            <w:noWrap/>
            <w:vAlign w:val="bottom"/>
            <w:hideMark/>
          </w:tcPr>
          <w:p w14:paraId="406956F4"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Inlet T (°C)</w:t>
            </w:r>
          </w:p>
        </w:tc>
        <w:tc>
          <w:tcPr>
            <w:tcW w:w="960" w:type="dxa"/>
            <w:shd w:val="clear" w:color="auto" w:fill="auto"/>
            <w:noWrap/>
            <w:vAlign w:val="bottom"/>
            <w:hideMark/>
          </w:tcPr>
          <w:p w14:paraId="2439959A"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Inlet ṁ (kg/h)</w:t>
            </w:r>
          </w:p>
        </w:tc>
        <w:tc>
          <w:tcPr>
            <w:tcW w:w="1380" w:type="dxa"/>
            <w:shd w:val="clear" w:color="auto" w:fill="auto"/>
            <w:noWrap/>
            <w:vAlign w:val="bottom"/>
            <w:hideMark/>
          </w:tcPr>
          <w:p w14:paraId="502CE8F2"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Outlet P (bara)</w:t>
            </w:r>
          </w:p>
        </w:tc>
      </w:tr>
      <w:tr w:rsidR="00683A2A" w:rsidRPr="00683A2A" w14:paraId="095F358A" w14:textId="77777777" w:rsidTr="00683A2A">
        <w:trPr>
          <w:trHeight w:val="288"/>
        </w:trPr>
        <w:tc>
          <w:tcPr>
            <w:tcW w:w="1580" w:type="dxa"/>
            <w:shd w:val="clear" w:color="auto" w:fill="auto"/>
            <w:vAlign w:val="center"/>
            <w:hideMark/>
          </w:tcPr>
          <w:p w14:paraId="792FAAE7"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 xml:space="preserve">Base HT </w:t>
            </w:r>
          </w:p>
        </w:tc>
        <w:tc>
          <w:tcPr>
            <w:tcW w:w="1780" w:type="dxa"/>
            <w:shd w:val="clear" w:color="auto" w:fill="auto"/>
            <w:vAlign w:val="center"/>
            <w:hideMark/>
          </w:tcPr>
          <w:p w14:paraId="34BC5721"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proofErr w:type="spellStart"/>
            <w:r w:rsidRPr="00683A2A">
              <w:rPr>
                <w:rFonts w:ascii="ArialMT" w:eastAsia="Times New Roman" w:hAnsi="ArialMT" w:cs="Calibri"/>
                <w:kern w:val="0"/>
                <w:sz w:val="20"/>
                <w:szCs w:val="20"/>
                <w14:ligatures w14:val="none"/>
              </w:rPr>
              <w:t>Winter_Wet</w:t>
            </w:r>
            <w:proofErr w:type="spellEnd"/>
          </w:p>
        </w:tc>
        <w:tc>
          <w:tcPr>
            <w:tcW w:w="960" w:type="dxa"/>
            <w:shd w:val="clear" w:color="auto" w:fill="auto"/>
            <w:vAlign w:val="center"/>
            <w:hideMark/>
          </w:tcPr>
          <w:p w14:paraId="38676687" w14:textId="77777777" w:rsidR="00683A2A" w:rsidRPr="00683A2A" w:rsidRDefault="00683A2A" w:rsidP="00683A2A">
            <w:pPr>
              <w:spacing w:after="0" w:line="240" w:lineRule="auto"/>
              <w:jc w:val="right"/>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17</w:t>
            </w:r>
          </w:p>
        </w:tc>
        <w:tc>
          <w:tcPr>
            <w:tcW w:w="960" w:type="dxa"/>
            <w:shd w:val="clear" w:color="auto" w:fill="auto"/>
            <w:noWrap/>
            <w:vAlign w:val="bottom"/>
            <w:hideMark/>
          </w:tcPr>
          <w:p w14:paraId="71D52534"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190125C4"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53.7</w:t>
            </w:r>
          </w:p>
        </w:tc>
        <w:tc>
          <w:tcPr>
            <w:tcW w:w="960" w:type="dxa"/>
            <w:shd w:val="clear" w:color="auto" w:fill="auto"/>
            <w:noWrap/>
            <w:vAlign w:val="bottom"/>
            <w:hideMark/>
          </w:tcPr>
          <w:p w14:paraId="5C129D01"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328782</w:t>
            </w:r>
          </w:p>
        </w:tc>
        <w:tc>
          <w:tcPr>
            <w:tcW w:w="1380" w:type="dxa"/>
            <w:shd w:val="clear" w:color="auto" w:fill="auto"/>
            <w:noWrap/>
            <w:vAlign w:val="bottom"/>
            <w:hideMark/>
          </w:tcPr>
          <w:p w14:paraId="511E102B"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69.01</w:t>
            </w:r>
          </w:p>
        </w:tc>
      </w:tr>
      <w:tr w:rsidR="00683A2A" w:rsidRPr="00683A2A" w14:paraId="09A70B4D" w14:textId="77777777" w:rsidTr="00683A2A">
        <w:trPr>
          <w:trHeight w:val="348"/>
        </w:trPr>
        <w:tc>
          <w:tcPr>
            <w:tcW w:w="1580" w:type="dxa"/>
            <w:shd w:val="clear" w:color="auto" w:fill="auto"/>
            <w:vAlign w:val="center"/>
            <w:hideMark/>
          </w:tcPr>
          <w:p w14:paraId="2495A289"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 xml:space="preserve">Base HT-JT </w:t>
            </w:r>
          </w:p>
        </w:tc>
        <w:tc>
          <w:tcPr>
            <w:tcW w:w="1780" w:type="dxa"/>
            <w:shd w:val="clear" w:color="auto" w:fill="auto"/>
            <w:vAlign w:val="center"/>
            <w:hideMark/>
          </w:tcPr>
          <w:p w14:paraId="1B892C7A"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proofErr w:type="spellStart"/>
            <w:r w:rsidRPr="00683A2A">
              <w:rPr>
                <w:rFonts w:ascii="ArialMT" w:eastAsia="Times New Roman" w:hAnsi="ArialMT" w:cs="Calibri"/>
                <w:kern w:val="0"/>
                <w:sz w:val="20"/>
                <w:szCs w:val="20"/>
                <w14:ligatures w14:val="none"/>
              </w:rPr>
              <w:t>Winter_Wet</w:t>
            </w:r>
            <w:proofErr w:type="spellEnd"/>
          </w:p>
        </w:tc>
        <w:tc>
          <w:tcPr>
            <w:tcW w:w="960" w:type="dxa"/>
            <w:shd w:val="clear" w:color="auto" w:fill="auto"/>
            <w:vAlign w:val="center"/>
            <w:hideMark/>
          </w:tcPr>
          <w:p w14:paraId="787BFB77" w14:textId="77777777" w:rsidR="00683A2A" w:rsidRPr="00683A2A" w:rsidRDefault="00683A2A" w:rsidP="00683A2A">
            <w:pPr>
              <w:spacing w:after="0" w:line="240" w:lineRule="auto"/>
              <w:jc w:val="right"/>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17</w:t>
            </w:r>
          </w:p>
        </w:tc>
        <w:tc>
          <w:tcPr>
            <w:tcW w:w="960" w:type="dxa"/>
            <w:shd w:val="clear" w:color="auto" w:fill="auto"/>
            <w:noWrap/>
            <w:vAlign w:val="bottom"/>
            <w:hideMark/>
          </w:tcPr>
          <w:p w14:paraId="476AF872"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6DC9FCC3"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51.3</w:t>
            </w:r>
          </w:p>
        </w:tc>
        <w:tc>
          <w:tcPr>
            <w:tcW w:w="960" w:type="dxa"/>
            <w:shd w:val="clear" w:color="auto" w:fill="auto"/>
            <w:noWrap/>
            <w:vAlign w:val="bottom"/>
            <w:hideMark/>
          </w:tcPr>
          <w:p w14:paraId="78F2AC63"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336834</w:t>
            </w:r>
          </w:p>
        </w:tc>
        <w:tc>
          <w:tcPr>
            <w:tcW w:w="1380" w:type="dxa"/>
            <w:shd w:val="clear" w:color="auto" w:fill="auto"/>
            <w:noWrap/>
            <w:vAlign w:val="bottom"/>
            <w:hideMark/>
          </w:tcPr>
          <w:p w14:paraId="10CC535F"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69.01</w:t>
            </w:r>
          </w:p>
        </w:tc>
      </w:tr>
      <w:tr w:rsidR="00683A2A" w:rsidRPr="00683A2A" w14:paraId="43DEA914" w14:textId="77777777" w:rsidTr="00683A2A">
        <w:trPr>
          <w:trHeight w:val="288"/>
        </w:trPr>
        <w:tc>
          <w:tcPr>
            <w:tcW w:w="1580" w:type="dxa"/>
            <w:shd w:val="clear" w:color="auto" w:fill="auto"/>
            <w:vAlign w:val="center"/>
            <w:hideMark/>
          </w:tcPr>
          <w:p w14:paraId="68694DC1"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 xml:space="preserve">Base LT </w:t>
            </w:r>
          </w:p>
        </w:tc>
        <w:tc>
          <w:tcPr>
            <w:tcW w:w="1780" w:type="dxa"/>
            <w:shd w:val="clear" w:color="auto" w:fill="auto"/>
            <w:vAlign w:val="center"/>
            <w:hideMark/>
          </w:tcPr>
          <w:p w14:paraId="2AD8DB94"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proofErr w:type="spellStart"/>
            <w:r w:rsidRPr="00683A2A">
              <w:rPr>
                <w:rFonts w:ascii="ArialMT" w:eastAsia="Times New Roman" w:hAnsi="ArialMT" w:cs="Calibri"/>
                <w:kern w:val="0"/>
                <w:sz w:val="20"/>
                <w:szCs w:val="20"/>
                <w14:ligatures w14:val="none"/>
              </w:rPr>
              <w:t>Winter_Wet</w:t>
            </w:r>
            <w:proofErr w:type="spellEnd"/>
          </w:p>
        </w:tc>
        <w:tc>
          <w:tcPr>
            <w:tcW w:w="960" w:type="dxa"/>
            <w:shd w:val="clear" w:color="auto" w:fill="auto"/>
            <w:vAlign w:val="center"/>
            <w:hideMark/>
          </w:tcPr>
          <w:p w14:paraId="5C6C76E9" w14:textId="77777777" w:rsidR="00683A2A" w:rsidRPr="00683A2A" w:rsidRDefault="00683A2A" w:rsidP="00683A2A">
            <w:pPr>
              <w:spacing w:after="0" w:line="240" w:lineRule="auto"/>
              <w:jc w:val="right"/>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17</w:t>
            </w:r>
          </w:p>
        </w:tc>
        <w:tc>
          <w:tcPr>
            <w:tcW w:w="960" w:type="dxa"/>
            <w:shd w:val="clear" w:color="auto" w:fill="auto"/>
            <w:noWrap/>
            <w:vAlign w:val="bottom"/>
            <w:hideMark/>
          </w:tcPr>
          <w:p w14:paraId="481AA0AF"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409343D3"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53.7</w:t>
            </w:r>
          </w:p>
        </w:tc>
        <w:tc>
          <w:tcPr>
            <w:tcW w:w="960" w:type="dxa"/>
            <w:shd w:val="clear" w:color="auto" w:fill="auto"/>
            <w:noWrap/>
            <w:vAlign w:val="bottom"/>
            <w:hideMark/>
          </w:tcPr>
          <w:p w14:paraId="6C9DBEDB"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329786</w:t>
            </w:r>
          </w:p>
        </w:tc>
        <w:tc>
          <w:tcPr>
            <w:tcW w:w="1380" w:type="dxa"/>
            <w:shd w:val="clear" w:color="auto" w:fill="auto"/>
            <w:noWrap/>
            <w:vAlign w:val="bottom"/>
            <w:hideMark/>
          </w:tcPr>
          <w:p w14:paraId="7AAFC327"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69.01</w:t>
            </w:r>
          </w:p>
        </w:tc>
      </w:tr>
      <w:tr w:rsidR="00683A2A" w:rsidRPr="00683A2A" w14:paraId="34F0E71E" w14:textId="77777777" w:rsidTr="00683A2A">
        <w:trPr>
          <w:trHeight w:val="288"/>
        </w:trPr>
        <w:tc>
          <w:tcPr>
            <w:tcW w:w="1580" w:type="dxa"/>
            <w:shd w:val="clear" w:color="auto" w:fill="auto"/>
            <w:vAlign w:val="center"/>
            <w:hideMark/>
          </w:tcPr>
          <w:p w14:paraId="50092C1F"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 xml:space="preserve">Base LT-JT </w:t>
            </w:r>
          </w:p>
        </w:tc>
        <w:tc>
          <w:tcPr>
            <w:tcW w:w="1780" w:type="dxa"/>
            <w:shd w:val="clear" w:color="auto" w:fill="auto"/>
            <w:vAlign w:val="center"/>
            <w:hideMark/>
          </w:tcPr>
          <w:p w14:paraId="0AEE8286"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proofErr w:type="spellStart"/>
            <w:r w:rsidRPr="00683A2A">
              <w:rPr>
                <w:rFonts w:ascii="ArialMT" w:eastAsia="Times New Roman" w:hAnsi="ArialMT" w:cs="Calibri"/>
                <w:kern w:val="0"/>
                <w:sz w:val="20"/>
                <w:szCs w:val="20"/>
                <w14:ligatures w14:val="none"/>
              </w:rPr>
              <w:t>Winter_Wet</w:t>
            </w:r>
            <w:proofErr w:type="spellEnd"/>
          </w:p>
        </w:tc>
        <w:tc>
          <w:tcPr>
            <w:tcW w:w="960" w:type="dxa"/>
            <w:shd w:val="clear" w:color="auto" w:fill="auto"/>
            <w:vAlign w:val="center"/>
            <w:hideMark/>
          </w:tcPr>
          <w:p w14:paraId="7B11F950" w14:textId="77777777" w:rsidR="00683A2A" w:rsidRPr="00683A2A" w:rsidRDefault="00683A2A" w:rsidP="00683A2A">
            <w:pPr>
              <w:spacing w:after="0" w:line="240" w:lineRule="auto"/>
              <w:jc w:val="right"/>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17</w:t>
            </w:r>
          </w:p>
        </w:tc>
        <w:tc>
          <w:tcPr>
            <w:tcW w:w="960" w:type="dxa"/>
            <w:shd w:val="clear" w:color="auto" w:fill="auto"/>
            <w:noWrap/>
            <w:vAlign w:val="bottom"/>
            <w:hideMark/>
          </w:tcPr>
          <w:p w14:paraId="7B965976"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51F2F72E"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53.8</w:t>
            </w:r>
          </w:p>
        </w:tc>
        <w:tc>
          <w:tcPr>
            <w:tcW w:w="960" w:type="dxa"/>
            <w:shd w:val="clear" w:color="auto" w:fill="auto"/>
            <w:noWrap/>
            <w:vAlign w:val="bottom"/>
            <w:hideMark/>
          </w:tcPr>
          <w:p w14:paraId="71018E87"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336594</w:t>
            </w:r>
          </w:p>
        </w:tc>
        <w:tc>
          <w:tcPr>
            <w:tcW w:w="1380" w:type="dxa"/>
            <w:shd w:val="clear" w:color="auto" w:fill="auto"/>
            <w:noWrap/>
            <w:vAlign w:val="bottom"/>
            <w:hideMark/>
          </w:tcPr>
          <w:p w14:paraId="63C5C3AE"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69.01</w:t>
            </w:r>
          </w:p>
        </w:tc>
      </w:tr>
      <w:tr w:rsidR="00683A2A" w:rsidRPr="00683A2A" w14:paraId="243A21FC" w14:textId="77777777" w:rsidTr="00683A2A">
        <w:trPr>
          <w:trHeight w:val="288"/>
        </w:trPr>
        <w:tc>
          <w:tcPr>
            <w:tcW w:w="1580" w:type="dxa"/>
            <w:shd w:val="clear" w:color="auto" w:fill="auto"/>
            <w:vAlign w:val="center"/>
            <w:hideMark/>
          </w:tcPr>
          <w:p w14:paraId="18DF3BDF"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 xml:space="preserve">Alt HT </w:t>
            </w:r>
          </w:p>
        </w:tc>
        <w:tc>
          <w:tcPr>
            <w:tcW w:w="1780" w:type="dxa"/>
            <w:shd w:val="clear" w:color="auto" w:fill="auto"/>
            <w:vAlign w:val="center"/>
            <w:hideMark/>
          </w:tcPr>
          <w:p w14:paraId="4708A8E9"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proofErr w:type="spellStart"/>
            <w:r w:rsidRPr="00683A2A">
              <w:rPr>
                <w:rFonts w:ascii="ArialMT" w:eastAsia="Times New Roman" w:hAnsi="ArialMT" w:cs="Calibri"/>
                <w:kern w:val="0"/>
                <w:sz w:val="20"/>
                <w:szCs w:val="20"/>
                <w14:ligatures w14:val="none"/>
              </w:rPr>
              <w:t>Winter_Wet</w:t>
            </w:r>
            <w:proofErr w:type="spellEnd"/>
          </w:p>
        </w:tc>
        <w:tc>
          <w:tcPr>
            <w:tcW w:w="960" w:type="dxa"/>
            <w:shd w:val="clear" w:color="auto" w:fill="auto"/>
            <w:vAlign w:val="center"/>
            <w:hideMark/>
          </w:tcPr>
          <w:p w14:paraId="3244D6C0" w14:textId="77777777" w:rsidR="00683A2A" w:rsidRPr="00683A2A" w:rsidRDefault="00683A2A" w:rsidP="00683A2A">
            <w:pPr>
              <w:spacing w:after="0" w:line="240" w:lineRule="auto"/>
              <w:jc w:val="right"/>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17</w:t>
            </w:r>
          </w:p>
        </w:tc>
        <w:tc>
          <w:tcPr>
            <w:tcW w:w="960" w:type="dxa"/>
            <w:shd w:val="clear" w:color="auto" w:fill="auto"/>
            <w:noWrap/>
            <w:vAlign w:val="bottom"/>
            <w:hideMark/>
          </w:tcPr>
          <w:p w14:paraId="15EF5101"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19035142"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53.7</w:t>
            </w:r>
          </w:p>
        </w:tc>
        <w:tc>
          <w:tcPr>
            <w:tcW w:w="960" w:type="dxa"/>
            <w:shd w:val="clear" w:color="auto" w:fill="auto"/>
            <w:noWrap/>
            <w:vAlign w:val="bottom"/>
            <w:hideMark/>
          </w:tcPr>
          <w:p w14:paraId="2F5105CD"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329974</w:t>
            </w:r>
          </w:p>
        </w:tc>
        <w:tc>
          <w:tcPr>
            <w:tcW w:w="1380" w:type="dxa"/>
            <w:shd w:val="clear" w:color="auto" w:fill="auto"/>
            <w:noWrap/>
            <w:vAlign w:val="bottom"/>
            <w:hideMark/>
          </w:tcPr>
          <w:p w14:paraId="5258657C"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69.01</w:t>
            </w:r>
          </w:p>
        </w:tc>
      </w:tr>
      <w:tr w:rsidR="00683A2A" w:rsidRPr="00683A2A" w14:paraId="7E947C86" w14:textId="77777777" w:rsidTr="00683A2A">
        <w:trPr>
          <w:trHeight w:val="288"/>
        </w:trPr>
        <w:tc>
          <w:tcPr>
            <w:tcW w:w="1580" w:type="dxa"/>
            <w:shd w:val="clear" w:color="auto" w:fill="auto"/>
            <w:vAlign w:val="center"/>
            <w:hideMark/>
          </w:tcPr>
          <w:p w14:paraId="65369583"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 xml:space="preserve">Alt HT-JT </w:t>
            </w:r>
          </w:p>
        </w:tc>
        <w:tc>
          <w:tcPr>
            <w:tcW w:w="1780" w:type="dxa"/>
            <w:shd w:val="clear" w:color="auto" w:fill="auto"/>
            <w:vAlign w:val="center"/>
            <w:hideMark/>
          </w:tcPr>
          <w:p w14:paraId="7A12C20A"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proofErr w:type="spellStart"/>
            <w:r w:rsidRPr="00683A2A">
              <w:rPr>
                <w:rFonts w:ascii="ArialMT" w:eastAsia="Times New Roman" w:hAnsi="ArialMT" w:cs="Calibri"/>
                <w:kern w:val="0"/>
                <w:sz w:val="20"/>
                <w:szCs w:val="20"/>
                <w14:ligatures w14:val="none"/>
              </w:rPr>
              <w:t>Winter_Wet</w:t>
            </w:r>
            <w:proofErr w:type="spellEnd"/>
          </w:p>
        </w:tc>
        <w:tc>
          <w:tcPr>
            <w:tcW w:w="960" w:type="dxa"/>
            <w:shd w:val="clear" w:color="auto" w:fill="auto"/>
            <w:vAlign w:val="center"/>
            <w:hideMark/>
          </w:tcPr>
          <w:p w14:paraId="3CAAF8B6" w14:textId="77777777" w:rsidR="00683A2A" w:rsidRPr="00683A2A" w:rsidRDefault="00683A2A" w:rsidP="00683A2A">
            <w:pPr>
              <w:spacing w:after="0" w:line="240" w:lineRule="auto"/>
              <w:jc w:val="right"/>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17</w:t>
            </w:r>
          </w:p>
        </w:tc>
        <w:tc>
          <w:tcPr>
            <w:tcW w:w="960" w:type="dxa"/>
            <w:shd w:val="clear" w:color="auto" w:fill="auto"/>
            <w:noWrap/>
            <w:vAlign w:val="bottom"/>
            <w:hideMark/>
          </w:tcPr>
          <w:p w14:paraId="06143A5C"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510F7F89"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53.8</w:t>
            </w:r>
          </w:p>
        </w:tc>
        <w:tc>
          <w:tcPr>
            <w:tcW w:w="960" w:type="dxa"/>
            <w:shd w:val="clear" w:color="auto" w:fill="auto"/>
            <w:noWrap/>
            <w:vAlign w:val="bottom"/>
            <w:hideMark/>
          </w:tcPr>
          <w:p w14:paraId="5A9C99BD"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337372</w:t>
            </w:r>
          </w:p>
        </w:tc>
        <w:tc>
          <w:tcPr>
            <w:tcW w:w="1380" w:type="dxa"/>
            <w:shd w:val="clear" w:color="auto" w:fill="auto"/>
            <w:noWrap/>
            <w:vAlign w:val="bottom"/>
            <w:hideMark/>
          </w:tcPr>
          <w:p w14:paraId="44C2C1E0"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69.01</w:t>
            </w:r>
          </w:p>
        </w:tc>
      </w:tr>
      <w:tr w:rsidR="00683A2A" w:rsidRPr="00683A2A" w14:paraId="7E0F4EDC" w14:textId="77777777" w:rsidTr="00683A2A">
        <w:trPr>
          <w:trHeight w:val="288"/>
        </w:trPr>
        <w:tc>
          <w:tcPr>
            <w:tcW w:w="1580" w:type="dxa"/>
            <w:shd w:val="clear" w:color="auto" w:fill="auto"/>
            <w:vAlign w:val="center"/>
            <w:hideMark/>
          </w:tcPr>
          <w:p w14:paraId="217A0BD4"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 xml:space="preserve">Alt LT </w:t>
            </w:r>
          </w:p>
        </w:tc>
        <w:tc>
          <w:tcPr>
            <w:tcW w:w="1780" w:type="dxa"/>
            <w:shd w:val="clear" w:color="auto" w:fill="auto"/>
            <w:vAlign w:val="center"/>
            <w:hideMark/>
          </w:tcPr>
          <w:p w14:paraId="62249443"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proofErr w:type="spellStart"/>
            <w:r w:rsidRPr="00683A2A">
              <w:rPr>
                <w:rFonts w:ascii="ArialMT" w:eastAsia="Times New Roman" w:hAnsi="ArialMT" w:cs="Calibri"/>
                <w:kern w:val="0"/>
                <w:sz w:val="20"/>
                <w:szCs w:val="20"/>
                <w14:ligatures w14:val="none"/>
              </w:rPr>
              <w:t>Winter_Wet</w:t>
            </w:r>
            <w:proofErr w:type="spellEnd"/>
          </w:p>
        </w:tc>
        <w:tc>
          <w:tcPr>
            <w:tcW w:w="960" w:type="dxa"/>
            <w:shd w:val="clear" w:color="auto" w:fill="auto"/>
            <w:vAlign w:val="center"/>
            <w:hideMark/>
          </w:tcPr>
          <w:p w14:paraId="3058BCC9" w14:textId="77777777" w:rsidR="00683A2A" w:rsidRPr="00683A2A" w:rsidRDefault="00683A2A" w:rsidP="00683A2A">
            <w:pPr>
              <w:spacing w:after="0" w:line="240" w:lineRule="auto"/>
              <w:jc w:val="right"/>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17</w:t>
            </w:r>
          </w:p>
        </w:tc>
        <w:tc>
          <w:tcPr>
            <w:tcW w:w="960" w:type="dxa"/>
            <w:shd w:val="clear" w:color="auto" w:fill="auto"/>
            <w:noWrap/>
            <w:vAlign w:val="bottom"/>
            <w:hideMark/>
          </w:tcPr>
          <w:p w14:paraId="574F3AD1"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15904EED"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53.3</w:t>
            </w:r>
          </w:p>
        </w:tc>
        <w:tc>
          <w:tcPr>
            <w:tcW w:w="960" w:type="dxa"/>
            <w:shd w:val="clear" w:color="auto" w:fill="auto"/>
            <w:noWrap/>
            <w:vAlign w:val="bottom"/>
            <w:hideMark/>
          </w:tcPr>
          <w:p w14:paraId="5C309C42"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333504</w:t>
            </w:r>
          </w:p>
        </w:tc>
        <w:tc>
          <w:tcPr>
            <w:tcW w:w="1380" w:type="dxa"/>
            <w:shd w:val="clear" w:color="auto" w:fill="auto"/>
            <w:noWrap/>
            <w:vAlign w:val="bottom"/>
            <w:hideMark/>
          </w:tcPr>
          <w:p w14:paraId="4FE778BA"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69.01</w:t>
            </w:r>
          </w:p>
        </w:tc>
      </w:tr>
      <w:tr w:rsidR="00683A2A" w:rsidRPr="00683A2A" w14:paraId="6A880A55" w14:textId="77777777" w:rsidTr="00683A2A">
        <w:trPr>
          <w:trHeight w:val="288"/>
        </w:trPr>
        <w:tc>
          <w:tcPr>
            <w:tcW w:w="1580" w:type="dxa"/>
            <w:shd w:val="clear" w:color="auto" w:fill="auto"/>
            <w:vAlign w:val="center"/>
            <w:hideMark/>
          </w:tcPr>
          <w:p w14:paraId="2C513F37"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Alt LT-JT</w:t>
            </w:r>
          </w:p>
        </w:tc>
        <w:tc>
          <w:tcPr>
            <w:tcW w:w="1780" w:type="dxa"/>
            <w:shd w:val="clear" w:color="auto" w:fill="auto"/>
            <w:vAlign w:val="center"/>
            <w:hideMark/>
          </w:tcPr>
          <w:p w14:paraId="43F2ED08" w14:textId="77777777" w:rsidR="00683A2A" w:rsidRPr="00683A2A" w:rsidRDefault="00683A2A" w:rsidP="00683A2A">
            <w:pPr>
              <w:spacing w:after="0" w:line="240" w:lineRule="auto"/>
              <w:rPr>
                <w:rFonts w:ascii="ArialMT" w:eastAsia="Times New Roman" w:hAnsi="ArialMT" w:cs="Calibri"/>
                <w:kern w:val="0"/>
                <w:sz w:val="20"/>
                <w:szCs w:val="20"/>
                <w14:ligatures w14:val="none"/>
              </w:rPr>
            </w:pPr>
            <w:proofErr w:type="spellStart"/>
            <w:r w:rsidRPr="00683A2A">
              <w:rPr>
                <w:rFonts w:ascii="ArialMT" w:eastAsia="Times New Roman" w:hAnsi="ArialMT" w:cs="Calibri"/>
                <w:kern w:val="0"/>
                <w:sz w:val="20"/>
                <w:szCs w:val="20"/>
                <w14:ligatures w14:val="none"/>
              </w:rPr>
              <w:t>Winter_Wet</w:t>
            </w:r>
            <w:proofErr w:type="spellEnd"/>
          </w:p>
        </w:tc>
        <w:tc>
          <w:tcPr>
            <w:tcW w:w="960" w:type="dxa"/>
            <w:shd w:val="clear" w:color="auto" w:fill="auto"/>
            <w:vAlign w:val="center"/>
            <w:hideMark/>
          </w:tcPr>
          <w:p w14:paraId="597C33C1" w14:textId="77777777" w:rsidR="00683A2A" w:rsidRPr="00683A2A" w:rsidRDefault="00683A2A" w:rsidP="00683A2A">
            <w:pPr>
              <w:spacing w:after="0" w:line="240" w:lineRule="auto"/>
              <w:jc w:val="right"/>
              <w:rPr>
                <w:rFonts w:ascii="ArialMT" w:eastAsia="Times New Roman" w:hAnsi="ArialMT" w:cs="Calibri"/>
                <w:kern w:val="0"/>
                <w:sz w:val="20"/>
                <w:szCs w:val="20"/>
                <w14:ligatures w14:val="none"/>
              </w:rPr>
            </w:pPr>
            <w:r w:rsidRPr="00683A2A">
              <w:rPr>
                <w:rFonts w:ascii="ArialMT" w:eastAsia="Times New Roman" w:hAnsi="ArialMT" w:cs="Calibri"/>
                <w:kern w:val="0"/>
                <w:sz w:val="20"/>
                <w:szCs w:val="20"/>
                <w14:ligatures w14:val="none"/>
              </w:rPr>
              <w:t>17</w:t>
            </w:r>
          </w:p>
        </w:tc>
        <w:tc>
          <w:tcPr>
            <w:tcW w:w="960" w:type="dxa"/>
            <w:shd w:val="clear" w:color="auto" w:fill="auto"/>
            <w:noWrap/>
            <w:vAlign w:val="bottom"/>
            <w:hideMark/>
          </w:tcPr>
          <w:p w14:paraId="0CDA69E1"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321C8C6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53.5</w:t>
            </w:r>
          </w:p>
        </w:tc>
        <w:tc>
          <w:tcPr>
            <w:tcW w:w="960" w:type="dxa"/>
            <w:shd w:val="clear" w:color="auto" w:fill="auto"/>
            <w:noWrap/>
            <w:vAlign w:val="bottom"/>
            <w:hideMark/>
          </w:tcPr>
          <w:p w14:paraId="0C42C640"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340599</w:t>
            </w:r>
          </w:p>
        </w:tc>
        <w:tc>
          <w:tcPr>
            <w:tcW w:w="1380" w:type="dxa"/>
            <w:shd w:val="clear" w:color="auto" w:fill="auto"/>
            <w:noWrap/>
            <w:vAlign w:val="bottom"/>
            <w:hideMark/>
          </w:tcPr>
          <w:p w14:paraId="78BC4AA1"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69.01</w:t>
            </w:r>
          </w:p>
        </w:tc>
      </w:tr>
      <w:tr w:rsidR="00683A2A" w:rsidRPr="00683A2A" w14:paraId="5BFDFD82" w14:textId="77777777" w:rsidTr="00683A2A">
        <w:trPr>
          <w:trHeight w:val="288"/>
        </w:trPr>
        <w:tc>
          <w:tcPr>
            <w:tcW w:w="1580" w:type="dxa"/>
            <w:shd w:val="clear" w:color="auto" w:fill="auto"/>
            <w:noWrap/>
            <w:vAlign w:val="bottom"/>
            <w:hideMark/>
          </w:tcPr>
          <w:p w14:paraId="000144DC" w14:textId="77777777" w:rsidR="00683A2A" w:rsidRPr="00683A2A" w:rsidRDefault="00683A2A" w:rsidP="00683A2A">
            <w:pPr>
              <w:spacing w:after="0" w:line="240" w:lineRule="auto"/>
              <w:rPr>
                <w:rFonts w:ascii="Calibri" w:eastAsia="Times New Roman" w:hAnsi="Calibri" w:cs="Calibri"/>
                <w:kern w:val="0"/>
                <w14:ligatures w14:val="none"/>
              </w:rPr>
            </w:pPr>
            <w:r w:rsidRPr="00683A2A">
              <w:rPr>
                <w:rFonts w:ascii="Calibri" w:eastAsia="Times New Roman" w:hAnsi="Calibri" w:cs="Calibri"/>
                <w:kern w:val="0"/>
                <w14:ligatures w14:val="none"/>
              </w:rPr>
              <w:t xml:space="preserve">Base HT </w:t>
            </w:r>
          </w:p>
        </w:tc>
        <w:tc>
          <w:tcPr>
            <w:tcW w:w="1780" w:type="dxa"/>
            <w:shd w:val="clear" w:color="auto" w:fill="auto"/>
            <w:noWrap/>
            <w:vAlign w:val="bottom"/>
            <w:hideMark/>
          </w:tcPr>
          <w:p w14:paraId="4BBB6790" w14:textId="77777777" w:rsidR="00683A2A" w:rsidRPr="00683A2A" w:rsidRDefault="00683A2A" w:rsidP="00683A2A">
            <w:pPr>
              <w:spacing w:after="0" w:line="240" w:lineRule="auto"/>
              <w:rPr>
                <w:rFonts w:ascii="Calibri" w:eastAsia="Times New Roman" w:hAnsi="Calibri" w:cs="Calibri"/>
                <w:kern w:val="0"/>
                <w14:ligatures w14:val="none"/>
              </w:rPr>
            </w:pPr>
            <w:proofErr w:type="spellStart"/>
            <w:r w:rsidRPr="00683A2A">
              <w:rPr>
                <w:rFonts w:ascii="Calibri" w:eastAsia="Times New Roman" w:hAnsi="Calibri" w:cs="Calibri"/>
                <w:kern w:val="0"/>
                <w14:ligatures w14:val="none"/>
              </w:rPr>
              <w:t>Winter_Dry</w:t>
            </w:r>
            <w:proofErr w:type="spellEnd"/>
          </w:p>
        </w:tc>
        <w:tc>
          <w:tcPr>
            <w:tcW w:w="960" w:type="dxa"/>
            <w:shd w:val="clear" w:color="auto" w:fill="auto"/>
            <w:noWrap/>
            <w:vAlign w:val="bottom"/>
            <w:hideMark/>
          </w:tcPr>
          <w:p w14:paraId="6F80EFA1"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17</w:t>
            </w:r>
          </w:p>
        </w:tc>
        <w:tc>
          <w:tcPr>
            <w:tcW w:w="960" w:type="dxa"/>
            <w:shd w:val="clear" w:color="auto" w:fill="auto"/>
            <w:noWrap/>
            <w:vAlign w:val="bottom"/>
            <w:hideMark/>
          </w:tcPr>
          <w:p w14:paraId="4075E5E7"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0.28</w:t>
            </w:r>
          </w:p>
        </w:tc>
        <w:tc>
          <w:tcPr>
            <w:tcW w:w="960" w:type="dxa"/>
            <w:shd w:val="clear" w:color="auto" w:fill="auto"/>
            <w:noWrap/>
            <w:vAlign w:val="bottom"/>
            <w:hideMark/>
          </w:tcPr>
          <w:p w14:paraId="0601B6D9"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53.7</w:t>
            </w:r>
          </w:p>
        </w:tc>
        <w:tc>
          <w:tcPr>
            <w:tcW w:w="960" w:type="dxa"/>
            <w:shd w:val="clear" w:color="auto" w:fill="auto"/>
            <w:noWrap/>
            <w:vAlign w:val="bottom"/>
            <w:hideMark/>
          </w:tcPr>
          <w:p w14:paraId="0AD053D7"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328782</w:t>
            </w:r>
          </w:p>
        </w:tc>
        <w:tc>
          <w:tcPr>
            <w:tcW w:w="1380" w:type="dxa"/>
            <w:shd w:val="clear" w:color="auto" w:fill="auto"/>
            <w:noWrap/>
            <w:vAlign w:val="bottom"/>
            <w:hideMark/>
          </w:tcPr>
          <w:p w14:paraId="752D0AA3"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69.01</w:t>
            </w:r>
          </w:p>
        </w:tc>
      </w:tr>
      <w:tr w:rsidR="00683A2A" w:rsidRPr="00683A2A" w14:paraId="26939F14" w14:textId="77777777" w:rsidTr="00683A2A">
        <w:trPr>
          <w:trHeight w:val="288"/>
        </w:trPr>
        <w:tc>
          <w:tcPr>
            <w:tcW w:w="1580" w:type="dxa"/>
            <w:shd w:val="clear" w:color="auto" w:fill="auto"/>
            <w:noWrap/>
            <w:vAlign w:val="bottom"/>
            <w:hideMark/>
          </w:tcPr>
          <w:p w14:paraId="39F34C74"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Base HT-JT </w:t>
            </w:r>
          </w:p>
        </w:tc>
        <w:tc>
          <w:tcPr>
            <w:tcW w:w="1780" w:type="dxa"/>
            <w:shd w:val="clear" w:color="auto" w:fill="auto"/>
            <w:noWrap/>
            <w:vAlign w:val="bottom"/>
            <w:hideMark/>
          </w:tcPr>
          <w:p w14:paraId="45C8CB04" w14:textId="77777777" w:rsidR="00683A2A" w:rsidRPr="00683A2A" w:rsidRDefault="00683A2A" w:rsidP="00683A2A">
            <w:pPr>
              <w:spacing w:after="0" w:line="240" w:lineRule="auto"/>
              <w:rPr>
                <w:rFonts w:ascii="Calibri" w:eastAsia="Times New Roman" w:hAnsi="Calibri" w:cs="Calibri"/>
                <w:kern w:val="0"/>
                <w14:ligatures w14:val="none"/>
              </w:rPr>
            </w:pPr>
            <w:proofErr w:type="spellStart"/>
            <w:r w:rsidRPr="00683A2A">
              <w:rPr>
                <w:rFonts w:ascii="Calibri" w:eastAsia="Times New Roman" w:hAnsi="Calibri" w:cs="Calibri"/>
                <w:kern w:val="0"/>
                <w14:ligatures w14:val="none"/>
              </w:rPr>
              <w:t>Winter_Dry</w:t>
            </w:r>
            <w:proofErr w:type="spellEnd"/>
          </w:p>
        </w:tc>
        <w:tc>
          <w:tcPr>
            <w:tcW w:w="960" w:type="dxa"/>
            <w:shd w:val="clear" w:color="auto" w:fill="auto"/>
            <w:noWrap/>
            <w:vAlign w:val="bottom"/>
            <w:hideMark/>
          </w:tcPr>
          <w:p w14:paraId="4321403B"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6DA9E0DC"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0.28</w:t>
            </w:r>
          </w:p>
        </w:tc>
        <w:tc>
          <w:tcPr>
            <w:tcW w:w="960" w:type="dxa"/>
            <w:shd w:val="clear" w:color="auto" w:fill="auto"/>
            <w:noWrap/>
            <w:vAlign w:val="bottom"/>
            <w:hideMark/>
          </w:tcPr>
          <w:p w14:paraId="2924586D"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51.3</w:t>
            </w:r>
          </w:p>
        </w:tc>
        <w:tc>
          <w:tcPr>
            <w:tcW w:w="960" w:type="dxa"/>
            <w:shd w:val="clear" w:color="auto" w:fill="auto"/>
            <w:noWrap/>
            <w:vAlign w:val="bottom"/>
            <w:hideMark/>
          </w:tcPr>
          <w:p w14:paraId="726114DA"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336834</w:t>
            </w:r>
          </w:p>
        </w:tc>
        <w:tc>
          <w:tcPr>
            <w:tcW w:w="1380" w:type="dxa"/>
            <w:shd w:val="clear" w:color="auto" w:fill="auto"/>
            <w:noWrap/>
            <w:vAlign w:val="bottom"/>
            <w:hideMark/>
          </w:tcPr>
          <w:p w14:paraId="1169E56F"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306759D9" w14:textId="77777777" w:rsidTr="00683A2A">
        <w:trPr>
          <w:trHeight w:val="288"/>
        </w:trPr>
        <w:tc>
          <w:tcPr>
            <w:tcW w:w="1580" w:type="dxa"/>
            <w:shd w:val="clear" w:color="auto" w:fill="auto"/>
            <w:noWrap/>
            <w:vAlign w:val="bottom"/>
            <w:hideMark/>
          </w:tcPr>
          <w:p w14:paraId="084A8E3F"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Base LT </w:t>
            </w:r>
          </w:p>
        </w:tc>
        <w:tc>
          <w:tcPr>
            <w:tcW w:w="1780" w:type="dxa"/>
            <w:shd w:val="clear" w:color="auto" w:fill="auto"/>
            <w:noWrap/>
            <w:vAlign w:val="bottom"/>
            <w:hideMark/>
          </w:tcPr>
          <w:p w14:paraId="2F3FC168" w14:textId="77777777" w:rsidR="00683A2A" w:rsidRPr="00683A2A" w:rsidRDefault="00683A2A" w:rsidP="00683A2A">
            <w:pPr>
              <w:spacing w:after="0" w:line="240" w:lineRule="auto"/>
              <w:rPr>
                <w:rFonts w:ascii="Calibri" w:eastAsia="Times New Roman" w:hAnsi="Calibri" w:cs="Calibri"/>
                <w:kern w:val="0"/>
                <w14:ligatures w14:val="none"/>
              </w:rPr>
            </w:pPr>
            <w:proofErr w:type="spellStart"/>
            <w:r w:rsidRPr="00683A2A">
              <w:rPr>
                <w:rFonts w:ascii="Calibri" w:eastAsia="Times New Roman" w:hAnsi="Calibri" w:cs="Calibri"/>
                <w:kern w:val="0"/>
                <w14:ligatures w14:val="none"/>
              </w:rPr>
              <w:t>Winter_Dry</w:t>
            </w:r>
            <w:proofErr w:type="spellEnd"/>
          </w:p>
        </w:tc>
        <w:tc>
          <w:tcPr>
            <w:tcW w:w="960" w:type="dxa"/>
            <w:shd w:val="clear" w:color="auto" w:fill="auto"/>
            <w:noWrap/>
            <w:vAlign w:val="bottom"/>
            <w:hideMark/>
          </w:tcPr>
          <w:p w14:paraId="3BEB874D"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55B26A9D"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0.28</w:t>
            </w:r>
          </w:p>
        </w:tc>
        <w:tc>
          <w:tcPr>
            <w:tcW w:w="960" w:type="dxa"/>
            <w:shd w:val="clear" w:color="auto" w:fill="auto"/>
            <w:noWrap/>
            <w:vAlign w:val="bottom"/>
            <w:hideMark/>
          </w:tcPr>
          <w:p w14:paraId="38B0FA7A"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53.7</w:t>
            </w:r>
          </w:p>
        </w:tc>
        <w:tc>
          <w:tcPr>
            <w:tcW w:w="960" w:type="dxa"/>
            <w:shd w:val="clear" w:color="auto" w:fill="auto"/>
            <w:noWrap/>
            <w:vAlign w:val="bottom"/>
            <w:hideMark/>
          </w:tcPr>
          <w:p w14:paraId="7885F44E"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329786</w:t>
            </w:r>
          </w:p>
        </w:tc>
        <w:tc>
          <w:tcPr>
            <w:tcW w:w="1380" w:type="dxa"/>
            <w:shd w:val="clear" w:color="auto" w:fill="auto"/>
            <w:noWrap/>
            <w:vAlign w:val="bottom"/>
            <w:hideMark/>
          </w:tcPr>
          <w:p w14:paraId="45FA5A4F"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08160CAB" w14:textId="77777777" w:rsidTr="00683A2A">
        <w:trPr>
          <w:trHeight w:val="288"/>
        </w:trPr>
        <w:tc>
          <w:tcPr>
            <w:tcW w:w="1580" w:type="dxa"/>
            <w:shd w:val="clear" w:color="auto" w:fill="auto"/>
            <w:noWrap/>
            <w:vAlign w:val="bottom"/>
            <w:hideMark/>
          </w:tcPr>
          <w:p w14:paraId="07EEA8CF"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Base LT-JT </w:t>
            </w:r>
          </w:p>
        </w:tc>
        <w:tc>
          <w:tcPr>
            <w:tcW w:w="1780" w:type="dxa"/>
            <w:shd w:val="clear" w:color="auto" w:fill="auto"/>
            <w:noWrap/>
            <w:vAlign w:val="bottom"/>
            <w:hideMark/>
          </w:tcPr>
          <w:p w14:paraId="69CED1E8" w14:textId="77777777" w:rsidR="00683A2A" w:rsidRPr="00683A2A" w:rsidRDefault="00683A2A" w:rsidP="00683A2A">
            <w:pPr>
              <w:spacing w:after="0" w:line="240" w:lineRule="auto"/>
              <w:rPr>
                <w:rFonts w:ascii="Calibri" w:eastAsia="Times New Roman" w:hAnsi="Calibri" w:cs="Calibri"/>
                <w:kern w:val="0"/>
                <w14:ligatures w14:val="none"/>
              </w:rPr>
            </w:pPr>
            <w:proofErr w:type="spellStart"/>
            <w:r w:rsidRPr="00683A2A">
              <w:rPr>
                <w:rFonts w:ascii="Calibri" w:eastAsia="Times New Roman" w:hAnsi="Calibri" w:cs="Calibri"/>
                <w:kern w:val="0"/>
                <w14:ligatures w14:val="none"/>
              </w:rPr>
              <w:t>Winter_Dry</w:t>
            </w:r>
            <w:proofErr w:type="spellEnd"/>
          </w:p>
        </w:tc>
        <w:tc>
          <w:tcPr>
            <w:tcW w:w="960" w:type="dxa"/>
            <w:shd w:val="clear" w:color="auto" w:fill="auto"/>
            <w:noWrap/>
            <w:vAlign w:val="bottom"/>
            <w:hideMark/>
          </w:tcPr>
          <w:p w14:paraId="3E57A0C6"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42BFB08F"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0.28</w:t>
            </w:r>
          </w:p>
        </w:tc>
        <w:tc>
          <w:tcPr>
            <w:tcW w:w="960" w:type="dxa"/>
            <w:shd w:val="clear" w:color="auto" w:fill="auto"/>
            <w:noWrap/>
            <w:vAlign w:val="bottom"/>
            <w:hideMark/>
          </w:tcPr>
          <w:p w14:paraId="4EE5359D"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53.8</w:t>
            </w:r>
          </w:p>
        </w:tc>
        <w:tc>
          <w:tcPr>
            <w:tcW w:w="960" w:type="dxa"/>
            <w:shd w:val="clear" w:color="auto" w:fill="auto"/>
            <w:noWrap/>
            <w:vAlign w:val="bottom"/>
            <w:hideMark/>
          </w:tcPr>
          <w:p w14:paraId="4A46B5CE"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336594</w:t>
            </w:r>
          </w:p>
        </w:tc>
        <w:tc>
          <w:tcPr>
            <w:tcW w:w="1380" w:type="dxa"/>
            <w:shd w:val="clear" w:color="auto" w:fill="auto"/>
            <w:noWrap/>
            <w:vAlign w:val="bottom"/>
            <w:hideMark/>
          </w:tcPr>
          <w:p w14:paraId="15B97DA6"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579DCB58" w14:textId="77777777" w:rsidTr="00683A2A">
        <w:trPr>
          <w:trHeight w:val="288"/>
        </w:trPr>
        <w:tc>
          <w:tcPr>
            <w:tcW w:w="1580" w:type="dxa"/>
            <w:shd w:val="clear" w:color="auto" w:fill="auto"/>
            <w:noWrap/>
            <w:vAlign w:val="bottom"/>
            <w:hideMark/>
          </w:tcPr>
          <w:p w14:paraId="50F0BAE9"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Alt HT </w:t>
            </w:r>
          </w:p>
        </w:tc>
        <w:tc>
          <w:tcPr>
            <w:tcW w:w="1780" w:type="dxa"/>
            <w:shd w:val="clear" w:color="auto" w:fill="auto"/>
            <w:noWrap/>
            <w:vAlign w:val="bottom"/>
            <w:hideMark/>
          </w:tcPr>
          <w:p w14:paraId="3E3F5EBA" w14:textId="77777777" w:rsidR="00683A2A" w:rsidRPr="00683A2A" w:rsidRDefault="00683A2A" w:rsidP="00683A2A">
            <w:pPr>
              <w:spacing w:after="0" w:line="240" w:lineRule="auto"/>
              <w:rPr>
                <w:rFonts w:ascii="Calibri" w:eastAsia="Times New Roman" w:hAnsi="Calibri" w:cs="Calibri"/>
                <w:kern w:val="0"/>
                <w14:ligatures w14:val="none"/>
              </w:rPr>
            </w:pPr>
            <w:proofErr w:type="spellStart"/>
            <w:r w:rsidRPr="00683A2A">
              <w:rPr>
                <w:rFonts w:ascii="Calibri" w:eastAsia="Times New Roman" w:hAnsi="Calibri" w:cs="Calibri"/>
                <w:kern w:val="0"/>
                <w14:ligatures w14:val="none"/>
              </w:rPr>
              <w:t>Winter_Dry</w:t>
            </w:r>
            <w:proofErr w:type="spellEnd"/>
          </w:p>
        </w:tc>
        <w:tc>
          <w:tcPr>
            <w:tcW w:w="960" w:type="dxa"/>
            <w:shd w:val="clear" w:color="auto" w:fill="auto"/>
            <w:noWrap/>
            <w:vAlign w:val="bottom"/>
            <w:hideMark/>
          </w:tcPr>
          <w:p w14:paraId="2021D67F"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4D2E8035"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0.28</w:t>
            </w:r>
          </w:p>
        </w:tc>
        <w:tc>
          <w:tcPr>
            <w:tcW w:w="960" w:type="dxa"/>
            <w:shd w:val="clear" w:color="auto" w:fill="auto"/>
            <w:noWrap/>
            <w:vAlign w:val="bottom"/>
            <w:hideMark/>
          </w:tcPr>
          <w:p w14:paraId="0BF94254"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53.7</w:t>
            </w:r>
          </w:p>
        </w:tc>
        <w:tc>
          <w:tcPr>
            <w:tcW w:w="960" w:type="dxa"/>
            <w:shd w:val="clear" w:color="auto" w:fill="auto"/>
            <w:noWrap/>
            <w:vAlign w:val="bottom"/>
            <w:hideMark/>
          </w:tcPr>
          <w:p w14:paraId="7472588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329974</w:t>
            </w:r>
          </w:p>
        </w:tc>
        <w:tc>
          <w:tcPr>
            <w:tcW w:w="1380" w:type="dxa"/>
            <w:shd w:val="clear" w:color="auto" w:fill="auto"/>
            <w:noWrap/>
            <w:vAlign w:val="bottom"/>
            <w:hideMark/>
          </w:tcPr>
          <w:p w14:paraId="61BAD582"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7BD08BB2" w14:textId="77777777" w:rsidTr="00683A2A">
        <w:trPr>
          <w:trHeight w:val="288"/>
        </w:trPr>
        <w:tc>
          <w:tcPr>
            <w:tcW w:w="1580" w:type="dxa"/>
            <w:shd w:val="clear" w:color="auto" w:fill="auto"/>
            <w:noWrap/>
            <w:vAlign w:val="bottom"/>
            <w:hideMark/>
          </w:tcPr>
          <w:p w14:paraId="5B8ED71E"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Alt HT-JT </w:t>
            </w:r>
          </w:p>
        </w:tc>
        <w:tc>
          <w:tcPr>
            <w:tcW w:w="1780" w:type="dxa"/>
            <w:shd w:val="clear" w:color="auto" w:fill="auto"/>
            <w:noWrap/>
            <w:vAlign w:val="bottom"/>
            <w:hideMark/>
          </w:tcPr>
          <w:p w14:paraId="11DF862C" w14:textId="77777777" w:rsidR="00683A2A" w:rsidRPr="00683A2A" w:rsidRDefault="00683A2A" w:rsidP="00683A2A">
            <w:pPr>
              <w:spacing w:after="0" w:line="240" w:lineRule="auto"/>
              <w:rPr>
                <w:rFonts w:ascii="Calibri" w:eastAsia="Times New Roman" w:hAnsi="Calibri" w:cs="Calibri"/>
                <w:kern w:val="0"/>
                <w14:ligatures w14:val="none"/>
              </w:rPr>
            </w:pPr>
            <w:proofErr w:type="spellStart"/>
            <w:r w:rsidRPr="00683A2A">
              <w:rPr>
                <w:rFonts w:ascii="Calibri" w:eastAsia="Times New Roman" w:hAnsi="Calibri" w:cs="Calibri"/>
                <w:kern w:val="0"/>
                <w14:ligatures w14:val="none"/>
              </w:rPr>
              <w:t>Winter_Dry</w:t>
            </w:r>
            <w:proofErr w:type="spellEnd"/>
          </w:p>
        </w:tc>
        <w:tc>
          <w:tcPr>
            <w:tcW w:w="960" w:type="dxa"/>
            <w:shd w:val="clear" w:color="auto" w:fill="auto"/>
            <w:noWrap/>
            <w:vAlign w:val="bottom"/>
            <w:hideMark/>
          </w:tcPr>
          <w:p w14:paraId="472B0B8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5965B65F"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0.28</w:t>
            </w:r>
          </w:p>
        </w:tc>
        <w:tc>
          <w:tcPr>
            <w:tcW w:w="960" w:type="dxa"/>
            <w:shd w:val="clear" w:color="auto" w:fill="auto"/>
            <w:noWrap/>
            <w:vAlign w:val="bottom"/>
            <w:hideMark/>
          </w:tcPr>
          <w:p w14:paraId="2E12382C"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53.8</w:t>
            </w:r>
          </w:p>
        </w:tc>
        <w:tc>
          <w:tcPr>
            <w:tcW w:w="960" w:type="dxa"/>
            <w:shd w:val="clear" w:color="auto" w:fill="auto"/>
            <w:noWrap/>
            <w:vAlign w:val="bottom"/>
            <w:hideMark/>
          </w:tcPr>
          <w:p w14:paraId="0C01CBC6"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337372</w:t>
            </w:r>
          </w:p>
        </w:tc>
        <w:tc>
          <w:tcPr>
            <w:tcW w:w="1380" w:type="dxa"/>
            <w:shd w:val="clear" w:color="auto" w:fill="auto"/>
            <w:noWrap/>
            <w:vAlign w:val="bottom"/>
            <w:hideMark/>
          </w:tcPr>
          <w:p w14:paraId="3BF331F6"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179AE5DA" w14:textId="77777777" w:rsidTr="00683A2A">
        <w:trPr>
          <w:trHeight w:val="288"/>
        </w:trPr>
        <w:tc>
          <w:tcPr>
            <w:tcW w:w="1580" w:type="dxa"/>
            <w:shd w:val="clear" w:color="auto" w:fill="auto"/>
            <w:noWrap/>
            <w:vAlign w:val="bottom"/>
            <w:hideMark/>
          </w:tcPr>
          <w:p w14:paraId="0A8C29FF"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Alt LT </w:t>
            </w:r>
          </w:p>
        </w:tc>
        <w:tc>
          <w:tcPr>
            <w:tcW w:w="1780" w:type="dxa"/>
            <w:shd w:val="clear" w:color="auto" w:fill="auto"/>
            <w:noWrap/>
            <w:vAlign w:val="bottom"/>
            <w:hideMark/>
          </w:tcPr>
          <w:p w14:paraId="3E33D8B4" w14:textId="77777777" w:rsidR="00683A2A" w:rsidRPr="00683A2A" w:rsidRDefault="00683A2A" w:rsidP="00683A2A">
            <w:pPr>
              <w:spacing w:after="0" w:line="240" w:lineRule="auto"/>
              <w:rPr>
                <w:rFonts w:ascii="Calibri" w:eastAsia="Times New Roman" w:hAnsi="Calibri" w:cs="Calibri"/>
                <w:kern w:val="0"/>
                <w14:ligatures w14:val="none"/>
              </w:rPr>
            </w:pPr>
            <w:proofErr w:type="spellStart"/>
            <w:r w:rsidRPr="00683A2A">
              <w:rPr>
                <w:rFonts w:ascii="Calibri" w:eastAsia="Times New Roman" w:hAnsi="Calibri" w:cs="Calibri"/>
                <w:kern w:val="0"/>
                <w14:ligatures w14:val="none"/>
              </w:rPr>
              <w:t>Winter_Dry</w:t>
            </w:r>
            <w:proofErr w:type="spellEnd"/>
          </w:p>
        </w:tc>
        <w:tc>
          <w:tcPr>
            <w:tcW w:w="960" w:type="dxa"/>
            <w:shd w:val="clear" w:color="auto" w:fill="auto"/>
            <w:noWrap/>
            <w:vAlign w:val="bottom"/>
            <w:hideMark/>
          </w:tcPr>
          <w:p w14:paraId="660D4CA7"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274285A6"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0.28</w:t>
            </w:r>
          </w:p>
        </w:tc>
        <w:tc>
          <w:tcPr>
            <w:tcW w:w="960" w:type="dxa"/>
            <w:shd w:val="clear" w:color="auto" w:fill="auto"/>
            <w:noWrap/>
            <w:vAlign w:val="bottom"/>
            <w:hideMark/>
          </w:tcPr>
          <w:p w14:paraId="3E0E091F"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53.3</w:t>
            </w:r>
          </w:p>
        </w:tc>
        <w:tc>
          <w:tcPr>
            <w:tcW w:w="960" w:type="dxa"/>
            <w:shd w:val="clear" w:color="auto" w:fill="auto"/>
            <w:noWrap/>
            <w:vAlign w:val="bottom"/>
            <w:hideMark/>
          </w:tcPr>
          <w:p w14:paraId="3B80BF9B"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333504</w:t>
            </w:r>
          </w:p>
        </w:tc>
        <w:tc>
          <w:tcPr>
            <w:tcW w:w="1380" w:type="dxa"/>
            <w:shd w:val="clear" w:color="auto" w:fill="auto"/>
            <w:noWrap/>
            <w:vAlign w:val="bottom"/>
            <w:hideMark/>
          </w:tcPr>
          <w:p w14:paraId="554372E0"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648D8A25" w14:textId="77777777" w:rsidTr="00683A2A">
        <w:trPr>
          <w:trHeight w:val="288"/>
        </w:trPr>
        <w:tc>
          <w:tcPr>
            <w:tcW w:w="1580" w:type="dxa"/>
            <w:shd w:val="clear" w:color="auto" w:fill="auto"/>
            <w:noWrap/>
            <w:vAlign w:val="bottom"/>
            <w:hideMark/>
          </w:tcPr>
          <w:p w14:paraId="2C7093F2"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Alt LT-JT</w:t>
            </w:r>
          </w:p>
        </w:tc>
        <w:tc>
          <w:tcPr>
            <w:tcW w:w="1780" w:type="dxa"/>
            <w:shd w:val="clear" w:color="auto" w:fill="auto"/>
            <w:noWrap/>
            <w:vAlign w:val="bottom"/>
            <w:hideMark/>
          </w:tcPr>
          <w:p w14:paraId="75E863C8" w14:textId="77777777" w:rsidR="00683A2A" w:rsidRPr="00683A2A" w:rsidRDefault="00683A2A" w:rsidP="00683A2A">
            <w:pPr>
              <w:spacing w:after="0" w:line="240" w:lineRule="auto"/>
              <w:rPr>
                <w:rFonts w:ascii="Calibri" w:eastAsia="Times New Roman" w:hAnsi="Calibri" w:cs="Calibri"/>
                <w:kern w:val="0"/>
                <w14:ligatures w14:val="none"/>
              </w:rPr>
            </w:pPr>
            <w:proofErr w:type="spellStart"/>
            <w:r w:rsidRPr="00683A2A">
              <w:rPr>
                <w:rFonts w:ascii="Calibri" w:eastAsia="Times New Roman" w:hAnsi="Calibri" w:cs="Calibri"/>
                <w:kern w:val="0"/>
                <w14:ligatures w14:val="none"/>
              </w:rPr>
              <w:t>Winter_Dry</w:t>
            </w:r>
            <w:proofErr w:type="spellEnd"/>
          </w:p>
        </w:tc>
        <w:tc>
          <w:tcPr>
            <w:tcW w:w="960" w:type="dxa"/>
            <w:shd w:val="clear" w:color="auto" w:fill="auto"/>
            <w:noWrap/>
            <w:vAlign w:val="bottom"/>
            <w:hideMark/>
          </w:tcPr>
          <w:p w14:paraId="6F48EAB0"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5B6045AA" w14:textId="77777777" w:rsidR="00683A2A" w:rsidRPr="00683A2A" w:rsidRDefault="00683A2A" w:rsidP="00683A2A">
            <w:pPr>
              <w:spacing w:after="0" w:line="240" w:lineRule="auto"/>
              <w:jc w:val="right"/>
              <w:rPr>
                <w:rFonts w:ascii="Calibri" w:eastAsia="Times New Roman" w:hAnsi="Calibri" w:cs="Calibri"/>
                <w:kern w:val="0"/>
                <w14:ligatures w14:val="none"/>
              </w:rPr>
            </w:pPr>
            <w:r w:rsidRPr="00683A2A">
              <w:rPr>
                <w:rFonts w:ascii="Calibri" w:eastAsia="Times New Roman" w:hAnsi="Calibri" w:cs="Calibri"/>
                <w:kern w:val="0"/>
                <w14:ligatures w14:val="none"/>
              </w:rPr>
              <w:t>0.28</w:t>
            </w:r>
          </w:p>
        </w:tc>
        <w:tc>
          <w:tcPr>
            <w:tcW w:w="960" w:type="dxa"/>
            <w:shd w:val="clear" w:color="auto" w:fill="auto"/>
            <w:noWrap/>
            <w:vAlign w:val="bottom"/>
            <w:hideMark/>
          </w:tcPr>
          <w:p w14:paraId="175D81F9"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53.5</w:t>
            </w:r>
          </w:p>
        </w:tc>
        <w:tc>
          <w:tcPr>
            <w:tcW w:w="960" w:type="dxa"/>
            <w:shd w:val="clear" w:color="auto" w:fill="auto"/>
            <w:noWrap/>
            <w:vAlign w:val="bottom"/>
            <w:hideMark/>
          </w:tcPr>
          <w:p w14:paraId="794FE08E"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340599</w:t>
            </w:r>
          </w:p>
        </w:tc>
        <w:tc>
          <w:tcPr>
            <w:tcW w:w="1380" w:type="dxa"/>
            <w:shd w:val="clear" w:color="auto" w:fill="auto"/>
            <w:noWrap/>
            <w:vAlign w:val="bottom"/>
            <w:hideMark/>
          </w:tcPr>
          <w:p w14:paraId="0866A32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60FCFDA3" w14:textId="77777777" w:rsidTr="00683A2A">
        <w:trPr>
          <w:trHeight w:val="288"/>
        </w:trPr>
        <w:tc>
          <w:tcPr>
            <w:tcW w:w="1580" w:type="dxa"/>
            <w:shd w:val="clear" w:color="auto" w:fill="auto"/>
            <w:noWrap/>
            <w:vAlign w:val="bottom"/>
            <w:hideMark/>
          </w:tcPr>
          <w:p w14:paraId="24F9A720"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Base HT </w:t>
            </w:r>
          </w:p>
        </w:tc>
        <w:tc>
          <w:tcPr>
            <w:tcW w:w="1780" w:type="dxa"/>
            <w:shd w:val="clear" w:color="auto" w:fill="auto"/>
            <w:noWrap/>
            <w:vAlign w:val="bottom"/>
            <w:hideMark/>
          </w:tcPr>
          <w:p w14:paraId="188D4FDE"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Summer_Wet</w:t>
            </w:r>
            <w:proofErr w:type="spellEnd"/>
          </w:p>
        </w:tc>
        <w:tc>
          <w:tcPr>
            <w:tcW w:w="960" w:type="dxa"/>
            <w:shd w:val="clear" w:color="auto" w:fill="auto"/>
            <w:noWrap/>
            <w:vAlign w:val="bottom"/>
            <w:hideMark/>
          </w:tcPr>
          <w:p w14:paraId="003DB7F1"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5AC6462E"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037F444F"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53.7</w:t>
            </w:r>
          </w:p>
        </w:tc>
        <w:tc>
          <w:tcPr>
            <w:tcW w:w="960" w:type="dxa"/>
            <w:shd w:val="clear" w:color="auto" w:fill="auto"/>
            <w:noWrap/>
            <w:vAlign w:val="bottom"/>
            <w:hideMark/>
          </w:tcPr>
          <w:p w14:paraId="446C3449"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328782</w:t>
            </w:r>
          </w:p>
        </w:tc>
        <w:tc>
          <w:tcPr>
            <w:tcW w:w="1380" w:type="dxa"/>
            <w:shd w:val="clear" w:color="auto" w:fill="auto"/>
            <w:noWrap/>
            <w:vAlign w:val="bottom"/>
            <w:hideMark/>
          </w:tcPr>
          <w:p w14:paraId="061EA718"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0B4E7D5B" w14:textId="77777777" w:rsidTr="00683A2A">
        <w:trPr>
          <w:trHeight w:val="288"/>
        </w:trPr>
        <w:tc>
          <w:tcPr>
            <w:tcW w:w="1580" w:type="dxa"/>
            <w:shd w:val="clear" w:color="auto" w:fill="auto"/>
            <w:noWrap/>
            <w:vAlign w:val="bottom"/>
            <w:hideMark/>
          </w:tcPr>
          <w:p w14:paraId="649B3FB6"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Base HT-JT </w:t>
            </w:r>
          </w:p>
        </w:tc>
        <w:tc>
          <w:tcPr>
            <w:tcW w:w="1780" w:type="dxa"/>
            <w:shd w:val="clear" w:color="auto" w:fill="auto"/>
            <w:noWrap/>
            <w:vAlign w:val="bottom"/>
            <w:hideMark/>
          </w:tcPr>
          <w:p w14:paraId="32E81FBB"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Summer_Wet</w:t>
            </w:r>
            <w:proofErr w:type="spellEnd"/>
          </w:p>
        </w:tc>
        <w:tc>
          <w:tcPr>
            <w:tcW w:w="960" w:type="dxa"/>
            <w:shd w:val="clear" w:color="auto" w:fill="auto"/>
            <w:noWrap/>
            <w:vAlign w:val="bottom"/>
            <w:hideMark/>
          </w:tcPr>
          <w:p w14:paraId="0E16110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7F979640"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756C003F"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51.3</w:t>
            </w:r>
          </w:p>
        </w:tc>
        <w:tc>
          <w:tcPr>
            <w:tcW w:w="960" w:type="dxa"/>
            <w:shd w:val="clear" w:color="auto" w:fill="auto"/>
            <w:noWrap/>
            <w:vAlign w:val="bottom"/>
            <w:hideMark/>
          </w:tcPr>
          <w:p w14:paraId="4B525969"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336834</w:t>
            </w:r>
          </w:p>
        </w:tc>
        <w:tc>
          <w:tcPr>
            <w:tcW w:w="1380" w:type="dxa"/>
            <w:shd w:val="clear" w:color="auto" w:fill="auto"/>
            <w:noWrap/>
            <w:vAlign w:val="bottom"/>
            <w:hideMark/>
          </w:tcPr>
          <w:p w14:paraId="313CF9F8"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36EAFB56" w14:textId="77777777" w:rsidTr="00683A2A">
        <w:trPr>
          <w:trHeight w:val="288"/>
        </w:trPr>
        <w:tc>
          <w:tcPr>
            <w:tcW w:w="1580" w:type="dxa"/>
            <w:shd w:val="clear" w:color="auto" w:fill="auto"/>
            <w:noWrap/>
            <w:vAlign w:val="bottom"/>
            <w:hideMark/>
          </w:tcPr>
          <w:p w14:paraId="5D2BD2DD"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Base LT </w:t>
            </w:r>
          </w:p>
        </w:tc>
        <w:tc>
          <w:tcPr>
            <w:tcW w:w="1780" w:type="dxa"/>
            <w:shd w:val="clear" w:color="auto" w:fill="auto"/>
            <w:noWrap/>
            <w:vAlign w:val="bottom"/>
            <w:hideMark/>
          </w:tcPr>
          <w:p w14:paraId="75455B13"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Summer_Wet</w:t>
            </w:r>
            <w:proofErr w:type="spellEnd"/>
          </w:p>
        </w:tc>
        <w:tc>
          <w:tcPr>
            <w:tcW w:w="960" w:type="dxa"/>
            <w:shd w:val="clear" w:color="auto" w:fill="auto"/>
            <w:noWrap/>
            <w:vAlign w:val="bottom"/>
            <w:hideMark/>
          </w:tcPr>
          <w:p w14:paraId="00C3CC3C"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727ED5A9"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06D7B99F"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53.7</w:t>
            </w:r>
          </w:p>
        </w:tc>
        <w:tc>
          <w:tcPr>
            <w:tcW w:w="960" w:type="dxa"/>
            <w:shd w:val="clear" w:color="auto" w:fill="auto"/>
            <w:noWrap/>
            <w:vAlign w:val="bottom"/>
            <w:hideMark/>
          </w:tcPr>
          <w:p w14:paraId="1CF8C621"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329786</w:t>
            </w:r>
          </w:p>
        </w:tc>
        <w:tc>
          <w:tcPr>
            <w:tcW w:w="1380" w:type="dxa"/>
            <w:shd w:val="clear" w:color="auto" w:fill="auto"/>
            <w:noWrap/>
            <w:vAlign w:val="bottom"/>
            <w:hideMark/>
          </w:tcPr>
          <w:p w14:paraId="0ED5B0C4"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25B50F8B" w14:textId="77777777" w:rsidTr="00683A2A">
        <w:trPr>
          <w:trHeight w:val="288"/>
        </w:trPr>
        <w:tc>
          <w:tcPr>
            <w:tcW w:w="1580" w:type="dxa"/>
            <w:shd w:val="clear" w:color="auto" w:fill="auto"/>
            <w:noWrap/>
            <w:vAlign w:val="bottom"/>
            <w:hideMark/>
          </w:tcPr>
          <w:p w14:paraId="6FB8EB8E"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Base LT-JT </w:t>
            </w:r>
          </w:p>
        </w:tc>
        <w:tc>
          <w:tcPr>
            <w:tcW w:w="1780" w:type="dxa"/>
            <w:shd w:val="clear" w:color="auto" w:fill="auto"/>
            <w:noWrap/>
            <w:vAlign w:val="bottom"/>
            <w:hideMark/>
          </w:tcPr>
          <w:p w14:paraId="24319435"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Summer_Wet</w:t>
            </w:r>
            <w:proofErr w:type="spellEnd"/>
          </w:p>
        </w:tc>
        <w:tc>
          <w:tcPr>
            <w:tcW w:w="960" w:type="dxa"/>
            <w:shd w:val="clear" w:color="auto" w:fill="auto"/>
            <w:noWrap/>
            <w:vAlign w:val="bottom"/>
            <w:hideMark/>
          </w:tcPr>
          <w:p w14:paraId="1D0F8534"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7775EE7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024A0527"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53.8</w:t>
            </w:r>
          </w:p>
        </w:tc>
        <w:tc>
          <w:tcPr>
            <w:tcW w:w="960" w:type="dxa"/>
            <w:shd w:val="clear" w:color="auto" w:fill="auto"/>
            <w:noWrap/>
            <w:vAlign w:val="bottom"/>
            <w:hideMark/>
          </w:tcPr>
          <w:p w14:paraId="6CB46C60"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336594</w:t>
            </w:r>
          </w:p>
        </w:tc>
        <w:tc>
          <w:tcPr>
            <w:tcW w:w="1380" w:type="dxa"/>
            <w:shd w:val="clear" w:color="auto" w:fill="auto"/>
            <w:noWrap/>
            <w:vAlign w:val="bottom"/>
            <w:hideMark/>
          </w:tcPr>
          <w:p w14:paraId="60AE9C7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13696689" w14:textId="77777777" w:rsidTr="00683A2A">
        <w:trPr>
          <w:trHeight w:val="288"/>
        </w:trPr>
        <w:tc>
          <w:tcPr>
            <w:tcW w:w="1580" w:type="dxa"/>
            <w:shd w:val="clear" w:color="auto" w:fill="auto"/>
            <w:noWrap/>
            <w:vAlign w:val="bottom"/>
            <w:hideMark/>
          </w:tcPr>
          <w:p w14:paraId="2E221593"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lastRenderedPageBreak/>
              <w:t xml:space="preserve">Alt HT </w:t>
            </w:r>
          </w:p>
        </w:tc>
        <w:tc>
          <w:tcPr>
            <w:tcW w:w="1780" w:type="dxa"/>
            <w:shd w:val="clear" w:color="auto" w:fill="auto"/>
            <w:noWrap/>
            <w:vAlign w:val="bottom"/>
            <w:hideMark/>
          </w:tcPr>
          <w:p w14:paraId="6CA26637"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Summer_Wet</w:t>
            </w:r>
            <w:proofErr w:type="spellEnd"/>
          </w:p>
        </w:tc>
        <w:tc>
          <w:tcPr>
            <w:tcW w:w="960" w:type="dxa"/>
            <w:shd w:val="clear" w:color="auto" w:fill="auto"/>
            <w:noWrap/>
            <w:vAlign w:val="bottom"/>
            <w:hideMark/>
          </w:tcPr>
          <w:p w14:paraId="2D384691"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62F7E272"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5AB70AFA"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53.7</w:t>
            </w:r>
          </w:p>
        </w:tc>
        <w:tc>
          <w:tcPr>
            <w:tcW w:w="960" w:type="dxa"/>
            <w:shd w:val="clear" w:color="auto" w:fill="auto"/>
            <w:noWrap/>
            <w:vAlign w:val="bottom"/>
            <w:hideMark/>
          </w:tcPr>
          <w:p w14:paraId="3B2CF150"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329974</w:t>
            </w:r>
          </w:p>
        </w:tc>
        <w:tc>
          <w:tcPr>
            <w:tcW w:w="1380" w:type="dxa"/>
            <w:shd w:val="clear" w:color="auto" w:fill="auto"/>
            <w:noWrap/>
            <w:vAlign w:val="bottom"/>
            <w:hideMark/>
          </w:tcPr>
          <w:p w14:paraId="4632516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6E24FB0A" w14:textId="77777777" w:rsidTr="00683A2A">
        <w:trPr>
          <w:trHeight w:val="288"/>
        </w:trPr>
        <w:tc>
          <w:tcPr>
            <w:tcW w:w="1580" w:type="dxa"/>
            <w:shd w:val="clear" w:color="auto" w:fill="auto"/>
            <w:noWrap/>
            <w:vAlign w:val="bottom"/>
            <w:hideMark/>
          </w:tcPr>
          <w:p w14:paraId="4D8F5D40"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Alt HT-JT </w:t>
            </w:r>
          </w:p>
        </w:tc>
        <w:tc>
          <w:tcPr>
            <w:tcW w:w="1780" w:type="dxa"/>
            <w:shd w:val="clear" w:color="auto" w:fill="auto"/>
            <w:noWrap/>
            <w:vAlign w:val="bottom"/>
            <w:hideMark/>
          </w:tcPr>
          <w:p w14:paraId="0FF94508"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Summer_Wet</w:t>
            </w:r>
            <w:proofErr w:type="spellEnd"/>
          </w:p>
        </w:tc>
        <w:tc>
          <w:tcPr>
            <w:tcW w:w="960" w:type="dxa"/>
            <w:shd w:val="clear" w:color="auto" w:fill="auto"/>
            <w:noWrap/>
            <w:vAlign w:val="bottom"/>
            <w:hideMark/>
          </w:tcPr>
          <w:p w14:paraId="68DA032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0EB787F9"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31E813A8"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53.8</w:t>
            </w:r>
          </w:p>
        </w:tc>
        <w:tc>
          <w:tcPr>
            <w:tcW w:w="960" w:type="dxa"/>
            <w:shd w:val="clear" w:color="auto" w:fill="auto"/>
            <w:noWrap/>
            <w:vAlign w:val="bottom"/>
            <w:hideMark/>
          </w:tcPr>
          <w:p w14:paraId="2F46D05A"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337372</w:t>
            </w:r>
          </w:p>
        </w:tc>
        <w:tc>
          <w:tcPr>
            <w:tcW w:w="1380" w:type="dxa"/>
            <w:shd w:val="clear" w:color="auto" w:fill="auto"/>
            <w:noWrap/>
            <w:vAlign w:val="bottom"/>
            <w:hideMark/>
          </w:tcPr>
          <w:p w14:paraId="4AB3C8A3"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5B100C30" w14:textId="77777777" w:rsidTr="00683A2A">
        <w:trPr>
          <w:trHeight w:val="288"/>
        </w:trPr>
        <w:tc>
          <w:tcPr>
            <w:tcW w:w="1580" w:type="dxa"/>
            <w:shd w:val="clear" w:color="auto" w:fill="auto"/>
            <w:noWrap/>
            <w:vAlign w:val="bottom"/>
            <w:hideMark/>
          </w:tcPr>
          <w:p w14:paraId="1BBFA911"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Alt LT </w:t>
            </w:r>
          </w:p>
        </w:tc>
        <w:tc>
          <w:tcPr>
            <w:tcW w:w="1780" w:type="dxa"/>
            <w:shd w:val="clear" w:color="auto" w:fill="auto"/>
            <w:noWrap/>
            <w:vAlign w:val="bottom"/>
            <w:hideMark/>
          </w:tcPr>
          <w:p w14:paraId="22C5C386"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Summer_Wet</w:t>
            </w:r>
            <w:proofErr w:type="spellEnd"/>
          </w:p>
        </w:tc>
        <w:tc>
          <w:tcPr>
            <w:tcW w:w="960" w:type="dxa"/>
            <w:shd w:val="clear" w:color="auto" w:fill="auto"/>
            <w:noWrap/>
            <w:vAlign w:val="bottom"/>
            <w:hideMark/>
          </w:tcPr>
          <w:p w14:paraId="17EAB70F"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227D89F3"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4521FE67"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53.3</w:t>
            </w:r>
          </w:p>
        </w:tc>
        <w:tc>
          <w:tcPr>
            <w:tcW w:w="960" w:type="dxa"/>
            <w:shd w:val="clear" w:color="auto" w:fill="auto"/>
            <w:noWrap/>
            <w:vAlign w:val="bottom"/>
            <w:hideMark/>
          </w:tcPr>
          <w:p w14:paraId="44298810"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333504</w:t>
            </w:r>
          </w:p>
        </w:tc>
        <w:tc>
          <w:tcPr>
            <w:tcW w:w="1380" w:type="dxa"/>
            <w:shd w:val="clear" w:color="auto" w:fill="auto"/>
            <w:noWrap/>
            <w:vAlign w:val="bottom"/>
            <w:hideMark/>
          </w:tcPr>
          <w:p w14:paraId="0855B511"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402C0C69" w14:textId="77777777" w:rsidTr="00683A2A">
        <w:trPr>
          <w:trHeight w:val="288"/>
        </w:trPr>
        <w:tc>
          <w:tcPr>
            <w:tcW w:w="1580" w:type="dxa"/>
            <w:shd w:val="clear" w:color="auto" w:fill="auto"/>
            <w:noWrap/>
            <w:vAlign w:val="bottom"/>
            <w:hideMark/>
          </w:tcPr>
          <w:p w14:paraId="11B0846D"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Alt LT-JT</w:t>
            </w:r>
          </w:p>
        </w:tc>
        <w:tc>
          <w:tcPr>
            <w:tcW w:w="1780" w:type="dxa"/>
            <w:shd w:val="clear" w:color="auto" w:fill="auto"/>
            <w:noWrap/>
            <w:vAlign w:val="bottom"/>
            <w:hideMark/>
          </w:tcPr>
          <w:p w14:paraId="3BD50E28"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Summer_Wet</w:t>
            </w:r>
            <w:proofErr w:type="spellEnd"/>
          </w:p>
        </w:tc>
        <w:tc>
          <w:tcPr>
            <w:tcW w:w="960" w:type="dxa"/>
            <w:shd w:val="clear" w:color="auto" w:fill="auto"/>
            <w:noWrap/>
            <w:vAlign w:val="bottom"/>
            <w:hideMark/>
          </w:tcPr>
          <w:p w14:paraId="778CF616"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75C996DC"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1.7</w:t>
            </w:r>
          </w:p>
        </w:tc>
        <w:tc>
          <w:tcPr>
            <w:tcW w:w="960" w:type="dxa"/>
            <w:shd w:val="clear" w:color="auto" w:fill="auto"/>
            <w:noWrap/>
            <w:vAlign w:val="bottom"/>
            <w:hideMark/>
          </w:tcPr>
          <w:p w14:paraId="51AD7347"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53.5</w:t>
            </w:r>
          </w:p>
        </w:tc>
        <w:tc>
          <w:tcPr>
            <w:tcW w:w="960" w:type="dxa"/>
            <w:shd w:val="clear" w:color="auto" w:fill="auto"/>
            <w:noWrap/>
            <w:vAlign w:val="bottom"/>
            <w:hideMark/>
          </w:tcPr>
          <w:p w14:paraId="062C404A"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340599</w:t>
            </w:r>
          </w:p>
        </w:tc>
        <w:tc>
          <w:tcPr>
            <w:tcW w:w="1380" w:type="dxa"/>
            <w:shd w:val="clear" w:color="auto" w:fill="auto"/>
            <w:noWrap/>
            <w:vAlign w:val="bottom"/>
            <w:hideMark/>
          </w:tcPr>
          <w:p w14:paraId="6AAB1406"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5EE54FD5" w14:textId="77777777" w:rsidTr="00683A2A">
        <w:trPr>
          <w:trHeight w:val="288"/>
        </w:trPr>
        <w:tc>
          <w:tcPr>
            <w:tcW w:w="1580" w:type="dxa"/>
            <w:shd w:val="clear" w:color="auto" w:fill="auto"/>
            <w:noWrap/>
            <w:vAlign w:val="bottom"/>
            <w:hideMark/>
          </w:tcPr>
          <w:p w14:paraId="74E4F700"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Base HT </w:t>
            </w:r>
          </w:p>
        </w:tc>
        <w:tc>
          <w:tcPr>
            <w:tcW w:w="1780" w:type="dxa"/>
            <w:shd w:val="clear" w:color="auto" w:fill="auto"/>
            <w:noWrap/>
            <w:vAlign w:val="bottom"/>
            <w:hideMark/>
          </w:tcPr>
          <w:p w14:paraId="0EE4B98F"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Summer_Dry</w:t>
            </w:r>
            <w:proofErr w:type="spellEnd"/>
          </w:p>
        </w:tc>
        <w:tc>
          <w:tcPr>
            <w:tcW w:w="960" w:type="dxa"/>
            <w:shd w:val="clear" w:color="auto" w:fill="auto"/>
            <w:noWrap/>
            <w:vAlign w:val="bottom"/>
            <w:hideMark/>
          </w:tcPr>
          <w:p w14:paraId="77AF4E7B"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1B62B2FB"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0.28</w:t>
            </w:r>
          </w:p>
        </w:tc>
        <w:tc>
          <w:tcPr>
            <w:tcW w:w="960" w:type="dxa"/>
            <w:shd w:val="clear" w:color="auto" w:fill="auto"/>
            <w:noWrap/>
            <w:vAlign w:val="bottom"/>
            <w:hideMark/>
          </w:tcPr>
          <w:p w14:paraId="3479090C"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53.7</w:t>
            </w:r>
          </w:p>
        </w:tc>
        <w:tc>
          <w:tcPr>
            <w:tcW w:w="960" w:type="dxa"/>
            <w:shd w:val="clear" w:color="auto" w:fill="auto"/>
            <w:noWrap/>
            <w:vAlign w:val="bottom"/>
            <w:hideMark/>
          </w:tcPr>
          <w:p w14:paraId="225CDE3D"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328782</w:t>
            </w:r>
          </w:p>
        </w:tc>
        <w:tc>
          <w:tcPr>
            <w:tcW w:w="1380" w:type="dxa"/>
            <w:shd w:val="clear" w:color="auto" w:fill="auto"/>
            <w:noWrap/>
            <w:vAlign w:val="bottom"/>
            <w:hideMark/>
          </w:tcPr>
          <w:p w14:paraId="5FC68B92"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459605C4" w14:textId="77777777" w:rsidTr="00683A2A">
        <w:trPr>
          <w:trHeight w:val="288"/>
        </w:trPr>
        <w:tc>
          <w:tcPr>
            <w:tcW w:w="1580" w:type="dxa"/>
            <w:shd w:val="clear" w:color="auto" w:fill="auto"/>
            <w:noWrap/>
            <w:vAlign w:val="bottom"/>
            <w:hideMark/>
          </w:tcPr>
          <w:p w14:paraId="1E347885"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Base HT-JT </w:t>
            </w:r>
          </w:p>
        </w:tc>
        <w:tc>
          <w:tcPr>
            <w:tcW w:w="1780" w:type="dxa"/>
            <w:shd w:val="clear" w:color="auto" w:fill="auto"/>
            <w:noWrap/>
            <w:vAlign w:val="bottom"/>
            <w:hideMark/>
          </w:tcPr>
          <w:p w14:paraId="5E004D7F"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Summer_Dry</w:t>
            </w:r>
            <w:proofErr w:type="spellEnd"/>
          </w:p>
        </w:tc>
        <w:tc>
          <w:tcPr>
            <w:tcW w:w="960" w:type="dxa"/>
            <w:shd w:val="clear" w:color="auto" w:fill="auto"/>
            <w:noWrap/>
            <w:vAlign w:val="bottom"/>
            <w:hideMark/>
          </w:tcPr>
          <w:p w14:paraId="4CA9F068"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2E789582"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0.28</w:t>
            </w:r>
          </w:p>
        </w:tc>
        <w:tc>
          <w:tcPr>
            <w:tcW w:w="960" w:type="dxa"/>
            <w:shd w:val="clear" w:color="auto" w:fill="auto"/>
            <w:noWrap/>
            <w:vAlign w:val="bottom"/>
            <w:hideMark/>
          </w:tcPr>
          <w:p w14:paraId="630C59E4"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51.3</w:t>
            </w:r>
          </w:p>
        </w:tc>
        <w:tc>
          <w:tcPr>
            <w:tcW w:w="960" w:type="dxa"/>
            <w:shd w:val="clear" w:color="auto" w:fill="auto"/>
            <w:noWrap/>
            <w:vAlign w:val="bottom"/>
            <w:hideMark/>
          </w:tcPr>
          <w:p w14:paraId="6BE16C79"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336834</w:t>
            </w:r>
          </w:p>
        </w:tc>
        <w:tc>
          <w:tcPr>
            <w:tcW w:w="1380" w:type="dxa"/>
            <w:shd w:val="clear" w:color="auto" w:fill="auto"/>
            <w:noWrap/>
            <w:vAlign w:val="bottom"/>
            <w:hideMark/>
          </w:tcPr>
          <w:p w14:paraId="420B465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066B8D51" w14:textId="77777777" w:rsidTr="00683A2A">
        <w:trPr>
          <w:trHeight w:val="288"/>
        </w:trPr>
        <w:tc>
          <w:tcPr>
            <w:tcW w:w="1580" w:type="dxa"/>
            <w:shd w:val="clear" w:color="auto" w:fill="auto"/>
            <w:noWrap/>
            <w:vAlign w:val="bottom"/>
            <w:hideMark/>
          </w:tcPr>
          <w:p w14:paraId="276816B5"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Base LT </w:t>
            </w:r>
          </w:p>
        </w:tc>
        <w:tc>
          <w:tcPr>
            <w:tcW w:w="1780" w:type="dxa"/>
            <w:shd w:val="clear" w:color="auto" w:fill="auto"/>
            <w:noWrap/>
            <w:vAlign w:val="bottom"/>
            <w:hideMark/>
          </w:tcPr>
          <w:p w14:paraId="5F3BE3CF"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Summer_Dry</w:t>
            </w:r>
            <w:proofErr w:type="spellEnd"/>
          </w:p>
        </w:tc>
        <w:tc>
          <w:tcPr>
            <w:tcW w:w="960" w:type="dxa"/>
            <w:shd w:val="clear" w:color="auto" w:fill="auto"/>
            <w:noWrap/>
            <w:vAlign w:val="bottom"/>
            <w:hideMark/>
          </w:tcPr>
          <w:p w14:paraId="179F7609"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5B7FF81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0.28</w:t>
            </w:r>
          </w:p>
        </w:tc>
        <w:tc>
          <w:tcPr>
            <w:tcW w:w="960" w:type="dxa"/>
            <w:shd w:val="clear" w:color="auto" w:fill="auto"/>
            <w:noWrap/>
            <w:vAlign w:val="bottom"/>
            <w:hideMark/>
          </w:tcPr>
          <w:p w14:paraId="575D1C0A"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53.7</w:t>
            </w:r>
          </w:p>
        </w:tc>
        <w:tc>
          <w:tcPr>
            <w:tcW w:w="960" w:type="dxa"/>
            <w:shd w:val="clear" w:color="auto" w:fill="auto"/>
            <w:noWrap/>
            <w:vAlign w:val="bottom"/>
            <w:hideMark/>
          </w:tcPr>
          <w:p w14:paraId="2A098061"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329786</w:t>
            </w:r>
          </w:p>
        </w:tc>
        <w:tc>
          <w:tcPr>
            <w:tcW w:w="1380" w:type="dxa"/>
            <w:shd w:val="clear" w:color="auto" w:fill="auto"/>
            <w:noWrap/>
            <w:vAlign w:val="bottom"/>
            <w:hideMark/>
          </w:tcPr>
          <w:p w14:paraId="498ECD6C"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7CBD9052" w14:textId="77777777" w:rsidTr="00683A2A">
        <w:trPr>
          <w:trHeight w:val="288"/>
        </w:trPr>
        <w:tc>
          <w:tcPr>
            <w:tcW w:w="1580" w:type="dxa"/>
            <w:shd w:val="clear" w:color="auto" w:fill="auto"/>
            <w:noWrap/>
            <w:vAlign w:val="bottom"/>
            <w:hideMark/>
          </w:tcPr>
          <w:p w14:paraId="6719112C"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Base LT-JT </w:t>
            </w:r>
          </w:p>
        </w:tc>
        <w:tc>
          <w:tcPr>
            <w:tcW w:w="1780" w:type="dxa"/>
            <w:shd w:val="clear" w:color="auto" w:fill="auto"/>
            <w:noWrap/>
            <w:vAlign w:val="bottom"/>
            <w:hideMark/>
          </w:tcPr>
          <w:p w14:paraId="47B4C064"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Summer_Dry</w:t>
            </w:r>
            <w:proofErr w:type="spellEnd"/>
          </w:p>
        </w:tc>
        <w:tc>
          <w:tcPr>
            <w:tcW w:w="960" w:type="dxa"/>
            <w:shd w:val="clear" w:color="auto" w:fill="auto"/>
            <w:noWrap/>
            <w:vAlign w:val="bottom"/>
            <w:hideMark/>
          </w:tcPr>
          <w:p w14:paraId="7C459C62"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158D5690"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0.28</w:t>
            </w:r>
          </w:p>
        </w:tc>
        <w:tc>
          <w:tcPr>
            <w:tcW w:w="960" w:type="dxa"/>
            <w:shd w:val="clear" w:color="auto" w:fill="auto"/>
            <w:noWrap/>
            <w:vAlign w:val="bottom"/>
            <w:hideMark/>
          </w:tcPr>
          <w:p w14:paraId="6A3E88A2"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53.8</w:t>
            </w:r>
          </w:p>
        </w:tc>
        <w:tc>
          <w:tcPr>
            <w:tcW w:w="960" w:type="dxa"/>
            <w:shd w:val="clear" w:color="auto" w:fill="auto"/>
            <w:noWrap/>
            <w:vAlign w:val="bottom"/>
            <w:hideMark/>
          </w:tcPr>
          <w:p w14:paraId="7C0CA323"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336594</w:t>
            </w:r>
          </w:p>
        </w:tc>
        <w:tc>
          <w:tcPr>
            <w:tcW w:w="1380" w:type="dxa"/>
            <w:shd w:val="clear" w:color="auto" w:fill="auto"/>
            <w:noWrap/>
            <w:vAlign w:val="bottom"/>
            <w:hideMark/>
          </w:tcPr>
          <w:p w14:paraId="0BDB7253"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6FF37FB5" w14:textId="77777777" w:rsidTr="00683A2A">
        <w:trPr>
          <w:trHeight w:val="288"/>
        </w:trPr>
        <w:tc>
          <w:tcPr>
            <w:tcW w:w="1580" w:type="dxa"/>
            <w:shd w:val="clear" w:color="auto" w:fill="auto"/>
            <w:noWrap/>
            <w:vAlign w:val="bottom"/>
            <w:hideMark/>
          </w:tcPr>
          <w:p w14:paraId="0F56A682"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Alt HT </w:t>
            </w:r>
          </w:p>
        </w:tc>
        <w:tc>
          <w:tcPr>
            <w:tcW w:w="1780" w:type="dxa"/>
            <w:shd w:val="clear" w:color="auto" w:fill="auto"/>
            <w:noWrap/>
            <w:vAlign w:val="bottom"/>
            <w:hideMark/>
          </w:tcPr>
          <w:p w14:paraId="0A3E8180"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Summer_Dry</w:t>
            </w:r>
            <w:proofErr w:type="spellEnd"/>
          </w:p>
        </w:tc>
        <w:tc>
          <w:tcPr>
            <w:tcW w:w="960" w:type="dxa"/>
            <w:shd w:val="clear" w:color="auto" w:fill="auto"/>
            <w:noWrap/>
            <w:vAlign w:val="bottom"/>
            <w:hideMark/>
          </w:tcPr>
          <w:p w14:paraId="1AFACECA"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22DBD33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0.28</w:t>
            </w:r>
          </w:p>
        </w:tc>
        <w:tc>
          <w:tcPr>
            <w:tcW w:w="960" w:type="dxa"/>
            <w:shd w:val="clear" w:color="auto" w:fill="auto"/>
            <w:noWrap/>
            <w:vAlign w:val="bottom"/>
            <w:hideMark/>
          </w:tcPr>
          <w:p w14:paraId="66425817"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53.7</w:t>
            </w:r>
          </w:p>
        </w:tc>
        <w:tc>
          <w:tcPr>
            <w:tcW w:w="960" w:type="dxa"/>
            <w:shd w:val="clear" w:color="auto" w:fill="auto"/>
            <w:noWrap/>
            <w:vAlign w:val="bottom"/>
            <w:hideMark/>
          </w:tcPr>
          <w:p w14:paraId="1A3A614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329974</w:t>
            </w:r>
          </w:p>
        </w:tc>
        <w:tc>
          <w:tcPr>
            <w:tcW w:w="1380" w:type="dxa"/>
            <w:shd w:val="clear" w:color="auto" w:fill="auto"/>
            <w:noWrap/>
            <w:vAlign w:val="bottom"/>
            <w:hideMark/>
          </w:tcPr>
          <w:p w14:paraId="4CB251A8"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5B2DE2A2" w14:textId="77777777" w:rsidTr="00683A2A">
        <w:trPr>
          <w:trHeight w:val="288"/>
        </w:trPr>
        <w:tc>
          <w:tcPr>
            <w:tcW w:w="1580" w:type="dxa"/>
            <w:shd w:val="clear" w:color="auto" w:fill="auto"/>
            <w:noWrap/>
            <w:vAlign w:val="bottom"/>
            <w:hideMark/>
          </w:tcPr>
          <w:p w14:paraId="6B772F3F"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Alt HT-JT </w:t>
            </w:r>
          </w:p>
        </w:tc>
        <w:tc>
          <w:tcPr>
            <w:tcW w:w="1780" w:type="dxa"/>
            <w:shd w:val="clear" w:color="auto" w:fill="auto"/>
            <w:noWrap/>
            <w:vAlign w:val="bottom"/>
            <w:hideMark/>
          </w:tcPr>
          <w:p w14:paraId="565C84B0"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Summer_Dry</w:t>
            </w:r>
            <w:proofErr w:type="spellEnd"/>
          </w:p>
        </w:tc>
        <w:tc>
          <w:tcPr>
            <w:tcW w:w="960" w:type="dxa"/>
            <w:shd w:val="clear" w:color="auto" w:fill="auto"/>
            <w:noWrap/>
            <w:vAlign w:val="bottom"/>
            <w:hideMark/>
          </w:tcPr>
          <w:p w14:paraId="365B3712"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645C6CED"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0.28</w:t>
            </w:r>
          </w:p>
        </w:tc>
        <w:tc>
          <w:tcPr>
            <w:tcW w:w="960" w:type="dxa"/>
            <w:shd w:val="clear" w:color="auto" w:fill="auto"/>
            <w:noWrap/>
            <w:vAlign w:val="bottom"/>
            <w:hideMark/>
          </w:tcPr>
          <w:p w14:paraId="48CBB390"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53.8</w:t>
            </w:r>
          </w:p>
        </w:tc>
        <w:tc>
          <w:tcPr>
            <w:tcW w:w="960" w:type="dxa"/>
            <w:shd w:val="clear" w:color="auto" w:fill="auto"/>
            <w:noWrap/>
            <w:vAlign w:val="bottom"/>
            <w:hideMark/>
          </w:tcPr>
          <w:p w14:paraId="49B471A1"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337372</w:t>
            </w:r>
          </w:p>
        </w:tc>
        <w:tc>
          <w:tcPr>
            <w:tcW w:w="1380" w:type="dxa"/>
            <w:shd w:val="clear" w:color="auto" w:fill="auto"/>
            <w:noWrap/>
            <w:vAlign w:val="bottom"/>
            <w:hideMark/>
          </w:tcPr>
          <w:p w14:paraId="2A7810EB"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2096058C" w14:textId="77777777" w:rsidTr="00683A2A">
        <w:trPr>
          <w:trHeight w:val="288"/>
        </w:trPr>
        <w:tc>
          <w:tcPr>
            <w:tcW w:w="1580" w:type="dxa"/>
            <w:shd w:val="clear" w:color="auto" w:fill="auto"/>
            <w:noWrap/>
            <w:vAlign w:val="bottom"/>
            <w:hideMark/>
          </w:tcPr>
          <w:p w14:paraId="0A5C43D6"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 xml:space="preserve">Alt LT </w:t>
            </w:r>
          </w:p>
        </w:tc>
        <w:tc>
          <w:tcPr>
            <w:tcW w:w="1780" w:type="dxa"/>
            <w:shd w:val="clear" w:color="auto" w:fill="auto"/>
            <w:noWrap/>
            <w:vAlign w:val="bottom"/>
            <w:hideMark/>
          </w:tcPr>
          <w:p w14:paraId="10A31A33"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Summer_Dry</w:t>
            </w:r>
            <w:proofErr w:type="spellEnd"/>
          </w:p>
        </w:tc>
        <w:tc>
          <w:tcPr>
            <w:tcW w:w="960" w:type="dxa"/>
            <w:shd w:val="clear" w:color="auto" w:fill="auto"/>
            <w:noWrap/>
            <w:vAlign w:val="bottom"/>
            <w:hideMark/>
          </w:tcPr>
          <w:p w14:paraId="5C30C582"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5615E1CB"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0.28</w:t>
            </w:r>
          </w:p>
        </w:tc>
        <w:tc>
          <w:tcPr>
            <w:tcW w:w="960" w:type="dxa"/>
            <w:shd w:val="clear" w:color="auto" w:fill="auto"/>
            <w:noWrap/>
            <w:vAlign w:val="bottom"/>
            <w:hideMark/>
          </w:tcPr>
          <w:p w14:paraId="20841339"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53.3</w:t>
            </w:r>
          </w:p>
        </w:tc>
        <w:tc>
          <w:tcPr>
            <w:tcW w:w="960" w:type="dxa"/>
            <w:shd w:val="clear" w:color="auto" w:fill="auto"/>
            <w:noWrap/>
            <w:vAlign w:val="bottom"/>
            <w:hideMark/>
          </w:tcPr>
          <w:p w14:paraId="05E2297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333504</w:t>
            </w:r>
          </w:p>
        </w:tc>
        <w:tc>
          <w:tcPr>
            <w:tcW w:w="1380" w:type="dxa"/>
            <w:shd w:val="clear" w:color="auto" w:fill="auto"/>
            <w:noWrap/>
            <w:vAlign w:val="bottom"/>
            <w:hideMark/>
          </w:tcPr>
          <w:p w14:paraId="505D2660"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r w:rsidR="00683A2A" w:rsidRPr="00683A2A" w14:paraId="5706F98A" w14:textId="77777777" w:rsidTr="00683A2A">
        <w:trPr>
          <w:trHeight w:val="288"/>
        </w:trPr>
        <w:tc>
          <w:tcPr>
            <w:tcW w:w="1580" w:type="dxa"/>
            <w:shd w:val="clear" w:color="auto" w:fill="auto"/>
            <w:noWrap/>
            <w:vAlign w:val="bottom"/>
            <w:hideMark/>
          </w:tcPr>
          <w:p w14:paraId="365F8914" w14:textId="77777777" w:rsidR="00683A2A" w:rsidRPr="00683A2A" w:rsidRDefault="00683A2A" w:rsidP="00683A2A">
            <w:pPr>
              <w:spacing w:after="0" w:line="240" w:lineRule="auto"/>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Alt LT-JT</w:t>
            </w:r>
          </w:p>
        </w:tc>
        <w:tc>
          <w:tcPr>
            <w:tcW w:w="1780" w:type="dxa"/>
            <w:shd w:val="clear" w:color="auto" w:fill="auto"/>
            <w:noWrap/>
            <w:vAlign w:val="bottom"/>
            <w:hideMark/>
          </w:tcPr>
          <w:p w14:paraId="0A1A871B" w14:textId="77777777" w:rsidR="00683A2A" w:rsidRPr="00683A2A" w:rsidRDefault="00683A2A" w:rsidP="00683A2A">
            <w:pPr>
              <w:spacing w:after="0" w:line="240" w:lineRule="auto"/>
              <w:rPr>
                <w:rFonts w:ascii="Calibri" w:eastAsia="Times New Roman" w:hAnsi="Calibri" w:cs="Calibri"/>
                <w:color w:val="000000"/>
                <w:kern w:val="0"/>
                <w14:ligatures w14:val="none"/>
              </w:rPr>
            </w:pPr>
            <w:proofErr w:type="spellStart"/>
            <w:r w:rsidRPr="00683A2A">
              <w:rPr>
                <w:rFonts w:ascii="Calibri" w:eastAsia="Times New Roman" w:hAnsi="Calibri" w:cs="Calibri"/>
                <w:color w:val="000000"/>
                <w:kern w:val="0"/>
                <w14:ligatures w14:val="none"/>
              </w:rPr>
              <w:t>Summer_Dry</w:t>
            </w:r>
            <w:proofErr w:type="spellEnd"/>
          </w:p>
        </w:tc>
        <w:tc>
          <w:tcPr>
            <w:tcW w:w="960" w:type="dxa"/>
            <w:shd w:val="clear" w:color="auto" w:fill="auto"/>
            <w:noWrap/>
            <w:vAlign w:val="bottom"/>
            <w:hideMark/>
          </w:tcPr>
          <w:p w14:paraId="36BDCB2F"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30</w:t>
            </w:r>
          </w:p>
        </w:tc>
        <w:tc>
          <w:tcPr>
            <w:tcW w:w="960" w:type="dxa"/>
            <w:shd w:val="clear" w:color="auto" w:fill="auto"/>
            <w:noWrap/>
            <w:vAlign w:val="bottom"/>
            <w:hideMark/>
          </w:tcPr>
          <w:p w14:paraId="2A28A2A4"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0.28</w:t>
            </w:r>
          </w:p>
        </w:tc>
        <w:tc>
          <w:tcPr>
            <w:tcW w:w="960" w:type="dxa"/>
            <w:shd w:val="clear" w:color="auto" w:fill="auto"/>
            <w:noWrap/>
            <w:vAlign w:val="bottom"/>
            <w:hideMark/>
          </w:tcPr>
          <w:p w14:paraId="73F43BE0"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53.5</w:t>
            </w:r>
          </w:p>
        </w:tc>
        <w:tc>
          <w:tcPr>
            <w:tcW w:w="960" w:type="dxa"/>
            <w:shd w:val="clear" w:color="auto" w:fill="auto"/>
            <w:noWrap/>
            <w:vAlign w:val="bottom"/>
            <w:hideMark/>
          </w:tcPr>
          <w:p w14:paraId="7BA9F975"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340599</w:t>
            </w:r>
          </w:p>
        </w:tc>
        <w:tc>
          <w:tcPr>
            <w:tcW w:w="1380" w:type="dxa"/>
            <w:shd w:val="clear" w:color="auto" w:fill="auto"/>
            <w:noWrap/>
            <w:vAlign w:val="bottom"/>
            <w:hideMark/>
          </w:tcPr>
          <w:p w14:paraId="42D3EBB9" w14:textId="77777777" w:rsidR="00683A2A" w:rsidRPr="00683A2A" w:rsidRDefault="00683A2A" w:rsidP="00683A2A">
            <w:pPr>
              <w:spacing w:after="0" w:line="240" w:lineRule="auto"/>
              <w:jc w:val="right"/>
              <w:rPr>
                <w:rFonts w:ascii="Calibri" w:eastAsia="Times New Roman" w:hAnsi="Calibri" w:cs="Calibri"/>
                <w:color w:val="000000"/>
                <w:kern w:val="0"/>
                <w14:ligatures w14:val="none"/>
              </w:rPr>
            </w:pPr>
            <w:r w:rsidRPr="00683A2A">
              <w:rPr>
                <w:rFonts w:ascii="Calibri" w:eastAsia="Times New Roman" w:hAnsi="Calibri" w:cs="Calibri"/>
                <w:color w:val="000000"/>
                <w:kern w:val="0"/>
                <w14:ligatures w14:val="none"/>
              </w:rPr>
              <w:t>69.01</w:t>
            </w:r>
          </w:p>
        </w:tc>
      </w:tr>
    </w:tbl>
    <w:p w14:paraId="7CB6A13D" w14:textId="77777777" w:rsidR="005602A0" w:rsidRDefault="005602A0" w:rsidP="005602A0">
      <w:pPr>
        <w:rPr>
          <w:b/>
          <w:bCs/>
        </w:rPr>
      </w:pPr>
    </w:p>
    <w:p w14:paraId="4571B9B4" w14:textId="1BB9002E" w:rsidR="0044470B" w:rsidRPr="0044470B" w:rsidRDefault="0044470B" w:rsidP="0044470B">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Pr>
          <w:rFonts w:ascii="Times New Roman" w:eastAsia="Times New Roman" w:hAnsi="Times New Roman" w:cs="B Nazanin" w:hint="cs"/>
          <w:b/>
          <w:bCs/>
          <w:kern w:val="0"/>
          <w:sz w:val="36"/>
          <w:szCs w:val="36"/>
          <w:rtl/>
          <w14:ligatures w14:val="none"/>
        </w:rPr>
        <w:t>5-</w:t>
      </w:r>
      <w:r w:rsidRPr="00B66056">
        <w:rPr>
          <w:rFonts w:ascii="Times New Roman" w:eastAsia="Times New Roman" w:hAnsi="Times New Roman" w:cs="B Nazanin"/>
          <w:b/>
          <w:bCs/>
          <w:kern w:val="0"/>
          <w:sz w:val="36"/>
          <w:szCs w:val="36"/>
          <w:rtl/>
          <w14:ligatures w14:val="none"/>
        </w:rPr>
        <w:t>نتایج</w:t>
      </w:r>
    </w:p>
    <w:p w14:paraId="36EE12F2" w14:textId="347C3BE0" w:rsidR="0044470B" w:rsidRPr="0044470B" w:rsidRDefault="00C03A56" w:rsidP="0044470B">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lang w:bidi="fa-IR"/>
          <w14:ligatures w14:val="none"/>
        </w:rPr>
        <w:t>1-5</w:t>
      </w:r>
      <w:r w:rsidR="0044470B">
        <w:rPr>
          <w:rFonts w:ascii="Times New Roman" w:eastAsia="Times New Roman" w:hAnsi="Times New Roman" w:cs="B Nazanin" w:hint="cs"/>
          <w:b/>
          <w:bCs/>
          <w:kern w:val="0"/>
          <w:sz w:val="27"/>
          <w:szCs w:val="27"/>
          <w:rtl/>
          <w:lang w:bidi="fa-IR"/>
          <w14:ligatures w14:val="none"/>
        </w:rPr>
        <w:t>-</w:t>
      </w:r>
      <w:r w:rsidR="0044470B" w:rsidRPr="0044470B">
        <w:rPr>
          <w:rFonts w:ascii="Times New Roman" w:eastAsia="Times New Roman" w:hAnsi="Times New Roman" w:cs="B Nazanin"/>
          <w:b/>
          <w:bCs/>
          <w:kern w:val="0"/>
          <w:sz w:val="27"/>
          <w:szCs w:val="27"/>
          <w:rtl/>
          <w14:ligatures w14:val="none"/>
        </w:rPr>
        <w:t>خلاصه تمام حالات حالت پا</w:t>
      </w:r>
      <w:r w:rsidR="0044470B" w:rsidRPr="0044470B">
        <w:rPr>
          <w:rFonts w:ascii="Times New Roman" w:eastAsia="Times New Roman" w:hAnsi="Times New Roman" w:cs="B Nazanin" w:hint="cs"/>
          <w:b/>
          <w:bCs/>
          <w:kern w:val="0"/>
          <w:sz w:val="27"/>
          <w:szCs w:val="27"/>
          <w:rtl/>
          <w14:ligatures w14:val="none"/>
        </w:rPr>
        <w:t>ی</w:t>
      </w:r>
      <w:r w:rsidR="0044470B" w:rsidRPr="0044470B">
        <w:rPr>
          <w:rFonts w:ascii="Times New Roman" w:eastAsia="Times New Roman" w:hAnsi="Times New Roman" w:cs="B Nazanin" w:hint="eastAsia"/>
          <w:b/>
          <w:bCs/>
          <w:kern w:val="0"/>
          <w:sz w:val="27"/>
          <w:szCs w:val="27"/>
          <w:rtl/>
          <w14:ligatures w14:val="none"/>
        </w:rPr>
        <w:t>دار</w:t>
      </w:r>
    </w:p>
    <w:p w14:paraId="438349C0" w14:textId="2348A0F5" w:rsidR="0044470B" w:rsidRPr="0044470B" w:rsidRDefault="0044470B" w:rsidP="0044470B">
      <w:pPr>
        <w:bidi/>
        <w:rPr>
          <w:rFonts w:ascii="Times New Roman" w:eastAsia="Times New Roman" w:hAnsi="Times New Roman" w:cs="B Nazanin"/>
          <w:kern w:val="0"/>
          <w:sz w:val="24"/>
          <w:szCs w:val="24"/>
          <w:lang w:bidi="fa-IR"/>
          <w14:ligatures w14:val="none"/>
        </w:rPr>
      </w:pPr>
      <w:r w:rsidRPr="0044470B">
        <w:rPr>
          <w:rFonts w:ascii="Times New Roman" w:eastAsia="Times New Roman" w:hAnsi="Times New Roman" w:cs="B Nazanin" w:hint="eastAsia"/>
          <w:kern w:val="0"/>
          <w:sz w:val="24"/>
          <w:szCs w:val="24"/>
          <w:rtl/>
          <w:lang w:bidi="fa-IR"/>
          <w14:ligatures w14:val="none"/>
        </w:rPr>
        <w:t>تحل</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ل</w:t>
      </w:r>
      <w:r w:rsidRPr="0044470B">
        <w:rPr>
          <w:rFonts w:ascii="Times New Roman" w:eastAsia="Times New Roman" w:hAnsi="Times New Roman" w:cs="B Nazanin"/>
          <w:kern w:val="0"/>
          <w:sz w:val="24"/>
          <w:szCs w:val="24"/>
          <w:rtl/>
          <w:lang w:bidi="fa-IR"/>
          <w14:ligatures w14:val="none"/>
        </w:rPr>
        <w:t xml:space="preserve"> ه</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درول</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ک</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kern w:val="0"/>
          <w:sz w:val="24"/>
          <w:szCs w:val="24"/>
          <w:rtl/>
          <w:lang w:bidi="fa-IR"/>
          <w14:ligatures w14:val="none"/>
        </w:rPr>
        <w:t xml:space="preserve"> حالت پا</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دار</w:t>
      </w:r>
      <w:r w:rsidRPr="0044470B">
        <w:rPr>
          <w:rFonts w:ascii="Times New Roman" w:eastAsia="Times New Roman" w:hAnsi="Times New Roman" w:cs="B Nazanin"/>
          <w:kern w:val="0"/>
          <w:sz w:val="24"/>
          <w:szCs w:val="24"/>
          <w:rtl/>
          <w:lang w:bidi="fa-IR"/>
          <w14:ligatures w14:val="none"/>
        </w:rPr>
        <w:t xml:space="preserve"> برا</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kern w:val="0"/>
          <w:sz w:val="24"/>
          <w:szCs w:val="24"/>
          <w:rtl/>
          <w:lang w:bidi="fa-IR"/>
          <w14:ligatures w14:val="none"/>
        </w:rPr>
        <w:t xml:space="preserve"> ۳۲ حالت انجام شد که شامل تمام ترک</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ب‌ها</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kern w:val="0"/>
          <w:sz w:val="24"/>
          <w:szCs w:val="24"/>
          <w:rtl/>
          <w:lang w:bidi="fa-IR"/>
          <w14:ligatures w14:val="none"/>
        </w:rPr>
        <w:t xml:space="preserve"> ۸ حالت عمل</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ات</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kern w:val="0"/>
          <w:sz w:val="24"/>
          <w:szCs w:val="24"/>
          <w:rtl/>
          <w:lang w:bidi="fa-IR"/>
          <w14:ligatures w14:val="none"/>
        </w:rPr>
        <w:t xml:space="preserve"> (پا</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ه</w:t>
      </w:r>
      <w:r w:rsidRPr="0044470B">
        <w:rPr>
          <w:rFonts w:ascii="Times New Roman" w:eastAsia="Times New Roman" w:hAnsi="Times New Roman" w:cs="B Nazanin"/>
          <w:kern w:val="0"/>
          <w:sz w:val="24"/>
          <w:szCs w:val="24"/>
          <w:rtl/>
          <w:lang w:bidi="fa-IR"/>
          <w14:ligatures w14:val="none"/>
        </w:rPr>
        <w:t>/جا</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گز</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ن،</w:t>
      </w:r>
      <w:r w:rsidRPr="0044470B">
        <w:rPr>
          <w:rFonts w:ascii="Times New Roman" w:eastAsia="Times New Roman" w:hAnsi="Times New Roman" w:cs="B Nazanin"/>
          <w:kern w:val="0"/>
          <w:sz w:val="24"/>
          <w:szCs w:val="24"/>
          <w:rtl/>
          <w:lang w:bidi="fa-IR"/>
          <w14:ligatures w14:val="none"/>
        </w:rPr>
        <w:t xml:space="preserve"> دما</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kern w:val="0"/>
          <w:sz w:val="24"/>
          <w:szCs w:val="24"/>
          <w:rtl/>
          <w:lang w:bidi="fa-IR"/>
          <w14:ligatures w14:val="none"/>
        </w:rPr>
        <w:t xml:space="preserve"> بالا/دما</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kern w:val="0"/>
          <w:sz w:val="24"/>
          <w:szCs w:val="24"/>
          <w:rtl/>
          <w:lang w:bidi="fa-IR"/>
          <w14:ligatures w14:val="none"/>
        </w:rPr>
        <w:t xml:space="preserve"> پا</w:t>
      </w:r>
      <w:r w:rsidRPr="0044470B">
        <w:rPr>
          <w:rFonts w:ascii="Times New Roman" w:eastAsia="Times New Roman" w:hAnsi="Times New Roman" w:cs="B Nazanin" w:hint="cs"/>
          <w:kern w:val="0"/>
          <w:sz w:val="24"/>
          <w:szCs w:val="24"/>
          <w:rtl/>
          <w:lang w:bidi="fa-IR"/>
          <w14:ligatures w14:val="none"/>
        </w:rPr>
        <w:t>یی</w:t>
      </w:r>
      <w:r w:rsidRPr="0044470B">
        <w:rPr>
          <w:rFonts w:ascii="Times New Roman" w:eastAsia="Times New Roman" w:hAnsi="Times New Roman" w:cs="B Nazanin" w:hint="eastAsia"/>
          <w:kern w:val="0"/>
          <w:sz w:val="24"/>
          <w:szCs w:val="24"/>
          <w:rtl/>
          <w:lang w:bidi="fa-IR"/>
          <w14:ligatures w14:val="none"/>
        </w:rPr>
        <w:t>ن،</w:t>
      </w:r>
      <w:r w:rsidRPr="0044470B">
        <w:rPr>
          <w:rFonts w:ascii="Times New Roman" w:eastAsia="Times New Roman" w:hAnsi="Times New Roman" w:cs="B Nazanin"/>
          <w:kern w:val="0"/>
          <w:sz w:val="24"/>
          <w:szCs w:val="24"/>
          <w:rtl/>
          <w:lang w:bidi="fa-IR"/>
          <w14:ligatures w14:val="none"/>
        </w:rPr>
        <w:t xml:space="preserve"> ژول-تامسون/بدون ژول-تامسون) و ۴ سنار</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و</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kern w:val="0"/>
          <w:sz w:val="24"/>
          <w:szCs w:val="24"/>
          <w:rtl/>
          <w:lang w:bidi="fa-IR"/>
          <w14:ligatures w14:val="none"/>
        </w:rPr>
        <w:t xml:space="preserve"> فصل</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kern w:val="0"/>
          <w:sz w:val="24"/>
          <w:szCs w:val="24"/>
          <w:rtl/>
          <w:lang w:bidi="fa-IR"/>
          <w14:ligatures w14:val="none"/>
        </w:rPr>
        <w:t xml:space="preserve"> خاک (زمستان مرطوب، زمستان خشک، تابستان مرطوب، تابستان خشک) م</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باشد</w:t>
      </w:r>
      <w:r w:rsidRPr="0044470B">
        <w:rPr>
          <w:rFonts w:ascii="Times New Roman" w:eastAsia="Times New Roman" w:hAnsi="Times New Roman" w:cs="B Nazanin"/>
          <w:kern w:val="0"/>
          <w:sz w:val="24"/>
          <w:szCs w:val="24"/>
          <w:rtl/>
          <w:lang w:bidi="fa-IR"/>
          <w14:ligatures w14:val="none"/>
        </w:rPr>
        <w:t>. ماتر</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س</w:t>
      </w:r>
      <w:r w:rsidRPr="0044470B">
        <w:rPr>
          <w:rFonts w:ascii="Times New Roman" w:eastAsia="Times New Roman" w:hAnsi="Times New Roman" w:cs="B Nazanin"/>
          <w:kern w:val="0"/>
          <w:sz w:val="24"/>
          <w:szCs w:val="24"/>
          <w:rtl/>
          <w:lang w:bidi="fa-IR"/>
          <w14:ligatures w14:val="none"/>
        </w:rPr>
        <w:t xml:space="preserve"> کامل نتا</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ج</w:t>
      </w:r>
      <w:r w:rsidRPr="0044470B">
        <w:rPr>
          <w:rFonts w:ascii="Times New Roman" w:eastAsia="Times New Roman" w:hAnsi="Times New Roman" w:cs="B Nazanin"/>
          <w:kern w:val="0"/>
          <w:sz w:val="24"/>
          <w:szCs w:val="24"/>
          <w:rtl/>
          <w:lang w:bidi="fa-IR"/>
          <w14:ligatures w14:val="none"/>
        </w:rPr>
        <w:t xml:space="preserve"> </w:t>
      </w:r>
      <w:r w:rsidRPr="0044470B">
        <w:rPr>
          <w:rFonts w:ascii="Times New Roman" w:eastAsia="Times New Roman" w:hAnsi="Times New Roman" w:cs="B Nazanin" w:hint="eastAsia"/>
          <w:kern w:val="0"/>
          <w:sz w:val="24"/>
          <w:szCs w:val="24"/>
          <w:rtl/>
          <w:lang w:bidi="fa-IR"/>
          <w14:ligatures w14:val="none"/>
        </w:rPr>
        <w:t>در</w:t>
      </w:r>
      <w:r w:rsidRPr="0044470B">
        <w:rPr>
          <w:rFonts w:ascii="Times New Roman" w:eastAsia="Times New Roman" w:hAnsi="Times New Roman" w:cs="B Nazanin"/>
          <w:kern w:val="0"/>
          <w:sz w:val="24"/>
          <w:szCs w:val="24"/>
          <w:rtl/>
          <w:lang w:bidi="fa-IR"/>
          <w14:ligatures w14:val="none"/>
        </w:rPr>
        <w:t xml:space="preserve"> ز</w:t>
      </w:r>
      <w:r w:rsidRPr="0044470B">
        <w:rPr>
          <w:rFonts w:ascii="Times New Roman" w:eastAsia="Times New Roman" w:hAnsi="Times New Roman" w:cs="B Nazanin" w:hint="cs"/>
          <w:kern w:val="0"/>
          <w:sz w:val="24"/>
          <w:szCs w:val="24"/>
          <w:rtl/>
          <w:lang w:bidi="fa-IR"/>
          <w14:ligatures w14:val="none"/>
        </w:rPr>
        <w:t>ی</w:t>
      </w:r>
      <w:r w:rsidRPr="0044470B">
        <w:rPr>
          <w:rFonts w:ascii="Times New Roman" w:eastAsia="Times New Roman" w:hAnsi="Times New Roman" w:cs="B Nazanin" w:hint="eastAsia"/>
          <w:kern w:val="0"/>
          <w:sz w:val="24"/>
          <w:szCs w:val="24"/>
          <w:rtl/>
          <w:lang w:bidi="fa-IR"/>
          <w14:ligatures w14:val="none"/>
        </w:rPr>
        <w:t>ر</w:t>
      </w:r>
      <w:r w:rsidRPr="0044470B">
        <w:rPr>
          <w:rFonts w:ascii="Times New Roman" w:eastAsia="Times New Roman" w:hAnsi="Times New Roman" w:cs="B Nazanin"/>
          <w:kern w:val="0"/>
          <w:sz w:val="24"/>
          <w:szCs w:val="24"/>
          <w:rtl/>
          <w:lang w:bidi="fa-IR"/>
          <w14:ligatures w14:val="none"/>
        </w:rPr>
        <w:t xml:space="preserve"> ارائه شده است</w:t>
      </w:r>
      <w:r w:rsidRPr="0044470B">
        <w:rPr>
          <w:rFonts w:ascii="Times New Roman" w:eastAsia="Times New Roman" w:hAnsi="Times New Roman" w:cs="B Nazanin"/>
          <w:kern w:val="0"/>
          <w:sz w:val="24"/>
          <w:szCs w:val="24"/>
          <w:lang w:bidi="fa-IR"/>
          <w14:ligatures w14:val="none"/>
        </w:rPr>
        <w:t>.</w:t>
      </w:r>
    </w:p>
    <w:p w14:paraId="5203E047" w14:textId="00903DDC" w:rsidR="0044470B" w:rsidRPr="0044470B" w:rsidRDefault="0044470B" w:rsidP="0044470B">
      <w:pPr>
        <w:bidi/>
        <w:spacing w:before="100" w:beforeAutospacing="1" w:after="100" w:afterAutospacing="1" w:line="240" w:lineRule="auto"/>
        <w:jc w:val="center"/>
        <w:rPr>
          <w:rFonts w:ascii="Times New Roman" w:eastAsia="Times New Roman" w:hAnsi="Times New Roman" w:cs="B Nazanin"/>
          <w:b/>
          <w:bCs/>
          <w:kern w:val="0"/>
          <w:sz w:val="24"/>
          <w:szCs w:val="24"/>
          <w14:ligatures w14:val="none"/>
        </w:rPr>
      </w:pPr>
      <w:r w:rsidRPr="0044470B">
        <w:rPr>
          <w:rFonts w:ascii="Times New Roman" w:eastAsia="Times New Roman" w:hAnsi="Times New Roman" w:cs="B Nazanin" w:hint="eastAsia"/>
          <w:b/>
          <w:bCs/>
          <w:kern w:val="0"/>
          <w:sz w:val="24"/>
          <w:szCs w:val="24"/>
          <w:rtl/>
          <w14:ligatures w14:val="none"/>
        </w:rPr>
        <w:t>جدول</w:t>
      </w:r>
      <w:r w:rsidRPr="0044470B">
        <w:rPr>
          <w:rFonts w:ascii="Times New Roman" w:eastAsia="Times New Roman" w:hAnsi="Times New Roman" w:cs="B Nazanin"/>
          <w:b/>
          <w:bCs/>
          <w:kern w:val="0"/>
          <w:sz w:val="24"/>
          <w:szCs w:val="24"/>
          <w:rtl/>
          <w14:ligatures w14:val="none"/>
        </w:rPr>
        <w:t xml:space="preserve"> </w:t>
      </w:r>
      <w:r w:rsidR="00383F5F">
        <w:rPr>
          <w:rFonts w:ascii="Times New Roman" w:eastAsia="Times New Roman" w:hAnsi="Times New Roman" w:cs="B Nazanin" w:hint="cs"/>
          <w:b/>
          <w:bCs/>
          <w:kern w:val="0"/>
          <w:sz w:val="24"/>
          <w:szCs w:val="24"/>
          <w:rtl/>
          <w14:ligatures w14:val="none"/>
        </w:rPr>
        <w:t>6</w:t>
      </w:r>
      <w:r w:rsidRPr="0044470B">
        <w:rPr>
          <w:rFonts w:ascii="Arial" w:eastAsia="Times New Roman" w:hAnsi="Arial" w:cs="Arial" w:hint="cs"/>
          <w:b/>
          <w:bCs/>
          <w:kern w:val="0"/>
          <w:sz w:val="24"/>
          <w:szCs w:val="24"/>
          <w:rtl/>
          <w14:ligatures w14:val="none"/>
        </w:rPr>
        <w:t>—</w:t>
      </w:r>
      <w:r w:rsidRPr="0044470B">
        <w:rPr>
          <w:rFonts w:ascii="Times New Roman" w:eastAsia="Times New Roman" w:hAnsi="Times New Roman" w:cs="B Nazanin"/>
          <w:b/>
          <w:bCs/>
          <w:kern w:val="0"/>
          <w:sz w:val="24"/>
          <w:szCs w:val="24"/>
          <w:rtl/>
          <w14:ligatures w14:val="none"/>
        </w:rPr>
        <w:t xml:space="preserve"> </w:t>
      </w:r>
      <w:r w:rsidRPr="0044470B">
        <w:rPr>
          <w:rFonts w:ascii="Times New Roman" w:eastAsia="Times New Roman" w:hAnsi="Times New Roman" w:cs="B Nazanin" w:hint="cs"/>
          <w:b/>
          <w:bCs/>
          <w:kern w:val="0"/>
          <w:sz w:val="24"/>
          <w:szCs w:val="24"/>
          <w:rtl/>
          <w14:ligatures w14:val="none"/>
        </w:rPr>
        <w:t>ماتری</w:t>
      </w:r>
      <w:r w:rsidRPr="0044470B">
        <w:rPr>
          <w:rFonts w:ascii="Times New Roman" w:eastAsia="Times New Roman" w:hAnsi="Times New Roman" w:cs="B Nazanin" w:hint="eastAsia"/>
          <w:b/>
          <w:bCs/>
          <w:kern w:val="0"/>
          <w:sz w:val="24"/>
          <w:szCs w:val="24"/>
          <w:rtl/>
          <w14:ligatures w14:val="none"/>
        </w:rPr>
        <w:t>س</w:t>
      </w:r>
      <w:r w:rsidRPr="0044470B">
        <w:rPr>
          <w:rFonts w:ascii="Times New Roman" w:eastAsia="Times New Roman" w:hAnsi="Times New Roman" w:cs="B Nazanin"/>
          <w:b/>
          <w:bCs/>
          <w:kern w:val="0"/>
          <w:sz w:val="24"/>
          <w:szCs w:val="24"/>
          <w:rtl/>
          <w14:ligatures w14:val="none"/>
        </w:rPr>
        <w:t xml:space="preserve"> کامل نتا</w:t>
      </w:r>
      <w:r w:rsidRPr="0044470B">
        <w:rPr>
          <w:rFonts w:ascii="Times New Roman" w:eastAsia="Times New Roman" w:hAnsi="Times New Roman" w:cs="B Nazanin" w:hint="cs"/>
          <w:b/>
          <w:bCs/>
          <w:kern w:val="0"/>
          <w:sz w:val="24"/>
          <w:szCs w:val="24"/>
          <w:rtl/>
          <w14:ligatures w14:val="none"/>
        </w:rPr>
        <w:t>ی</w:t>
      </w:r>
      <w:r w:rsidRPr="0044470B">
        <w:rPr>
          <w:rFonts w:ascii="Times New Roman" w:eastAsia="Times New Roman" w:hAnsi="Times New Roman" w:cs="B Nazanin" w:hint="eastAsia"/>
          <w:b/>
          <w:bCs/>
          <w:kern w:val="0"/>
          <w:sz w:val="24"/>
          <w:szCs w:val="24"/>
          <w:rtl/>
          <w14:ligatures w14:val="none"/>
        </w:rPr>
        <w:t>ج</w:t>
      </w:r>
      <w:r w:rsidRPr="0044470B">
        <w:rPr>
          <w:rFonts w:ascii="Times New Roman" w:eastAsia="Times New Roman" w:hAnsi="Times New Roman" w:cs="B Nazanin"/>
          <w:b/>
          <w:bCs/>
          <w:kern w:val="0"/>
          <w:sz w:val="24"/>
          <w:szCs w:val="24"/>
          <w:rtl/>
          <w14:ligatures w14:val="none"/>
        </w:rPr>
        <w:t xml:space="preserve"> حالت پا</w:t>
      </w:r>
      <w:r w:rsidRPr="0044470B">
        <w:rPr>
          <w:rFonts w:ascii="Times New Roman" w:eastAsia="Times New Roman" w:hAnsi="Times New Roman" w:cs="B Nazanin" w:hint="cs"/>
          <w:b/>
          <w:bCs/>
          <w:kern w:val="0"/>
          <w:sz w:val="24"/>
          <w:szCs w:val="24"/>
          <w:rtl/>
          <w14:ligatures w14:val="none"/>
        </w:rPr>
        <w:t>ی</w:t>
      </w:r>
      <w:r w:rsidRPr="0044470B">
        <w:rPr>
          <w:rFonts w:ascii="Times New Roman" w:eastAsia="Times New Roman" w:hAnsi="Times New Roman" w:cs="B Nazanin" w:hint="eastAsia"/>
          <w:b/>
          <w:bCs/>
          <w:kern w:val="0"/>
          <w:sz w:val="24"/>
          <w:szCs w:val="24"/>
          <w:rtl/>
          <w14:ligatures w14:val="none"/>
        </w:rPr>
        <w:t>دار</w:t>
      </w:r>
      <w:r w:rsidRPr="0044470B">
        <w:rPr>
          <w:rFonts w:ascii="Times New Roman" w:eastAsia="Times New Roman" w:hAnsi="Times New Roman" w:cs="B Nazanin"/>
          <w:b/>
          <w:bCs/>
          <w:kern w:val="0"/>
          <w:sz w:val="24"/>
          <w:szCs w:val="24"/>
          <w:rtl/>
          <w14:ligatures w14:val="none"/>
        </w:rPr>
        <w:t xml:space="preserve"> (۳۲ حالت)</w:t>
      </w:r>
    </w:p>
    <w:tbl>
      <w:tblPr>
        <w:tblW w:w="8995" w:type="dxa"/>
        <w:tblLook w:val="04A0" w:firstRow="1" w:lastRow="0" w:firstColumn="1" w:lastColumn="0" w:noHBand="0" w:noVBand="1"/>
      </w:tblPr>
      <w:tblGrid>
        <w:gridCol w:w="2695"/>
        <w:gridCol w:w="1003"/>
        <w:gridCol w:w="1080"/>
        <w:gridCol w:w="1080"/>
        <w:gridCol w:w="1080"/>
        <w:gridCol w:w="1080"/>
        <w:gridCol w:w="990"/>
      </w:tblGrid>
      <w:tr w:rsidR="00491E11" w:rsidRPr="00491E11" w14:paraId="0BBE31B5" w14:textId="77777777" w:rsidTr="00491E11">
        <w:trPr>
          <w:trHeight w:val="288"/>
        </w:trPr>
        <w:tc>
          <w:tcPr>
            <w:tcW w:w="2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6FBFE0" w14:textId="77777777" w:rsidR="00491E11" w:rsidRPr="00491E11" w:rsidRDefault="00491E11" w:rsidP="00491E11">
            <w:pPr>
              <w:spacing w:after="0" w:line="240" w:lineRule="auto"/>
              <w:rPr>
                <w:rFonts w:ascii="Calibri" w:eastAsia="Times New Roman" w:hAnsi="Calibri" w:cs="Calibri"/>
                <w:b/>
                <w:bCs/>
                <w:color w:val="000000"/>
                <w:kern w:val="0"/>
                <w14:ligatures w14:val="none"/>
              </w:rPr>
            </w:pPr>
            <w:r w:rsidRPr="00491E11">
              <w:rPr>
                <w:rFonts w:ascii="Calibri" w:eastAsia="Times New Roman" w:hAnsi="Calibri" w:cs="Calibri"/>
                <w:b/>
                <w:bCs/>
                <w:color w:val="000000"/>
                <w:kern w:val="0"/>
                <w14:ligatures w14:val="none"/>
              </w:rPr>
              <w:t>Case ID</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2E20D8EE" w14:textId="77777777" w:rsidR="00491E11" w:rsidRPr="00491E11" w:rsidRDefault="00491E11" w:rsidP="00491E11">
            <w:pPr>
              <w:spacing w:after="0" w:line="240" w:lineRule="auto"/>
              <w:rPr>
                <w:rFonts w:ascii="Calibri" w:eastAsia="Times New Roman" w:hAnsi="Calibri" w:cs="Calibri"/>
                <w:b/>
                <w:bCs/>
                <w:color w:val="000000"/>
                <w:kern w:val="0"/>
                <w14:ligatures w14:val="none"/>
              </w:rPr>
            </w:pPr>
            <w:r w:rsidRPr="00491E11">
              <w:rPr>
                <w:rFonts w:ascii="Calibri" w:eastAsia="Times New Roman" w:hAnsi="Calibri" w:cs="Calibri"/>
                <w:b/>
                <w:bCs/>
                <w:color w:val="000000"/>
                <w:kern w:val="0"/>
                <w14:ligatures w14:val="none"/>
              </w:rPr>
              <w:t>Pin required (bara)</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3D2EF329" w14:textId="77777777" w:rsidR="00491E11" w:rsidRPr="00491E11" w:rsidRDefault="00491E11" w:rsidP="00491E11">
            <w:pPr>
              <w:spacing w:after="0" w:line="240" w:lineRule="auto"/>
              <w:rPr>
                <w:rFonts w:ascii="Calibri" w:eastAsia="Times New Roman" w:hAnsi="Calibri" w:cs="Calibri"/>
                <w:b/>
                <w:bCs/>
                <w:color w:val="000000"/>
                <w:kern w:val="0"/>
                <w14:ligatures w14:val="none"/>
              </w:rPr>
            </w:pPr>
            <w:r w:rsidRPr="00491E11">
              <w:rPr>
                <w:rFonts w:ascii="Calibri" w:eastAsia="Times New Roman" w:hAnsi="Calibri" w:cs="Calibri"/>
                <w:b/>
                <w:bCs/>
                <w:color w:val="000000"/>
                <w:kern w:val="0"/>
                <w14:ligatures w14:val="none"/>
              </w:rPr>
              <w:t>ΔP (bar)</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4D33376C" w14:textId="77777777" w:rsidR="00491E11" w:rsidRPr="00491E11" w:rsidRDefault="00491E11" w:rsidP="00491E11">
            <w:pPr>
              <w:spacing w:after="0" w:line="240" w:lineRule="auto"/>
              <w:rPr>
                <w:rFonts w:ascii="Calibri" w:eastAsia="Times New Roman" w:hAnsi="Calibri" w:cs="Calibri"/>
                <w:b/>
                <w:bCs/>
                <w:color w:val="000000"/>
                <w:kern w:val="0"/>
                <w14:ligatures w14:val="none"/>
              </w:rPr>
            </w:pPr>
            <w:proofErr w:type="spellStart"/>
            <w:r w:rsidRPr="00491E11">
              <w:rPr>
                <w:rFonts w:ascii="Calibri" w:eastAsia="Times New Roman" w:hAnsi="Calibri" w:cs="Calibri"/>
                <w:b/>
                <w:bCs/>
                <w:color w:val="000000"/>
                <w:kern w:val="0"/>
                <w14:ligatures w14:val="none"/>
              </w:rPr>
              <w:t>Tmin</w:t>
            </w:r>
            <w:proofErr w:type="spellEnd"/>
            <w:r w:rsidRPr="00491E11">
              <w:rPr>
                <w:rFonts w:ascii="Calibri" w:eastAsia="Times New Roman" w:hAnsi="Calibri" w:cs="Calibri"/>
                <w:b/>
                <w:bCs/>
                <w:color w:val="000000"/>
                <w:kern w:val="0"/>
                <w14:ligatures w14:val="none"/>
              </w:rPr>
              <w:t xml:space="preserve"> (°C)</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40E207AC" w14:textId="77777777" w:rsidR="00491E11" w:rsidRPr="00491E11" w:rsidRDefault="00491E11" w:rsidP="00491E11">
            <w:pPr>
              <w:spacing w:after="0" w:line="240" w:lineRule="auto"/>
              <w:rPr>
                <w:rFonts w:ascii="Calibri" w:eastAsia="Times New Roman" w:hAnsi="Calibri" w:cs="Calibri"/>
                <w:b/>
                <w:bCs/>
                <w:color w:val="000000"/>
                <w:kern w:val="0"/>
                <w14:ligatures w14:val="none"/>
              </w:rPr>
            </w:pPr>
            <w:r w:rsidRPr="00491E11">
              <w:rPr>
                <w:rFonts w:ascii="Calibri" w:eastAsia="Times New Roman" w:hAnsi="Calibri" w:cs="Calibri"/>
                <w:b/>
                <w:bCs/>
                <w:color w:val="000000"/>
                <w:kern w:val="0"/>
                <w14:ligatures w14:val="none"/>
              </w:rPr>
              <w:t>Tout (°C)</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3A4D185E" w14:textId="77777777" w:rsidR="00491E11" w:rsidRPr="00491E11" w:rsidRDefault="00491E11" w:rsidP="00491E11">
            <w:pPr>
              <w:spacing w:after="0" w:line="240" w:lineRule="auto"/>
              <w:rPr>
                <w:rFonts w:ascii="Calibri" w:eastAsia="Times New Roman" w:hAnsi="Calibri" w:cs="Calibri"/>
                <w:b/>
                <w:bCs/>
                <w:color w:val="000000"/>
                <w:kern w:val="0"/>
                <w14:ligatures w14:val="none"/>
              </w:rPr>
            </w:pPr>
            <w:r w:rsidRPr="00491E11">
              <w:rPr>
                <w:rFonts w:ascii="Calibri" w:eastAsia="Times New Roman" w:hAnsi="Calibri" w:cs="Calibri"/>
                <w:b/>
                <w:bCs/>
                <w:color w:val="000000"/>
                <w:kern w:val="0"/>
                <w14:ligatures w14:val="none"/>
              </w:rPr>
              <w:t>USG max (m/s)</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AACA18B" w14:textId="77777777" w:rsidR="00491E11" w:rsidRPr="00491E11" w:rsidRDefault="00491E11" w:rsidP="00491E11">
            <w:pPr>
              <w:spacing w:after="0" w:line="240" w:lineRule="auto"/>
              <w:rPr>
                <w:rFonts w:ascii="Calibri" w:eastAsia="Times New Roman" w:hAnsi="Calibri" w:cs="Calibri"/>
                <w:b/>
                <w:bCs/>
                <w:color w:val="000000"/>
                <w:kern w:val="0"/>
                <w14:ligatures w14:val="none"/>
              </w:rPr>
            </w:pPr>
            <w:r w:rsidRPr="00491E11">
              <w:rPr>
                <w:rFonts w:ascii="Calibri" w:eastAsia="Times New Roman" w:hAnsi="Calibri" w:cs="Calibri"/>
                <w:b/>
                <w:bCs/>
                <w:color w:val="000000"/>
                <w:kern w:val="0"/>
                <w14:ligatures w14:val="none"/>
              </w:rPr>
              <w:t>HOL max (-)</w:t>
            </w:r>
          </w:p>
        </w:tc>
      </w:tr>
      <w:tr w:rsidR="00491E11" w:rsidRPr="00491E11" w14:paraId="56F2E253"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1A85A8ED" w14:textId="77777777" w:rsidR="00491E11" w:rsidRPr="00491E11" w:rsidRDefault="00491E11" w:rsidP="00491E11">
            <w:pPr>
              <w:spacing w:after="0" w:line="240" w:lineRule="auto"/>
              <w:rPr>
                <w:rFonts w:ascii="Calibri" w:eastAsia="Times New Roman" w:hAnsi="Calibri" w:cs="Calibri"/>
                <w:kern w:val="0"/>
                <w14:ligatures w14:val="none"/>
              </w:rPr>
            </w:pPr>
            <w:proofErr w:type="spellStart"/>
            <w:r w:rsidRPr="00491E11">
              <w:rPr>
                <w:rFonts w:ascii="Calibri" w:eastAsia="Times New Roman" w:hAnsi="Calibri" w:cs="Calibri"/>
                <w:kern w:val="0"/>
                <w14:ligatures w14:val="none"/>
              </w:rPr>
              <w:t>Winter_Wet_Base</w:t>
            </w:r>
            <w:proofErr w:type="spellEnd"/>
            <w:r w:rsidRPr="00491E11">
              <w:rPr>
                <w:rFonts w:ascii="Calibri" w:eastAsia="Times New Roman" w:hAnsi="Calibri" w:cs="Calibri"/>
                <w:kern w:val="0"/>
                <w14:ligatures w14:val="none"/>
              </w:rPr>
              <w:t xml:space="preserve"> HT </w:t>
            </w:r>
          </w:p>
        </w:tc>
        <w:tc>
          <w:tcPr>
            <w:tcW w:w="990" w:type="dxa"/>
            <w:tcBorders>
              <w:top w:val="nil"/>
              <w:left w:val="nil"/>
              <w:bottom w:val="single" w:sz="4" w:space="0" w:color="auto"/>
              <w:right w:val="single" w:sz="4" w:space="0" w:color="auto"/>
            </w:tcBorders>
            <w:shd w:val="clear" w:color="auto" w:fill="auto"/>
            <w:noWrap/>
            <w:vAlign w:val="bottom"/>
            <w:hideMark/>
          </w:tcPr>
          <w:p w14:paraId="14AE3A1B" w14:textId="018DC4E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85.44</w:t>
            </w:r>
          </w:p>
        </w:tc>
        <w:tc>
          <w:tcPr>
            <w:tcW w:w="1080" w:type="dxa"/>
            <w:tcBorders>
              <w:top w:val="nil"/>
              <w:left w:val="nil"/>
              <w:bottom w:val="single" w:sz="4" w:space="0" w:color="auto"/>
              <w:right w:val="single" w:sz="4" w:space="0" w:color="auto"/>
            </w:tcBorders>
            <w:shd w:val="clear" w:color="auto" w:fill="auto"/>
            <w:noWrap/>
            <w:vAlign w:val="bottom"/>
            <w:hideMark/>
          </w:tcPr>
          <w:p w14:paraId="7AF7E583" w14:textId="0276F1D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16.43</w:t>
            </w:r>
          </w:p>
        </w:tc>
        <w:tc>
          <w:tcPr>
            <w:tcW w:w="1080" w:type="dxa"/>
            <w:tcBorders>
              <w:top w:val="nil"/>
              <w:left w:val="nil"/>
              <w:bottom w:val="single" w:sz="4" w:space="0" w:color="auto"/>
              <w:right w:val="single" w:sz="4" w:space="0" w:color="auto"/>
            </w:tcBorders>
            <w:shd w:val="clear" w:color="auto" w:fill="auto"/>
            <w:noWrap/>
            <w:vAlign w:val="bottom"/>
            <w:hideMark/>
          </w:tcPr>
          <w:p w14:paraId="132CCC47" w14:textId="58D7117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31.54</w:t>
            </w:r>
          </w:p>
        </w:tc>
        <w:tc>
          <w:tcPr>
            <w:tcW w:w="1080" w:type="dxa"/>
            <w:tcBorders>
              <w:top w:val="nil"/>
              <w:left w:val="nil"/>
              <w:bottom w:val="single" w:sz="4" w:space="0" w:color="auto"/>
              <w:right w:val="single" w:sz="4" w:space="0" w:color="auto"/>
            </w:tcBorders>
            <w:shd w:val="clear" w:color="auto" w:fill="auto"/>
            <w:noWrap/>
            <w:vAlign w:val="bottom"/>
            <w:hideMark/>
          </w:tcPr>
          <w:p w14:paraId="38A572AC" w14:textId="4ABB165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31.54</w:t>
            </w:r>
          </w:p>
        </w:tc>
        <w:tc>
          <w:tcPr>
            <w:tcW w:w="1080" w:type="dxa"/>
            <w:tcBorders>
              <w:top w:val="nil"/>
              <w:left w:val="nil"/>
              <w:bottom w:val="single" w:sz="4" w:space="0" w:color="auto"/>
              <w:right w:val="single" w:sz="4" w:space="0" w:color="auto"/>
            </w:tcBorders>
            <w:shd w:val="clear" w:color="auto" w:fill="auto"/>
            <w:noWrap/>
            <w:vAlign w:val="bottom"/>
            <w:hideMark/>
          </w:tcPr>
          <w:p w14:paraId="3E2CF0C6" w14:textId="2D2CCB54"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7.31</w:t>
            </w:r>
          </w:p>
        </w:tc>
        <w:tc>
          <w:tcPr>
            <w:tcW w:w="990" w:type="dxa"/>
            <w:tcBorders>
              <w:top w:val="nil"/>
              <w:left w:val="nil"/>
              <w:bottom w:val="single" w:sz="4" w:space="0" w:color="auto"/>
              <w:right w:val="single" w:sz="4" w:space="0" w:color="auto"/>
            </w:tcBorders>
            <w:shd w:val="clear" w:color="auto" w:fill="auto"/>
            <w:noWrap/>
            <w:vAlign w:val="bottom"/>
            <w:hideMark/>
          </w:tcPr>
          <w:p w14:paraId="5D1DAFEC" w14:textId="37677A3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5CCBC0C9"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3EE17214" w14:textId="77777777" w:rsidR="00491E11" w:rsidRPr="00491E11" w:rsidRDefault="00491E11" w:rsidP="00491E11">
            <w:pPr>
              <w:spacing w:after="0" w:line="240" w:lineRule="auto"/>
              <w:rPr>
                <w:rFonts w:ascii="Calibri" w:eastAsia="Times New Roman" w:hAnsi="Calibri" w:cs="Calibri"/>
                <w:kern w:val="0"/>
                <w14:ligatures w14:val="none"/>
              </w:rPr>
            </w:pPr>
            <w:proofErr w:type="spellStart"/>
            <w:r w:rsidRPr="00491E11">
              <w:rPr>
                <w:rFonts w:ascii="Calibri" w:eastAsia="Times New Roman" w:hAnsi="Calibri" w:cs="Calibri"/>
                <w:kern w:val="0"/>
                <w14:ligatures w14:val="none"/>
              </w:rPr>
              <w:t>Winter_Wet_Base</w:t>
            </w:r>
            <w:proofErr w:type="spellEnd"/>
            <w:r w:rsidRPr="00491E11">
              <w:rPr>
                <w:rFonts w:ascii="Calibri" w:eastAsia="Times New Roman" w:hAnsi="Calibri" w:cs="Calibri"/>
                <w:kern w:val="0"/>
                <w14:ligatures w14:val="none"/>
              </w:rPr>
              <w:t xml:space="preserve"> HT-JT </w:t>
            </w:r>
          </w:p>
        </w:tc>
        <w:tc>
          <w:tcPr>
            <w:tcW w:w="990" w:type="dxa"/>
            <w:tcBorders>
              <w:top w:val="nil"/>
              <w:left w:val="nil"/>
              <w:bottom w:val="single" w:sz="4" w:space="0" w:color="auto"/>
              <w:right w:val="single" w:sz="4" w:space="0" w:color="auto"/>
            </w:tcBorders>
            <w:shd w:val="clear" w:color="auto" w:fill="auto"/>
            <w:noWrap/>
            <w:vAlign w:val="bottom"/>
            <w:hideMark/>
          </w:tcPr>
          <w:p w14:paraId="69E240A1" w14:textId="0C127363"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85.55</w:t>
            </w:r>
          </w:p>
        </w:tc>
        <w:tc>
          <w:tcPr>
            <w:tcW w:w="1080" w:type="dxa"/>
            <w:tcBorders>
              <w:top w:val="nil"/>
              <w:left w:val="nil"/>
              <w:bottom w:val="single" w:sz="4" w:space="0" w:color="auto"/>
              <w:right w:val="single" w:sz="4" w:space="0" w:color="auto"/>
            </w:tcBorders>
            <w:shd w:val="clear" w:color="auto" w:fill="auto"/>
            <w:noWrap/>
            <w:vAlign w:val="bottom"/>
            <w:hideMark/>
          </w:tcPr>
          <w:p w14:paraId="27D658C0" w14:textId="6F7640A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16.54</w:t>
            </w:r>
          </w:p>
        </w:tc>
        <w:tc>
          <w:tcPr>
            <w:tcW w:w="1080" w:type="dxa"/>
            <w:tcBorders>
              <w:top w:val="nil"/>
              <w:left w:val="nil"/>
              <w:bottom w:val="single" w:sz="4" w:space="0" w:color="auto"/>
              <w:right w:val="single" w:sz="4" w:space="0" w:color="auto"/>
            </w:tcBorders>
            <w:shd w:val="clear" w:color="auto" w:fill="auto"/>
            <w:noWrap/>
            <w:vAlign w:val="bottom"/>
            <w:hideMark/>
          </w:tcPr>
          <w:p w14:paraId="651785AE" w14:textId="06E48D05"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30.39</w:t>
            </w:r>
          </w:p>
        </w:tc>
        <w:tc>
          <w:tcPr>
            <w:tcW w:w="1080" w:type="dxa"/>
            <w:tcBorders>
              <w:top w:val="nil"/>
              <w:left w:val="nil"/>
              <w:bottom w:val="single" w:sz="4" w:space="0" w:color="auto"/>
              <w:right w:val="single" w:sz="4" w:space="0" w:color="auto"/>
            </w:tcBorders>
            <w:shd w:val="clear" w:color="auto" w:fill="auto"/>
            <w:noWrap/>
            <w:vAlign w:val="bottom"/>
            <w:hideMark/>
          </w:tcPr>
          <w:p w14:paraId="52704C6F" w14:textId="483F17E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30.39</w:t>
            </w:r>
          </w:p>
        </w:tc>
        <w:tc>
          <w:tcPr>
            <w:tcW w:w="1080" w:type="dxa"/>
            <w:tcBorders>
              <w:top w:val="nil"/>
              <w:left w:val="nil"/>
              <w:bottom w:val="single" w:sz="4" w:space="0" w:color="auto"/>
              <w:right w:val="single" w:sz="4" w:space="0" w:color="auto"/>
            </w:tcBorders>
            <w:shd w:val="clear" w:color="auto" w:fill="auto"/>
            <w:noWrap/>
            <w:vAlign w:val="bottom"/>
            <w:hideMark/>
          </w:tcPr>
          <w:p w14:paraId="39313191" w14:textId="04783EE0"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7.21</w:t>
            </w:r>
          </w:p>
        </w:tc>
        <w:tc>
          <w:tcPr>
            <w:tcW w:w="990" w:type="dxa"/>
            <w:tcBorders>
              <w:top w:val="nil"/>
              <w:left w:val="nil"/>
              <w:bottom w:val="single" w:sz="4" w:space="0" w:color="auto"/>
              <w:right w:val="single" w:sz="4" w:space="0" w:color="auto"/>
            </w:tcBorders>
            <w:shd w:val="clear" w:color="auto" w:fill="auto"/>
            <w:noWrap/>
            <w:vAlign w:val="bottom"/>
            <w:hideMark/>
          </w:tcPr>
          <w:p w14:paraId="2F474917" w14:textId="640EF5A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33A4EF25"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0FAFB929" w14:textId="77777777" w:rsidR="00491E11" w:rsidRPr="00491E11" w:rsidRDefault="00491E11" w:rsidP="00491E11">
            <w:pPr>
              <w:spacing w:after="0" w:line="240" w:lineRule="auto"/>
              <w:rPr>
                <w:rFonts w:ascii="Calibri" w:eastAsia="Times New Roman" w:hAnsi="Calibri" w:cs="Calibri"/>
                <w:kern w:val="0"/>
                <w14:ligatures w14:val="none"/>
              </w:rPr>
            </w:pPr>
            <w:proofErr w:type="spellStart"/>
            <w:r w:rsidRPr="00491E11">
              <w:rPr>
                <w:rFonts w:ascii="Calibri" w:eastAsia="Times New Roman" w:hAnsi="Calibri" w:cs="Calibri"/>
                <w:kern w:val="0"/>
                <w14:ligatures w14:val="none"/>
              </w:rPr>
              <w:t>Winter_Wet_Base</w:t>
            </w:r>
            <w:proofErr w:type="spellEnd"/>
            <w:r w:rsidRPr="00491E11">
              <w:rPr>
                <w:rFonts w:ascii="Calibri" w:eastAsia="Times New Roman" w:hAnsi="Calibri" w:cs="Calibri"/>
                <w:kern w:val="0"/>
                <w14:ligatures w14:val="none"/>
              </w:rPr>
              <w:t xml:space="preserve"> LT </w:t>
            </w:r>
          </w:p>
        </w:tc>
        <w:tc>
          <w:tcPr>
            <w:tcW w:w="990" w:type="dxa"/>
            <w:tcBorders>
              <w:top w:val="nil"/>
              <w:left w:val="nil"/>
              <w:bottom w:val="single" w:sz="4" w:space="0" w:color="auto"/>
              <w:right w:val="single" w:sz="4" w:space="0" w:color="auto"/>
            </w:tcBorders>
            <w:shd w:val="clear" w:color="auto" w:fill="auto"/>
            <w:noWrap/>
            <w:vAlign w:val="bottom"/>
            <w:hideMark/>
          </w:tcPr>
          <w:p w14:paraId="635F2113" w14:textId="2CD3C04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85.52</w:t>
            </w:r>
          </w:p>
        </w:tc>
        <w:tc>
          <w:tcPr>
            <w:tcW w:w="1080" w:type="dxa"/>
            <w:tcBorders>
              <w:top w:val="nil"/>
              <w:left w:val="nil"/>
              <w:bottom w:val="single" w:sz="4" w:space="0" w:color="auto"/>
              <w:right w:val="single" w:sz="4" w:space="0" w:color="auto"/>
            </w:tcBorders>
            <w:shd w:val="clear" w:color="auto" w:fill="auto"/>
            <w:noWrap/>
            <w:vAlign w:val="bottom"/>
            <w:hideMark/>
          </w:tcPr>
          <w:p w14:paraId="5384C52C" w14:textId="1468672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16.51</w:t>
            </w:r>
          </w:p>
        </w:tc>
        <w:tc>
          <w:tcPr>
            <w:tcW w:w="1080" w:type="dxa"/>
            <w:tcBorders>
              <w:top w:val="nil"/>
              <w:left w:val="nil"/>
              <w:bottom w:val="single" w:sz="4" w:space="0" w:color="auto"/>
              <w:right w:val="single" w:sz="4" w:space="0" w:color="auto"/>
            </w:tcBorders>
            <w:shd w:val="clear" w:color="auto" w:fill="auto"/>
            <w:noWrap/>
            <w:vAlign w:val="bottom"/>
            <w:hideMark/>
          </w:tcPr>
          <w:p w14:paraId="278CF8B6" w14:textId="56430CD4"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31.56</w:t>
            </w:r>
          </w:p>
        </w:tc>
        <w:tc>
          <w:tcPr>
            <w:tcW w:w="1080" w:type="dxa"/>
            <w:tcBorders>
              <w:top w:val="nil"/>
              <w:left w:val="nil"/>
              <w:bottom w:val="single" w:sz="4" w:space="0" w:color="auto"/>
              <w:right w:val="single" w:sz="4" w:space="0" w:color="auto"/>
            </w:tcBorders>
            <w:shd w:val="clear" w:color="auto" w:fill="auto"/>
            <w:noWrap/>
            <w:vAlign w:val="bottom"/>
            <w:hideMark/>
          </w:tcPr>
          <w:p w14:paraId="662E1BC8" w14:textId="499686E0"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31.56</w:t>
            </w:r>
          </w:p>
        </w:tc>
        <w:tc>
          <w:tcPr>
            <w:tcW w:w="1080" w:type="dxa"/>
            <w:tcBorders>
              <w:top w:val="nil"/>
              <w:left w:val="nil"/>
              <w:bottom w:val="single" w:sz="4" w:space="0" w:color="auto"/>
              <w:right w:val="single" w:sz="4" w:space="0" w:color="auto"/>
            </w:tcBorders>
            <w:shd w:val="clear" w:color="auto" w:fill="auto"/>
            <w:noWrap/>
            <w:vAlign w:val="bottom"/>
            <w:hideMark/>
          </w:tcPr>
          <w:p w14:paraId="11ECB44E" w14:textId="41500063"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7.33</w:t>
            </w:r>
          </w:p>
        </w:tc>
        <w:tc>
          <w:tcPr>
            <w:tcW w:w="990" w:type="dxa"/>
            <w:tcBorders>
              <w:top w:val="nil"/>
              <w:left w:val="nil"/>
              <w:bottom w:val="single" w:sz="4" w:space="0" w:color="auto"/>
              <w:right w:val="single" w:sz="4" w:space="0" w:color="auto"/>
            </w:tcBorders>
            <w:shd w:val="clear" w:color="auto" w:fill="auto"/>
            <w:noWrap/>
            <w:vAlign w:val="bottom"/>
            <w:hideMark/>
          </w:tcPr>
          <w:p w14:paraId="40CDD659" w14:textId="64D1085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5E03C35B"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59773DF9" w14:textId="77777777" w:rsidR="00491E11" w:rsidRPr="00491E11" w:rsidRDefault="00491E11" w:rsidP="00491E11">
            <w:pPr>
              <w:spacing w:after="0" w:line="240" w:lineRule="auto"/>
              <w:rPr>
                <w:rFonts w:ascii="Calibri" w:eastAsia="Times New Roman" w:hAnsi="Calibri" w:cs="Calibri"/>
                <w:kern w:val="0"/>
                <w14:ligatures w14:val="none"/>
              </w:rPr>
            </w:pPr>
            <w:proofErr w:type="spellStart"/>
            <w:r w:rsidRPr="00491E11">
              <w:rPr>
                <w:rFonts w:ascii="Calibri" w:eastAsia="Times New Roman" w:hAnsi="Calibri" w:cs="Calibri"/>
                <w:kern w:val="0"/>
                <w14:ligatures w14:val="none"/>
              </w:rPr>
              <w:t>Winter_Wet_Base</w:t>
            </w:r>
            <w:proofErr w:type="spellEnd"/>
            <w:r w:rsidRPr="00491E11">
              <w:rPr>
                <w:rFonts w:ascii="Calibri" w:eastAsia="Times New Roman" w:hAnsi="Calibri" w:cs="Calibri"/>
                <w:kern w:val="0"/>
                <w14:ligatures w14:val="none"/>
              </w:rPr>
              <w:t xml:space="preserve"> LT-JT </w:t>
            </w:r>
          </w:p>
        </w:tc>
        <w:tc>
          <w:tcPr>
            <w:tcW w:w="990" w:type="dxa"/>
            <w:tcBorders>
              <w:top w:val="nil"/>
              <w:left w:val="nil"/>
              <w:bottom w:val="single" w:sz="4" w:space="0" w:color="auto"/>
              <w:right w:val="single" w:sz="4" w:space="0" w:color="auto"/>
            </w:tcBorders>
            <w:shd w:val="clear" w:color="auto" w:fill="auto"/>
            <w:noWrap/>
            <w:vAlign w:val="bottom"/>
            <w:hideMark/>
          </w:tcPr>
          <w:p w14:paraId="4E916A00" w14:textId="643550D5"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85.68</w:t>
            </w:r>
          </w:p>
        </w:tc>
        <w:tc>
          <w:tcPr>
            <w:tcW w:w="1080" w:type="dxa"/>
            <w:tcBorders>
              <w:top w:val="nil"/>
              <w:left w:val="nil"/>
              <w:bottom w:val="single" w:sz="4" w:space="0" w:color="auto"/>
              <w:right w:val="single" w:sz="4" w:space="0" w:color="auto"/>
            </w:tcBorders>
            <w:shd w:val="clear" w:color="auto" w:fill="auto"/>
            <w:noWrap/>
            <w:vAlign w:val="bottom"/>
            <w:hideMark/>
          </w:tcPr>
          <w:p w14:paraId="3B9C5519" w14:textId="5E14826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16.67</w:t>
            </w:r>
          </w:p>
        </w:tc>
        <w:tc>
          <w:tcPr>
            <w:tcW w:w="1080" w:type="dxa"/>
            <w:tcBorders>
              <w:top w:val="nil"/>
              <w:left w:val="nil"/>
              <w:bottom w:val="single" w:sz="4" w:space="0" w:color="auto"/>
              <w:right w:val="single" w:sz="4" w:space="0" w:color="auto"/>
            </w:tcBorders>
            <w:shd w:val="clear" w:color="auto" w:fill="auto"/>
            <w:noWrap/>
            <w:vAlign w:val="bottom"/>
            <w:hideMark/>
          </w:tcPr>
          <w:p w14:paraId="7779646A" w14:textId="0655881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31.70</w:t>
            </w:r>
          </w:p>
        </w:tc>
        <w:tc>
          <w:tcPr>
            <w:tcW w:w="1080" w:type="dxa"/>
            <w:tcBorders>
              <w:top w:val="nil"/>
              <w:left w:val="nil"/>
              <w:bottom w:val="single" w:sz="4" w:space="0" w:color="auto"/>
              <w:right w:val="single" w:sz="4" w:space="0" w:color="auto"/>
            </w:tcBorders>
            <w:shd w:val="clear" w:color="auto" w:fill="auto"/>
            <w:noWrap/>
            <w:vAlign w:val="bottom"/>
            <w:hideMark/>
          </w:tcPr>
          <w:p w14:paraId="070E2987" w14:textId="72C928F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31.70</w:t>
            </w:r>
          </w:p>
        </w:tc>
        <w:tc>
          <w:tcPr>
            <w:tcW w:w="1080" w:type="dxa"/>
            <w:tcBorders>
              <w:top w:val="nil"/>
              <w:left w:val="nil"/>
              <w:bottom w:val="single" w:sz="4" w:space="0" w:color="auto"/>
              <w:right w:val="single" w:sz="4" w:space="0" w:color="auto"/>
            </w:tcBorders>
            <w:shd w:val="clear" w:color="auto" w:fill="auto"/>
            <w:noWrap/>
            <w:vAlign w:val="bottom"/>
            <w:hideMark/>
          </w:tcPr>
          <w:p w14:paraId="455BCCA0" w14:textId="68D221A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7.26</w:t>
            </w:r>
          </w:p>
        </w:tc>
        <w:tc>
          <w:tcPr>
            <w:tcW w:w="990" w:type="dxa"/>
            <w:tcBorders>
              <w:top w:val="nil"/>
              <w:left w:val="nil"/>
              <w:bottom w:val="single" w:sz="4" w:space="0" w:color="auto"/>
              <w:right w:val="single" w:sz="4" w:space="0" w:color="auto"/>
            </w:tcBorders>
            <w:shd w:val="clear" w:color="auto" w:fill="auto"/>
            <w:noWrap/>
            <w:vAlign w:val="bottom"/>
            <w:hideMark/>
          </w:tcPr>
          <w:p w14:paraId="6DC5F2E2" w14:textId="5411DD53"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619AE30F"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516A729E" w14:textId="77777777" w:rsidR="00491E11" w:rsidRPr="00491E11" w:rsidRDefault="00491E11" w:rsidP="00491E11">
            <w:pPr>
              <w:spacing w:after="0" w:line="240" w:lineRule="auto"/>
              <w:rPr>
                <w:rFonts w:ascii="Calibri" w:eastAsia="Times New Roman" w:hAnsi="Calibri" w:cs="Calibri"/>
                <w:kern w:val="0"/>
                <w14:ligatures w14:val="none"/>
              </w:rPr>
            </w:pPr>
            <w:proofErr w:type="spellStart"/>
            <w:r w:rsidRPr="00491E11">
              <w:rPr>
                <w:rFonts w:ascii="Calibri" w:eastAsia="Times New Roman" w:hAnsi="Calibri" w:cs="Calibri"/>
                <w:kern w:val="0"/>
                <w14:ligatures w14:val="none"/>
              </w:rPr>
              <w:t>Winter_Wet_Alt</w:t>
            </w:r>
            <w:proofErr w:type="spellEnd"/>
            <w:r w:rsidRPr="00491E11">
              <w:rPr>
                <w:rFonts w:ascii="Calibri" w:eastAsia="Times New Roman" w:hAnsi="Calibri" w:cs="Calibri"/>
                <w:kern w:val="0"/>
                <w14:ligatures w14:val="none"/>
              </w:rPr>
              <w:t xml:space="preserve"> HT </w:t>
            </w:r>
          </w:p>
        </w:tc>
        <w:tc>
          <w:tcPr>
            <w:tcW w:w="990" w:type="dxa"/>
            <w:tcBorders>
              <w:top w:val="nil"/>
              <w:left w:val="nil"/>
              <w:bottom w:val="single" w:sz="4" w:space="0" w:color="auto"/>
              <w:right w:val="single" w:sz="4" w:space="0" w:color="auto"/>
            </w:tcBorders>
            <w:shd w:val="clear" w:color="auto" w:fill="auto"/>
            <w:noWrap/>
            <w:vAlign w:val="bottom"/>
            <w:hideMark/>
          </w:tcPr>
          <w:p w14:paraId="7BBBFB33" w14:textId="4B19F86B"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85.53</w:t>
            </w:r>
          </w:p>
        </w:tc>
        <w:tc>
          <w:tcPr>
            <w:tcW w:w="1080" w:type="dxa"/>
            <w:tcBorders>
              <w:top w:val="nil"/>
              <w:left w:val="nil"/>
              <w:bottom w:val="single" w:sz="4" w:space="0" w:color="auto"/>
              <w:right w:val="single" w:sz="4" w:space="0" w:color="auto"/>
            </w:tcBorders>
            <w:shd w:val="clear" w:color="auto" w:fill="auto"/>
            <w:noWrap/>
            <w:vAlign w:val="bottom"/>
            <w:hideMark/>
          </w:tcPr>
          <w:p w14:paraId="75A0D1A1" w14:textId="6857D92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16.52</w:t>
            </w:r>
          </w:p>
        </w:tc>
        <w:tc>
          <w:tcPr>
            <w:tcW w:w="1080" w:type="dxa"/>
            <w:tcBorders>
              <w:top w:val="nil"/>
              <w:left w:val="nil"/>
              <w:bottom w:val="single" w:sz="4" w:space="0" w:color="auto"/>
              <w:right w:val="single" w:sz="4" w:space="0" w:color="auto"/>
            </w:tcBorders>
            <w:shd w:val="clear" w:color="auto" w:fill="auto"/>
            <w:noWrap/>
            <w:vAlign w:val="bottom"/>
            <w:hideMark/>
          </w:tcPr>
          <w:p w14:paraId="3597024D" w14:textId="0D600907"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31.56</w:t>
            </w:r>
          </w:p>
        </w:tc>
        <w:tc>
          <w:tcPr>
            <w:tcW w:w="1080" w:type="dxa"/>
            <w:tcBorders>
              <w:top w:val="nil"/>
              <w:left w:val="nil"/>
              <w:bottom w:val="single" w:sz="4" w:space="0" w:color="auto"/>
              <w:right w:val="single" w:sz="4" w:space="0" w:color="auto"/>
            </w:tcBorders>
            <w:shd w:val="clear" w:color="auto" w:fill="auto"/>
            <w:noWrap/>
            <w:vAlign w:val="bottom"/>
            <w:hideMark/>
          </w:tcPr>
          <w:p w14:paraId="7D4024B4" w14:textId="1ACB9DA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31.56</w:t>
            </w:r>
          </w:p>
        </w:tc>
        <w:tc>
          <w:tcPr>
            <w:tcW w:w="1080" w:type="dxa"/>
            <w:tcBorders>
              <w:top w:val="nil"/>
              <w:left w:val="nil"/>
              <w:bottom w:val="single" w:sz="4" w:space="0" w:color="auto"/>
              <w:right w:val="single" w:sz="4" w:space="0" w:color="auto"/>
            </w:tcBorders>
            <w:shd w:val="clear" w:color="auto" w:fill="auto"/>
            <w:noWrap/>
            <w:vAlign w:val="bottom"/>
            <w:hideMark/>
          </w:tcPr>
          <w:p w14:paraId="20CCFA57" w14:textId="7690867C"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7.33</w:t>
            </w:r>
          </w:p>
        </w:tc>
        <w:tc>
          <w:tcPr>
            <w:tcW w:w="990" w:type="dxa"/>
            <w:tcBorders>
              <w:top w:val="nil"/>
              <w:left w:val="nil"/>
              <w:bottom w:val="single" w:sz="4" w:space="0" w:color="auto"/>
              <w:right w:val="single" w:sz="4" w:space="0" w:color="auto"/>
            </w:tcBorders>
            <w:shd w:val="clear" w:color="auto" w:fill="auto"/>
            <w:noWrap/>
            <w:vAlign w:val="bottom"/>
            <w:hideMark/>
          </w:tcPr>
          <w:p w14:paraId="72AC9346" w14:textId="6709C2F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322FBE66"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0E058F64" w14:textId="77777777" w:rsidR="00491E11" w:rsidRPr="00491E11" w:rsidRDefault="00491E11" w:rsidP="00491E11">
            <w:pPr>
              <w:spacing w:after="0" w:line="240" w:lineRule="auto"/>
              <w:rPr>
                <w:rFonts w:ascii="Calibri" w:eastAsia="Times New Roman" w:hAnsi="Calibri" w:cs="Calibri"/>
                <w:kern w:val="0"/>
                <w14:ligatures w14:val="none"/>
              </w:rPr>
            </w:pPr>
            <w:proofErr w:type="spellStart"/>
            <w:r w:rsidRPr="00491E11">
              <w:rPr>
                <w:rFonts w:ascii="Calibri" w:eastAsia="Times New Roman" w:hAnsi="Calibri" w:cs="Calibri"/>
                <w:kern w:val="0"/>
                <w14:ligatures w14:val="none"/>
              </w:rPr>
              <w:t>Winter_Wet_Alt</w:t>
            </w:r>
            <w:proofErr w:type="spellEnd"/>
            <w:r w:rsidRPr="00491E11">
              <w:rPr>
                <w:rFonts w:ascii="Calibri" w:eastAsia="Times New Roman" w:hAnsi="Calibri" w:cs="Calibri"/>
                <w:kern w:val="0"/>
                <w14:ligatures w14:val="none"/>
              </w:rPr>
              <w:t xml:space="preserve"> HT-JT </w:t>
            </w:r>
          </w:p>
        </w:tc>
        <w:tc>
          <w:tcPr>
            <w:tcW w:w="990" w:type="dxa"/>
            <w:tcBorders>
              <w:top w:val="nil"/>
              <w:left w:val="nil"/>
              <w:bottom w:val="single" w:sz="4" w:space="0" w:color="auto"/>
              <w:right w:val="single" w:sz="4" w:space="0" w:color="auto"/>
            </w:tcBorders>
            <w:shd w:val="clear" w:color="auto" w:fill="auto"/>
            <w:noWrap/>
            <w:vAlign w:val="bottom"/>
            <w:hideMark/>
          </w:tcPr>
          <w:p w14:paraId="065ABA1C" w14:textId="4243A4E7"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85.70</w:t>
            </w:r>
          </w:p>
        </w:tc>
        <w:tc>
          <w:tcPr>
            <w:tcW w:w="1080" w:type="dxa"/>
            <w:tcBorders>
              <w:top w:val="nil"/>
              <w:left w:val="nil"/>
              <w:bottom w:val="single" w:sz="4" w:space="0" w:color="auto"/>
              <w:right w:val="single" w:sz="4" w:space="0" w:color="auto"/>
            </w:tcBorders>
            <w:shd w:val="clear" w:color="auto" w:fill="auto"/>
            <w:noWrap/>
            <w:vAlign w:val="bottom"/>
            <w:hideMark/>
          </w:tcPr>
          <w:p w14:paraId="61A28249" w14:textId="5773437B"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16.69</w:t>
            </w:r>
          </w:p>
        </w:tc>
        <w:tc>
          <w:tcPr>
            <w:tcW w:w="1080" w:type="dxa"/>
            <w:tcBorders>
              <w:top w:val="nil"/>
              <w:left w:val="nil"/>
              <w:bottom w:val="single" w:sz="4" w:space="0" w:color="auto"/>
              <w:right w:val="single" w:sz="4" w:space="0" w:color="auto"/>
            </w:tcBorders>
            <w:shd w:val="clear" w:color="auto" w:fill="auto"/>
            <w:noWrap/>
            <w:vAlign w:val="bottom"/>
            <w:hideMark/>
          </w:tcPr>
          <w:p w14:paraId="326D1A9D" w14:textId="583EB3B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31.71</w:t>
            </w:r>
          </w:p>
        </w:tc>
        <w:tc>
          <w:tcPr>
            <w:tcW w:w="1080" w:type="dxa"/>
            <w:tcBorders>
              <w:top w:val="nil"/>
              <w:left w:val="nil"/>
              <w:bottom w:val="single" w:sz="4" w:space="0" w:color="auto"/>
              <w:right w:val="single" w:sz="4" w:space="0" w:color="auto"/>
            </w:tcBorders>
            <w:shd w:val="clear" w:color="auto" w:fill="auto"/>
            <w:noWrap/>
            <w:vAlign w:val="bottom"/>
            <w:hideMark/>
          </w:tcPr>
          <w:p w14:paraId="1EA2C8B0" w14:textId="7A1FB8BC"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31.71</w:t>
            </w:r>
          </w:p>
        </w:tc>
        <w:tc>
          <w:tcPr>
            <w:tcW w:w="1080" w:type="dxa"/>
            <w:tcBorders>
              <w:top w:val="nil"/>
              <w:left w:val="nil"/>
              <w:bottom w:val="single" w:sz="4" w:space="0" w:color="auto"/>
              <w:right w:val="single" w:sz="4" w:space="0" w:color="auto"/>
            </w:tcBorders>
            <w:shd w:val="clear" w:color="auto" w:fill="auto"/>
            <w:noWrap/>
            <w:vAlign w:val="bottom"/>
            <w:hideMark/>
          </w:tcPr>
          <w:p w14:paraId="65F9BEA2" w14:textId="2A0383C4"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7.26</w:t>
            </w:r>
          </w:p>
        </w:tc>
        <w:tc>
          <w:tcPr>
            <w:tcW w:w="990" w:type="dxa"/>
            <w:tcBorders>
              <w:top w:val="nil"/>
              <w:left w:val="nil"/>
              <w:bottom w:val="single" w:sz="4" w:space="0" w:color="auto"/>
              <w:right w:val="single" w:sz="4" w:space="0" w:color="auto"/>
            </w:tcBorders>
            <w:shd w:val="clear" w:color="auto" w:fill="auto"/>
            <w:noWrap/>
            <w:vAlign w:val="bottom"/>
            <w:hideMark/>
          </w:tcPr>
          <w:p w14:paraId="39133D9F" w14:textId="0FAD23A9"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70534063"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6CA82D63" w14:textId="77777777" w:rsidR="00491E11" w:rsidRPr="00491E11" w:rsidRDefault="00491E11" w:rsidP="00491E11">
            <w:pPr>
              <w:spacing w:after="0" w:line="240" w:lineRule="auto"/>
              <w:rPr>
                <w:rFonts w:ascii="Calibri" w:eastAsia="Times New Roman" w:hAnsi="Calibri" w:cs="Calibri"/>
                <w:kern w:val="0"/>
                <w14:ligatures w14:val="none"/>
              </w:rPr>
            </w:pPr>
            <w:proofErr w:type="spellStart"/>
            <w:r w:rsidRPr="00491E11">
              <w:rPr>
                <w:rFonts w:ascii="Calibri" w:eastAsia="Times New Roman" w:hAnsi="Calibri" w:cs="Calibri"/>
                <w:kern w:val="0"/>
                <w14:ligatures w14:val="none"/>
              </w:rPr>
              <w:t>Winter_Wet_Alt</w:t>
            </w:r>
            <w:proofErr w:type="spellEnd"/>
            <w:r w:rsidRPr="00491E11">
              <w:rPr>
                <w:rFonts w:ascii="Calibri" w:eastAsia="Times New Roman" w:hAnsi="Calibri" w:cs="Calibri"/>
                <w:kern w:val="0"/>
                <w14:ligatures w14:val="none"/>
              </w:rPr>
              <w:t xml:space="preserve"> LT </w:t>
            </w:r>
          </w:p>
        </w:tc>
        <w:tc>
          <w:tcPr>
            <w:tcW w:w="990" w:type="dxa"/>
            <w:tcBorders>
              <w:top w:val="nil"/>
              <w:left w:val="nil"/>
              <w:bottom w:val="single" w:sz="4" w:space="0" w:color="auto"/>
              <w:right w:val="single" w:sz="4" w:space="0" w:color="auto"/>
            </w:tcBorders>
            <w:shd w:val="clear" w:color="auto" w:fill="auto"/>
            <w:noWrap/>
            <w:vAlign w:val="bottom"/>
            <w:hideMark/>
          </w:tcPr>
          <w:p w14:paraId="0AE2231B" w14:textId="5F729A19"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85.60</w:t>
            </w:r>
          </w:p>
        </w:tc>
        <w:tc>
          <w:tcPr>
            <w:tcW w:w="1080" w:type="dxa"/>
            <w:tcBorders>
              <w:top w:val="nil"/>
              <w:left w:val="nil"/>
              <w:bottom w:val="single" w:sz="4" w:space="0" w:color="auto"/>
              <w:right w:val="single" w:sz="4" w:space="0" w:color="auto"/>
            </w:tcBorders>
            <w:shd w:val="clear" w:color="auto" w:fill="auto"/>
            <w:noWrap/>
            <w:vAlign w:val="bottom"/>
            <w:hideMark/>
          </w:tcPr>
          <w:p w14:paraId="20698B44" w14:textId="5DFACBAC"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16.59</w:t>
            </w:r>
          </w:p>
        </w:tc>
        <w:tc>
          <w:tcPr>
            <w:tcW w:w="1080" w:type="dxa"/>
            <w:tcBorders>
              <w:top w:val="nil"/>
              <w:left w:val="nil"/>
              <w:bottom w:val="single" w:sz="4" w:space="0" w:color="auto"/>
              <w:right w:val="single" w:sz="4" w:space="0" w:color="auto"/>
            </w:tcBorders>
            <w:shd w:val="clear" w:color="auto" w:fill="auto"/>
            <w:noWrap/>
            <w:vAlign w:val="bottom"/>
            <w:hideMark/>
          </w:tcPr>
          <w:p w14:paraId="0C107BFC" w14:textId="1DF3FEE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31.41</w:t>
            </w:r>
          </w:p>
        </w:tc>
        <w:tc>
          <w:tcPr>
            <w:tcW w:w="1080" w:type="dxa"/>
            <w:tcBorders>
              <w:top w:val="nil"/>
              <w:left w:val="nil"/>
              <w:bottom w:val="single" w:sz="4" w:space="0" w:color="auto"/>
              <w:right w:val="single" w:sz="4" w:space="0" w:color="auto"/>
            </w:tcBorders>
            <w:shd w:val="clear" w:color="auto" w:fill="auto"/>
            <w:noWrap/>
            <w:vAlign w:val="bottom"/>
            <w:hideMark/>
          </w:tcPr>
          <w:p w14:paraId="6F712293" w14:textId="5B5F9B80"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31.41</w:t>
            </w:r>
          </w:p>
        </w:tc>
        <w:tc>
          <w:tcPr>
            <w:tcW w:w="1080" w:type="dxa"/>
            <w:tcBorders>
              <w:top w:val="nil"/>
              <w:left w:val="nil"/>
              <w:bottom w:val="single" w:sz="4" w:space="0" w:color="auto"/>
              <w:right w:val="single" w:sz="4" w:space="0" w:color="auto"/>
            </w:tcBorders>
            <w:shd w:val="clear" w:color="auto" w:fill="auto"/>
            <w:noWrap/>
            <w:vAlign w:val="bottom"/>
            <w:hideMark/>
          </w:tcPr>
          <w:p w14:paraId="62484BCC" w14:textId="330A0CA3"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7.29</w:t>
            </w:r>
          </w:p>
        </w:tc>
        <w:tc>
          <w:tcPr>
            <w:tcW w:w="990" w:type="dxa"/>
            <w:tcBorders>
              <w:top w:val="nil"/>
              <w:left w:val="nil"/>
              <w:bottom w:val="single" w:sz="4" w:space="0" w:color="auto"/>
              <w:right w:val="single" w:sz="4" w:space="0" w:color="auto"/>
            </w:tcBorders>
            <w:shd w:val="clear" w:color="auto" w:fill="auto"/>
            <w:noWrap/>
            <w:vAlign w:val="bottom"/>
            <w:hideMark/>
          </w:tcPr>
          <w:p w14:paraId="0A90CE9E" w14:textId="6E6DC996"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0DB807C8"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44DA109F" w14:textId="77777777" w:rsidR="00491E11" w:rsidRPr="00491E11" w:rsidRDefault="00491E11" w:rsidP="00491E11">
            <w:pPr>
              <w:spacing w:after="0" w:line="240" w:lineRule="auto"/>
              <w:rPr>
                <w:rFonts w:ascii="Calibri" w:eastAsia="Times New Roman" w:hAnsi="Calibri" w:cs="Calibri"/>
                <w:kern w:val="0"/>
                <w14:ligatures w14:val="none"/>
              </w:rPr>
            </w:pPr>
            <w:proofErr w:type="spellStart"/>
            <w:r w:rsidRPr="00491E11">
              <w:rPr>
                <w:rFonts w:ascii="Calibri" w:eastAsia="Times New Roman" w:hAnsi="Calibri" w:cs="Calibri"/>
                <w:kern w:val="0"/>
                <w14:ligatures w14:val="none"/>
              </w:rPr>
              <w:t>Winter_Wet_Alt</w:t>
            </w:r>
            <w:proofErr w:type="spellEnd"/>
            <w:r w:rsidRPr="00491E11">
              <w:rPr>
                <w:rFonts w:ascii="Calibri" w:eastAsia="Times New Roman" w:hAnsi="Calibri" w:cs="Calibri"/>
                <w:kern w:val="0"/>
                <w14:ligatures w14:val="none"/>
              </w:rPr>
              <w:t xml:space="preserve"> LT-JT</w:t>
            </w:r>
          </w:p>
        </w:tc>
        <w:tc>
          <w:tcPr>
            <w:tcW w:w="990" w:type="dxa"/>
            <w:tcBorders>
              <w:top w:val="nil"/>
              <w:left w:val="nil"/>
              <w:bottom w:val="single" w:sz="4" w:space="0" w:color="auto"/>
              <w:right w:val="single" w:sz="4" w:space="0" w:color="auto"/>
            </w:tcBorders>
            <w:shd w:val="clear" w:color="auto" w:fill="auto"/>
            <w:noWrap/>
            <w:vAlign w:val="bottom"/>
            <w:hideMark/>
          </w:tcPr>
          <w:p w14:paraId="7CBC8AEF" w14:textId="742BDC7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85.76</w:t>
            </w:r>
          </w:p>
        </w:tc>
        <w:tc>
          <w:tcPr>
            <w:tcW w:w="1080" w:type="dxa"/>
            <w:tcBorders>
              <w:top w:val="nil"/>
              <w:left w:val="nil"/>
              <w:bottom w:val="single" w:sz="4" w:space="0" w:color="auto"/>
              <w:right w:val="single" w:sz="4" w:space="0" w:color="auto"/>
            </w:tcBorders>
            <w:shd w:val="clear" w:color="auto" w:fill="auto"/>
            <w:noWrap/>
            <w:vAlign w:val="bottom"/>
            <w:hideMark/>
          </w:tcPr>
          <w:p w14:paraId="682AF798" w14:textId="6D8A1BAC"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16.75</w:t>
            </w:r>
          </w:p>
        </w:tc>
        <w:tc>
          <w:tcPr>
            <w:tcW w:w="1080" w:type="dxa"/>
            <w:tcBorders>
              <w:top w:val="nil"/>
              <w:left w:val="nil"/>
              <w:bottom w:val="single" w:sz="4" w:space="0" w:color="auto"/>
              <w:right w:val="single" w:sz="4" w:space="0" w:color="auto"/>
            </w:tcBorders>
            <w:shd w:val="clear" w:color="auto" w:fill="auto"/>
            <w:noWrap/>
            <w:vAlign w:val="bottom"/>
            <w:hideMark/>
          </w:tcPr>
          <w:p w14:paraId="53697D53" w14:textId="5122AAC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31.61</w:t>
            </w:r>
          </w:p>
        </w:tc>
        <w:tc>
          <w:tcPr>
            <w:tcW w:w="1080" w:type="dxa"/>
            <w:tcBorders>
              <w:top w:val="nil"/>
              <w:left w:val="nil"/>
              <w:bottom w:val="single" w:sz="4" w:space="0" w:color="auto"/>
              <w:right w:val="single" w:sz="4" w:space="0" w:color="auto"/>
            </w:tcBorders>
            <w:shd w:val="clear" w:color="auto" w:fill="auto"/>
            <w:noWrap/>
            <w:vAlign w:val="bottom"/>
            <w:hideMark/>
          </w:tcPr>
          <w:p w14:paraId="10F9C3B4" w14:textId="534ED405"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31.61</w:t>
            </w:r>
          </w:p>
        </w:tc>
        <w:tc>
          <w:tcPr>
            <w:tcW w:w="1080" w:type="dxa"/>
            <w:tcBorders>
              <w:top w:val="nil"/>
              <w:left w:val="nil"/>
              <w:bottom w:val="single" w:sz="4" w:space="0" w:color="auto"/>
              <w:right w:val="single" w:sz="4" w:space="0" w:color="auto"/>
            </w:tcBorders>
            <w:shd w:val="clear" w:color="auto" w:fill="auto"/>
            <w:noWrap/>
            <w:vAlign w:val="bottom"/>
            <w:hideMark/>
          </w:tcPr>
          <w:p w14:paraId="58D58F1B" w14:textId="3D824D3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7.22</w:t>
            </w:r>
          </w:p>
        </w:tc>
        <w:tc>
          <w:tcPr>
            <w:tcW w:w="990" w:type="dxa"/>
            <w:tcBorders>
              <w:top w:val="nil"/>
              <w:left w:val="nil"/>
              <w:bottom w:val="single" w:sz="4" w:space="0" w:color="auto"/>
              <w:right w:val="single" w:sz="4" w:space="0" w:color="auto"/>
            </w:tcBorders>
            <w:shd w:val="clear" w:color="auto" w:fill="auto"/>
            <w:noWrap/>
            <w:vAlign w:val="bottom"/>
            <w:hideMark/>
          </w:tcPr>
          <w:p w14:paraId="13DFD9ED" w14:textId="61B7C97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6E4B21C1"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680F3D59" w14:textId="77777777" w:rsidR="00491E11" w:rsidRPr="00491E11" w:rsidRDefault="00491E11" w:rsidP="00491E11">
            <w:pPr>
              <w:spacing w:after="0" w:line="240" w:lineRule="auto"/>
              <w:rPr>
                <w:rFonts w:ascii="Calibri" w:eastAsia="Times New Roman" w:hAnsi="Calibri" w:cs="Calibri"/>
                <w:kern w:val="0"/>
                <w14:ligatures w14:val="none"/>
              </w:rPr>
            </w:pPr>
            <w:proofErr w:type="spellStart"/>
            <w:r w:rsidRPr="00491E11">
              <w:rPr>
                <w:rFonts w:ascii="Calibri" w:eastAsia="Times New Roman" w:hAnsi="Calibri" w:cs="Calibri"/>
                <w:kern w:val="0"/>
                <w14:ligatures w14:val="none"/>
              </w:rPr>
              <w:t>Winter_Dry_Base</w:t>
            </w:r>
            <w:proofErr w:type="spellEnd"/>
            <w:r w:rsidRPr="00491E11">
              <w:rPr>
                <w:rFonts w:ascii="Calibri" w:eastAsia="Times New Roman" w:hAnsi="Calibri" w:cs="Calibri"/>
                <w:kern w:val="0"/>
                <w14:ligatures w14:val="none"/>
              </w:rPr>
              <w:t xml:space="preserve"> HT </w:t>
            </w:r>
          </w:p>
        </w:tc>
        <w:tc>
          <w:tcPr>
            <w:tcW w:w="990" w:type="dxa"/>
            <w:tcBorders>
              <w:top w:val="nil"/>
              <w:left w:val="nil"/>
              <w:bottom w:val="single" w:sz="4" w:space="0" w:color="auto"/>
              <w:right w:val="single" w:sz="4" w:space="0" w:color="auto"/>
            </w:tcBorders>
            <w:shd w:val="clear" w:color="auto" w:fill="auto"/>
            <w:noWrap/>
            <w:vAlign w:val="bottom"/>
            <w:hideMark/>
          </w:tcPr>
          <w:p w14:paraId="2BB17A4A" w14:textId="4AD0DD5B"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85.95</w:t>
            </w:r>
          </w:p>
        </w:tc>
        <w:tc>
          <w:tcPr>
            <w:tcW w:w="1080" w:type="dxa"/>
            <w:tcBorders>
              <w:top w:val="nil"/>
              <w:left w:val="nil"/>
              <w:bottom w:val="single" w:sz="4" w:space="0" w:color="auto"/>
              <w:right w:val="single" w:sz="4" w:space="0" w:color="auto"/>
            </w:tcBorders>
            <w:shd w:val="clear" w:color="auto" w:fill="auto"/>
            <w:noWrap/>
            <w:vAlign w:val="bottom"/>
            <w:hideMark/>
          </w:tcPr>
          <w:p w14:paraId="52AD457E" w14:textId="37796D6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16.94</w:t>
            </w:r>
          </w:p>
        </w:tc>
        <w:tc>
          <w:tcPr>
            <w:tcW w:w="1080" w:type="dxa"/>
            <w:tcBorders>
              <w:top w:val="nil"/>
              <w:left w:val="nil"/>
              <w:bottom w:val="single" w:sz="4" w:space="0" w:color="auto"/>
              <w:right w:val="single" w:sz="4" w:space="0" w:color="auto"/>
            </w:tcBorders>
            <w:shd w:val="clear" w:color="auto" w:fill="auto"/>
            <w:noWrap/>
            <w:vAlign w:val="bottom"/>
            <w:hideMark/>
          </w:tcPr>
          <w:p w14:paraId="5C4FE018" w14:textId="4CC9CD2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44.56</w:t>
            </w:r>
          </w:p>
        </w:tc>
        <w:tc>
          <w:tcPr>
            <w:tcW w:w="1080" w:type="dxa"/>
            <w:tcBorders>
              <w:top w:val="nil"/>
              <w:left w:val="nil"/>
              <w:bottom w:val="single" w:sz="4" w:space="0" w:color="auto"/>
              <w:right w:val="single" w:sz="4" w:space="0" w:color="auto"/>
            </w:tcBorders>
            <w:shd w:val="clear" w:color="auto" w:fill="auto"/>
            <w:noWrap/>
            <w:vAlign w:val="bottom"/>
            <w:hideMark/>
          </w:tcPr>
          <w:p w14:paraId="7F54D314" w14:textId="056FF2A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44.56</w:t>
            </w:r>
          </w:p>
        </w:tc>
        <w:tc>
          <w:tcPr>
            <w:tcW w:w="1080" w:type="dxa"/>
            <w:tcBorders>
              <w:top w:val="nil"/>
              <w:left w:val="nil"/>
              <w:bottom w:val="single" w:sz="4" w:space="0" w:color="auto"/>
              <w:right w:val="single" w:sz="4" w:space="0" w:color="auto"/>
            </w:tcBorders>
            <w:shd w:val="clear" w:color="auto" w:fill="auto"/>
            <w:noWrap/>
            <w:vAlign w:val="bottom"/>
            <w:hideMark/>
          </w:tcPr>
          <w:p w14:paraId="7432A8B7" w14:textId="2C8D228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7.79</w:t>
            </w:r>
          </w:p>
        </w:tc>
        <w:tc>
          <w:tcPr>
            <w:tcW w:w="990" w:type="dxa"/>
            <w:tcBorders>
              <w:top w:val="nil"/>
              <w:left w:val="nil"/>
              <w:bottom w:val="single" w:sz="4" w:space="0" w:color="auto"/>
              <w:right w:val="single" w:sz="4" w:space="0" w:color="auto"/>
            </w:tcBorders>
            <w:shd w:val="clear" w:color="auto" w:fill="auto"/>
            <w:noWrap/>
            <w:vAlign w:val="bottom"/>
            <w:hideMark/>
          </w:tcPr>
          <w:p w14:paraId="567F5776" w14:textId="6F55E93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0CEA9A84"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535AEBCA"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Winter_Dry_Base</w:t>
            </w:r>
            <w:proofErr w:type="spellEnd"/>
            <w:r w:rsidRPr="00491E11">
              <w:rPr>
                <w:rFonts w:ascii="Calibri" w:eastAsia="Times New Roman" w:hAnsi="Calibri" w:cs="Calibri"/>
                <w:color w:val="000000"/>
                <w:kern w:val="0"/>
                <w14:ligatures w14:val="none"/>
              </w:rPr>
              <w:t xml:space="preserve"> HT-JT </w:t>
            </w:r>
          </w:p>
        </w:tc>
        <w:tc>
          <w:tcPr>
            <w:tcW w:w="990" w:type="dxa"/>
            <w:tcBorders>
              <w:top w:val="nil"/>
              <w:left w:val="nil"/>
              <w:bottom w:val="single" w:sz="4" w:space="0" w:color="auto"/>
              <w:right w:val="single" w:sz="4" w:space="0" w:color="auto"/>
            </w:tcBorders>
            <w:shd w:val="clear" w:color="auto" w:fill="auto"/>
            <w:noWrap/>
            <w:vAlign w:val="bottom"/>
            <w:hideMark/>
          </w:tcPr>
          <w:p w14:paraId="621475D4" w14:textId="73D294FB"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86.03</w:t>
            </w:r>
          </w:p>
        </w:tc>
        <w:tc>
          <w:tcPr>
            <w:tcW w:w="1080" w:type="dxa"/>
            <w:tcBorders>
              <w:top w:val="nil"/>
              <w:left w:val="nil"/>
              <w:bottom w:val="single" w:sz="4" w:space="0" w:color="auto"/>
              <w:right w:val="single" w:sz="4" w:space="0" w:color="auto"/>
            </w:tcBorders>
            <w:shd w:val="clear" w:color="auto" w:fill="auto"/>
            <w:noWrap/>
            <w:vAlign w:val="bottom"/>
            <w:hideMark/>
          </w:tcPr>
          <w:p w14:paraId="45F930DD" w14:textId="528F4E56"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17.02</w:t>
            </w:r>
          </w:p>
        </w:tc>
        <w:tc>
          <w:tcPr>
            <w:tcW w:w="1080" w:type="dxa"/>
            <w:tcBorders>
              <w:top w:val="nil"/>
              <w:left w:val="nil"/>
              <w:bottom w:val="single" w:sz="4" w:space="0" w:color="auto"/>
              <w:right w:val="single" w:sz="4" w:space="0" w:color="auto"/>
            </w:tcBorders>
            <w:shd w:val="clear" w:color="auto" w:fill="auto"/>
            <w:noWrap/>
            <w:vAlign w:val="bottom"/>
            <w:hideMark/>
          </w:tcPr>
          <w:p w14:paraId="03D468E1" w14:textId="16D6DB33"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42.19</w:t>
            </w:r>
          </w:p>
        </w:tc>
        <w:tc>
          <w:tcPr>
            <w:tcW w:w="1080" w:type="dxa"/>
            <w:tcBorders>
              <w:top w:val="nil"/>
              <w:left w:val="nil"/>
              <w:bottom w:val="single" w:sz="4" w:space="0" w:color="auto"/>
              <w:right w:val="single" w:sz="4" w:space="0" w:color="auto"/>
            </w:tcBorders>
            <w:shd w:val="clear" w:color="auto" w:fill="auto"/>
            <w:noWrap/>
            <w:vAlign w:val="bottom"/>
            <w:hideMark/>
          </w:tcPr>
          <w:p w14:paraId="06C82402" w14:textId="6C3D87E0"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42.20</w:t>
            </w:r>
          </w:p>
        </w:tc>
        <w:tc>
          <w:tcPr>
            <w:tcW w:w="1080" w:type="dxa"/>
            <w:tcBorders>
              <w:top w:val="nil"/>
              <w:left w:val="nil"/>
              <w:bottom w:val="single" w:sz="4" w:space="0" w:color="auto"/>
              <w:right w:val="single" w:sz="4" w:space="0" w:color="auto"/>
            </w:tcBorders>
            <w:shd w:val="clear" w:color="auto" w:fill="auto"/>
            <w:noWrap/>
            <w:vAlign w:val="bottom"/>
            <w:hideMark/>
          </w:tcPr>
          <w:p w14:paraId="471A10E8" w14:textId="0346514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7.66</w:t>
            </w:r>
          </w:p>
        </w:tc>
        <w:tc>
          <w:tcPr>
            <w:tcW w:w="990" w:type="dxa"/>
            <w:tcBorders>
              <w:top w:val="nil"/>
              <w:left w:val="nil"/>
              <w:bottom w:val="single" w:sz="4" w:space="0" w:color="auto"/>
              <w:right w:val="single" w:sz="4" w:space="0" w:color="auto"/>
            </w:tcBorders>
            <w:shd w:val="clear" w:color="auto" w:fill="auto"/>
            <w:noWrap/>
            <w:vAlign w:val="bottom"/>
            <w:hideMark/>
          </w:tcPr>
          <w:p w14:paraId="4E076641" w14:textId="5794D92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358FA3E5"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1F3677B2"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Winter_Dry_Base</w:t>
            </w:r>
            <w:proofErr w:type="spellEnd"/>
            <w:r w:rsidRPr="00491E11">
              <w:rPr>
                <w:rFonts w:ascii="Calibri" w:eastAsia="Times New Roman" w:hAnsi="Calibri" w:cs="Calibri"/>
                <w:color w:val="000000"/>
                <w:kern w:val="0"/>
                <w14:ligatures w14:val="none"/>
              </w:rPr>
              <w:t xml:space="preserve"> LT </w:t>
            </w:r>
          </w:p>
        </w:tc>
        <w:tc>
          <w:tcPr>
            <w:tcW w:w="990" w:type="dxa"/>
            <w:tcBorders>
              <w:top w:val="nil"/>
              <w:left w:val="nil"/>
              <w:bottom w:val="single" w:sz="4" w:space="0" w:color="auto"/>
              <w:right w:val="single" w:sz="4" w:space="0" w:color="auto"/>
            </w:tcBorders>
            <w:shd w:val="clear" w:color="auto" w:fill="auto"/>
            <w:noWrap/>
            <w:vAlign w:val="bottom"/>
            <w:hideMark/>
          </w:tcPr>
          <w:p w14:paraId="079AB4EB" w14:textId="691A990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86.03</w:t>
            </w:r>
          </w:p>
        </w:tc>
        <w:tc>
          <w:tcPr>
            <w:tcW w:w="1080" w:type="dxa"/>
            <w:tcBorders>
              <w:top w:val="nil"/>
              <w:left w:val="nil"/>
              <w:bottom w:val="single" w:sz="4" w:space="0" w:color="auto"/>
              <w:right w:val="single" w:sz="4" w:space="0" w:color="auto"/>
            </w:tcBorders>
            <w:shd w:val="clear" w:color="auto" w:fill="auto"/>
            <w:noWrap/>
            <w:vAlign w:val="bottom"/>
            <w:hideMark/>
          </w:tcPr>
          <w:p w14:paraId="551B5943" w14:textId="2F00626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17.02</w:t>
            </w:r>
          </w:p>
        </w:tc>
        <w:tc>
          <w:tcPr>
            <w:tcW w:w="1080" w:type="dxa"/>
            <w:tcBorders>
              <w:top w:val="nil"/>
              <w:left w:val="nil"/>
              <w:bottom w:val="single" w:sz="4" w:space="0" w:color="auto"/>
              <w:right w:val="single" w:sz="4" w:space="0" w:color="auto"/>
            </w:tcBorders>
            <w:shd w:val="clear" w:color="auto" w:fill="auto"/>
            <w:noWrap/>
            <w:vAlign w:val="bottom"/>
            <w:hideMark/>
          </w:tcPr>
          <w:p w14:paraId="153C3A88" w14:textId="7752903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44.54</w:t>
            </w:r>
          </w:p>
        </w:tc>
        <w:tc>
          <w:tcPr>
            <w:tcW w:w="1080" w:type="dxa"/>
            <w:tcBorders>
              <w:top w:val="nil"/>
              <w:left w:val="nil"/>
              <w:bottom w:val="single" w:sz="4" w:space="0" w:color="auto"/>
              <w:right w:val="single" w:sz="4" w:space="0" w:color="auto"/>
            </w:tcBorders>
            <w:shd w:val="clear" w:color="auto" w:fill="auto"/>
            <w:noWrap/>
            <w:vAlign w:val="bottom"/>
            <w:hideMark/>
          </w:tcPr>
          <w:p w14:paraId="429E290E" w14:textId="0CAF2894"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44.55</w:t>
            </w:r>
          </w:p>
        </w:tc>
        <w:tc>
          <w:tcPr>
            <w:tcW w:w="1080" w:type="dxa"/>
            <w:tcBorders>
              <w:top w:val="nil"/>
              <w:left w:val="nil"/>
              <w:bottom w:val="single" w:sz="4" w:space="0" w:color="auto"/>
              <w:right w:val="single" w:sz="4" w:space="0" w:color="auto"/>
            </w:tcBorders>
            <w:shd w:val="clear" w:color="auto" w:fill="auto"/>
            <w:noWrap/>
            <w:vAlign w:val="bottom"/>
            <w:hideMark/>
          </w:tcPr>
          <w:p w14:paraId="4899DA06" w14:textId="4005BA6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7.81</w:t>
            </w:r>
          </w:p>
        </w:tc>
        <w:tc>
          <w:tcPr>
            <w:tcW w:w="990" w:type="dxa"/>
            <w:tcBorders>
              <w:top w:val="nil"/>
              <w:left w:val="nil"/>
              <w:bottom w:val="single" w:sz="4" w:space="0" w:color="auto"/>
              <w:right w:val="single" w:sz="4" w:space="0" w:color="auto"/>
            </w:tcBorders>
            <w:shd w:val="clear" w:color="auto" w:fill="auto"/>
            <w:noWrap/>
            <w:vAlign w:val="bottom"/>
            <w:hideMark/>
          </w:tcPr>
          <w:p w14:paraId="514DED26" w14:textId="7CE4A245"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15088E38"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628F60E8"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Winter_Dry_Base</w:t>
            </w:r>
            <w:proofErr w:type="spellEnd"/>
            <w:r w:rsidRPr="00491E11">
              <w:rPr>
                <w:rFonts w:ascii="Calibri" w:eastAsia="Times New Roman" w:hAnsi="Calibri" w:cs="Calibri"/>
                <w:color w:val="000000"/>
                <w:kern w:val="0"/>
                <w14:ligatures w14:val="none"/>
              </w:rPr>
              <w:t xml:space="preserve"> LT-JT </w:t>
            </w:r>
          </w:p>
        </w:tc>
        <w:tc>
          <w:tcPr>
            <w:tcW w:w="990" w:type="dxa"/>
            <w:tcBorders>
              <w:top w:val="nil"/>
              <w:left w:val="nil"/>
              <w:bottom w:val="single" w:sz="4" w:space="0" w:color="auto"/>
              <w:right w:val="single" w:sz="4" w:space="0" w:color="auto"/>
            </w:tcBorders>
            <w:shd w:val="clear" w:color="auto" w:fill="auto"/>
            <w:noWrap/>
            <w:vAlign w:val="bottom"/>
            <w:hideMark/>
          </w:tcPr>
          <w:p w14:paraId="31858085" w14:textId="1FE9F4A6"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86.20</w:t>
            </w:r>
          </w:p>
        </w:tc>
        <w:tc>
          <w:tcPr>
            <w:tcW w:w="1080" w:type="dxa"/>
            <w:tcBorders>
              <w:top w:val="nil"/>
              <w:left w:val="nil"/>
              <w:bottom w:val="single" w:sz="4" w:space="0" w:color="auto"/>
              <w:right w:val="single" w:sz="4" w:space="0" w:color="auto"/>
            </w:tcBorders>
            <w:shd w:val="clear" w:color="auto" w:fill="auto"/>
            <w:noWrap/>
            <w:vAlign w:val="bottom"/>
            <w:hideMark/>
          </w:tcPr>
          <w:p w14:paraId="69A038CB" w14:textId="6346397C"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17.19</w:t>
            </w:r>
          </w:p>
        </w:tc>
        <w:tc>
          <w:tcPr>
            <w:tcW w:w="1080" w:type="dxa"/>
            <w:tcBorders>
              <w:top w:val="nil"/>
              <w:left w:val="nil"/>
              <w:bottom w:val="single" w:sz="4" w:space="0" w:color="auto"/>
              <w:right w:val="single" w:sz="4" w:space="0" w:color="auto"/>
            </w:tcBorders>
            <w:shd w:val="clear" w:color="auto" w:fill="auto"/>
            <w:noWrap/>
            <w:vAlign w:val="bottom"/>
            <w:hideMark/>
          </w:tcPr>
          <w:p w14:paraId="42AFB2B7" w14:textId="7472A71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44.47</w:t>
            </w:r>
          </w:p>
        </w:tc>
        <w:tc>
          <w:tcPr>
            <w:tcW w:w="1080" w:type="dxa"/>
            <w:tcBorders>
              <w:top w:val="nil"/>
              <w:left w:val="nil"/>
              <w:bottom w:val="single" w:sz="4" w:space="0" w:color="auto"/>
              <w:right w:val="single" w:sz="4" w:space="0" w:color="auto"/>
            </w:tcBorders>
            <w:shd w:val="clear" w:color="auto" w:fill="auto"/>
            <w:noWrap/>
            <w:vAlign w:val="bottom"/>
            <w:hideMark/>
          </w:tcPr>
          <w:p w14:paraId="6967F0B1" w14:textId="2C6C62B9"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44.48</w:t>
            </w:r>
          </w:p>
        </w:tc>
        <w:tc>
          <w:tcPr>
            <w:tcW w:w="1080" w:type="dxa"/>
            <w:tcBorders>
              <w:top w:val="nil"/>
              <w:left w:val="nil"/>
              <w:bottom w:val="single" w:sz="4" w:space="0" w:color="auto"/>
              <w:right w:val="single" w:sz="4" w:space="0" w:color="auto"/>
            </w:tcBorders>
            <w:shd w:val="clear" w:color="auto" w:fill="auto"/>
            <w:noWrap/>
            <w:vAlign w:val="bottom"/>
            <w:hideMark/>
          </w:tcPr>
          <w:p w14:paraId="5389AAD0" w14:textId="0114026B"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7.75</w:t>
            </w:r>
          </w:p>
        </w:tc>
        <w:tc>
          <w:tcPr>
            <w:tcW w:w="990" w:type="dxa"/>
            <w:tcBorders>
              <w:top w:val="nil"/>
              <w:left w:val="nil"/>
              <w:bottom w:val="single" w:sz="4" w:space="0" w:color="auto"/>
              <w:right w:val="single" w:sz="4" w:space="0" w:color="auto"/>
            </w:tcBorders>
            <w:shd w:val="clear" w:color="auto" w:fill="auto"/>
            <w:noWrap/>
            <w:vAlign w:val="bottom"/>
            <w:hideMark/>
          </w:tcPr>
          <w:p w14:paraId="636AD8B5" w14:textId="516BEAF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08A95BCB"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0444B47E"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Winter_Dry_Alt</w:t>
            </w:r>
            <w:proofErr w:type="spellEnd"/>
            <w:r w:rsidRPr="00491E11">
              <w:rPr>
                <w:rFonts w:ascii="Calibri" w:eastAsia="Times New Roman" w:hAnsi="Calibri" w:cs="Calibri"/>
                <w:color w:val="000000"/>
                <w:kern w:val="0"/>
                <w14:ligatures w14:val="none"/>
              </w:rPr>
              <w:t xml:space="preserve"> HT </w:t>
            </w:r>
          </w:p>
        </w:tc>
        <w:tc>
          <w:tcPr>
            <w:tcW w:w="990" w:type="dxa"/>
            <w:tcBorders>
              <w:top w:val="nil"/>
              <w:left w:val="nil"/>
              <w:bottom w:val="single" w:sz="4" w:space="0" w:color="auto"/>
              <w:right w:val="single" w:sz="4" w:space="0" w:color="auto"/>
            </w:tcBorders>
            <w:shd w:val="clear" w:color="auto" w:fill="auto"/>
            <w:noWrap/>
            <w:vAlign w:val="bottom"/>
            <w:hideMark/>
          </w:tcPr>
          <w:p w14:paraId="5ACCF773" w14:textId="3ADA256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86.04</w:t>
            </w:r>
          </w:p>
        </w:tc>
        <w:tc>
          <w:tcPr>
            <w:tcW w:w="1080" w:type="dxa"/>
            <w:tcBorders>
              <w:top w:val="nil"/>
              <w:left w:val="nil"/>
              <w:bottom w:val="single" w:sz="4" w:space="0" w:color="auto"/>
              <w:right w:val="single" w:sz="4" w:space="0" w:color="auto"/>
            </w:tcBorders>
            <w:shd w:val="clear" w:color="auto" w:fill="auto"/>
            <w:noWrap/>
            <w:vAlign w:val="bottom"/>
            <w:hideMark/>
          </w:tcPr>
          <w:p w14:paraId="043DE108" w14:textId="2F03616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17.03</w:t>
            </w:r>
          </w:p>
        </w:tc>
        <w:tc>
          <w:tcPr>
            <w:tcW w:w="1080" w:type="dxa"/>
            <w:tcBorders>
              <w:top w:val="nil"/>
              <w:left w:val="nil"/>
              <w:bottom w:val="single" w:sz="4" w:space="0" w:color="auto"/>
              <w:right w:val="single" w:sz="4" w:space="0" w:color="auto"/>
            </w:tcBorders>
            <w:shd w:val="clear" w:color="auto" w:fill="auto"/>
            <w:noWrap/>
            <w:vAlign w:val="bottom"/>
            <w:hideMark/>
          </w:tcPr>
          <w:p w14:paraId="54EE92BF" w14:textId="5231694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44.54</w:t>
            </w:r>
          </w:p>
        </w:tc>
        <w:tc>
          <w:tcPr>
            <w:tcW w:w="1080" w:type="dxa"/>
            <w:tcBorders>
              <w:top w:val="nil"/>
              <w:left w:val="nil"/>
              <w:bottom w:val="single" w:sz="4" w:space="0" w:color="auto"/>
              <w:right w:val="single" w:sz="4" w:space="0" w:color="auto"/>
            </w:tcBorders>
            <w:shd w:val="clear" w:color="auto" w:fill="auto"/>
            <w:noWrap/>
            <w:vAlign w:val="bottom"/>
            <w:hideMark/>
          </w:tcPr>
          <w:p w14:paraId="5F8094FB" w14:textId="5D888C5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44.55</w:t>
            </w:r>
          </w:p>
        </w:tc>
        <w:tc>
          <w:tcPr>
            <w:tcW w:w="1080" w:type="dxa"/>
            <w:tcBorders>
              <w:top w:val="nil"/>
              <w:left w:val="nil"/>
              <w:bottom w:val="single" w:sz="4" w:space="0" w:color="auto"/>
              <w:right w:val="single" w:sz="4" w:space="0" w:color="auto"/>
            </w:tcBorders>
            <w:shd w:val="clear" w:color="auto" w:fill="auto"/>
            <w:noWrap/>
            <w:vAlign w:val="bottom"/>
            <w:hideMark/>
          </w:tcPr>
          <w:p w14:paraId="62E05B17" w14:textId="6682A1B0"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7.81</w:t>
            </w:r>
          </w:p>
        </w:tc>
        <w:tc>
          <w:tcPr>
            <w:tcW w:w="990" w:type="dxa"/>
            <w:tcBorders>
              <w:top w:val="nil"/>
              <w:left w:val="nil"/>
              <w:bottom w:val="single" w:sz="4" w:space="0" w:color="auto"/>
              <w:right w:val="single" w:sz="4" w:space="0" w:color="auto"/>
            </w:tcBorders>
            <w:shd w:val="clear" w:color="auto" w:fill="auto"/>
            <w:noWrap/>
            <w:vAlign w:val="bottom"/>
            <w:hideMark/>
          </w:tcPr>
          <w:p w14:paraId="54136F80" w14:textId="58A6B27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220B00EE"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64332980"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Winter_Dry_Alt</w:t>
            </w:r>
            <w:proofErr w:type="spellEnd"/>
            <w:r w:rsidRPr="00491E11">
              <w:rPr>
                <w:rFonts w:ascii="Calibri" w:eastAsia="Times New Roman" w:hAnsi="Calibri" w:cs="Calibri"/>
                <w:color w:val="000000"/>
                <w:kern w:val="0"/>
                <w14:ligatures w14:val="none"/>
              </w:rPr>
              <w:t xml:space="preserve"> HT-JT </w:t>
            </w:r>
          </w:p>
        </w:tc>
        <w:tc>
          <w:tcPr>
            <w:tcW w:w="990" w:type="dxa"/>
            <w:tcBorders>
              <w:top w:val="nil"/>
              <w:left w:val="nil"/>
              <w:bottom w:val="single" w:sz="4" w:space="0" w:color="auto"/>
              <w:right w:val="single" w:sz="4" w:space="0" w:color="auto"/>
            </w:tcBorders>
            <w:shd w:val="clear" w:color="auto" w:fill="auto"/>
            <w:noWrap/>
            <w:vAlign w:val="bottom"/>
            <w:hideMark/>
          </w:tcPr>
          <w:p w14:paraId="19CBFA87" w14:textId="614BDDD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86.22</w:t>
            </w:r>
          </w:p>
        </w:tc>
        <w:tc>
          <w:tcPr>
            <w:tcW w:w="1080" w:type="dxa"/>
            <w:tcBorders>
              <w:top w:val="nil"/>
              <w:left w:val="nil"/>
              <w:bottom w:val="single" w:sz="4" w:space="0" w:color="auto"/>
              <w:right w:val="single" w:sz="4" w:space="0" w:color="auto"/>
            </w:tcBorders>
            <w:shd w:val="clear" w:color="auto" w:fill="auto"/>
            <w:noWrap/>
            <w:vAlign w:val="bottom"/>
            <w:hideMark/>
          </w:tcPr>
          <w:p w14:paraId="4156DD84" w14:textId="55DDAC0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17.21</w:t>
            </w:r>
          </w:p>
        </w:tc>
        <w:tc>
          <w:tcPr>
            <w:tcW w:w="1080" w:type="dxa"/>
            <w:tcBorders>
              <w:top w:val="nil"/>
              <w:left w:val="nil"/>
              <w:bottom w:val="single" w:sz="4" w:space="0" w:color="auto"/>
              <w:right w:val="single" w:sz="4" w:space="0" w:color="auto"/>
            </w:tcBorders>
            <w:shd w:val="clear" w:color="auto" w:fill="auto"/>
            <w:noWrap/>
            <w:vAlign w:val="bottom"/>
            <w:hideMark/>
          </w:tcPr>
          <w:p w14:paraId="3C7CEDF1" w14:textId="49D4A38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44.45</w:t>
            </w:r>
          </w:p>
        </w:tc>
        <w:tc>
          <w:tcPr>
            <w:tcW w:w="1080" w:type="dxa"/>
            <w:tcBorders>
              <w:top w:val="nil"/>
              <w:left w:val="nil"/>
              <w:bottom w:val="single" w:sz="4" w:space="0" w:color="auto"/>
              <w:right w:val="single" w:sz="4" w:space="0" w:color="auto"/>
            </w:tcBorders>
            <w:shd w:val="clear" w:color="auto" w:fill="auto"/>
            <w:noWrap/>
            <w:vAlign w:val="bottom"/>
            <w:hideMark/>
          </w:tcPr>
          <w:p w14:paraId="1FC0F9FD" w14:textId="4BCF94E5"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44.46</w:t>
            </w:r>
          </w:p>
        </w:tc>
        <w:tc>
          <w:tcPr>
            <w:tcW w:w="1080" w:type="dxa"/>
            <w:tcBorders>
              <w:top w:val="nil"/>
              <w:left w:val="nil"/>
              <w:bottom w:val="single" w:sz="4" w:space="0" w:color="auto"/>
              <w:right w:val="single" w:sz="4" w:space="0" w:color="auto"/>
            </w:tcBorders>
            <w:shd w:val="clear" w:color="auto" w:fill="auto"/>
            <w:noWrap/>
            <w:vAlign w:val="bottom"/>
            <w:hideMark/>
          </w:tcPr>
          <w:p w14:paraId="494324AB" w14:textId="2B9E70E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7.74</w:t>
            </w:r>
          </w:p>
        </w:tc>
        <w:tc>
          <w:tcPr>
            <w:tcW w:w="990" w:type="dxa"/>
            <w:tcBorders>
              <w:top w:val="nil"/>
              <w:left w:val="nil"/>
              <w:bottom w:val="single" w:sz="4" w:space="0" w:color="auto"/>
              <w:right w:val="single" w:sz="4" w:space="0" w:color="auto"/>
            </w:tcBorders>
            <w:shd w:val="clear" w:color="auto" w:fill="auto"/>
            <w:noWrap/>
            <w:vAlign w:val="bottom"/>
            <w:hideMark/>
          </w:tcPr>
          <w:p w14:paraId="2FE29215" w14:textId="71EB7EC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2052A3F1"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1B2F6103"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lastRenderedPageBreak/>
              <w:t>Winter_Dry_Alt</w:t>
            </w:r>
            <w:proofErr w:type="spellEnd"/>
            <w:r w:rsidRPr="00491E11">
              <w:rPr>
                <w:rFonts w:ascii="Calibri" w:eastAsia="Times New Roman" w:hAnsi="Calibri" w:cs="Calibri"/>
                <w:color w:val="000000"/>
                <w:kern w:val="0"/>
                <w14:ligatures w14:val="none"/>
              </w:rPr>
              <w:t xml:space="preserve"> LT </w:t>
            </w:r>
          </w:p>
        </w:tc>
        <w:tc>
          <w:tcPr>
            <w:tcW w:w="990" w:type="dxa"/>
            <w:tcBorders>
              <w:top w:val="nil"/>
              <w:left w:val="nil"/>
              <w:bottom w:val="single" w:sz="4" w:space="0" w:color="auto"/>
              <w:right w:val="single" w:sz="4" w:space="0" w:color="auto"/>
            </w:tcBorders>
            <w:shd w:val="clear" w:color="auto" w:fill="auto"/>
            <w:noWrap/>
            <w:vAlign w:val="bottom"/>
            <w:hideMark/>
          </w:tcPr>
          <w:p w14:paraId="03A96C90" w14:textId="7EE945F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86.11</w:t>
            </w:r>
          </w:p>
        </w:tc>
        <w:tc>
          <w:tcPr>
            <w:tcW w:w="1080" w:type="dxa"/>
            <w:tcBorders>
              <w:top w:val="nil"/>
              <w:left w:val="nil"/>
              <w:bottom w:val="single" w:sz="4" w:space="0" w:color="auto"/>
              <w:right w:val="single" w:sz="4" w:space="0" w:color="auto"/>
            </w:tcBorders>
            <w:shd w:val="clear" w:color="auto" w:fill="auto"/>
            <w:noWrap/>
            <w:vAlign w:val="bottom"/>
            <w:hideMark/>
          </w:tcPr>
          <w:p w14:paraId="15B673D5" w14:textId="43304C30"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17.10</w:t>
            </w:r>
          </w:p>
        </w:tc>
        <w:tc>
          <w:tcPr>
            <w:tcW w:w="1080" w:type="dxa"/>
            <w:tcBorders>
              <w:top w:val="nil"/>
              <w:left w:val="nil"/>
              <w:bottom w:val="single" w:sz="4" w:space="0" w:color="auto"/>
              <w:right w:val="single" w:sz="4" w:space="0" w:color="auto"/>
            </w:tcBorders>
            <w:shd w:val="clear" w:color="auto" w:fill="auto"/>
            <w:noWrap/>
            <w:vAlign w:val="bottom"/>
            <w:hideMark/>
          </w:tcPr>
          <w:p w14:paraId="1386699B" w14:textId="0981AF87"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44.11</w:t>
            </w:r>
          </w:p>
        </w:tc>
        <w:tc>
          <w:tcPr>
            <w:tcW w:w="1080" w:type="dxa"/>
            <w:tcBorders>
              <w:top w:val="nil"/>
              <w:left w:val="nil"/>
              <w:bottom w:val="single" w:sz="4" w:space="0" w:color="auto"/>
              <w:right w:val="single" w:sz="4" w:space="0" w:color="auto"/>
            </w:tcBorders>
            <w:shd w:val="clear" w:color="auto" w:fill="auto"/>
            <w:noWrap/>
            <w:vAlign w:val="bottom"/>
            <w:hideMark/>
          </w:tcPr>
          <w:p w14:paraId="268E0DC4" w14:textId="1EF5028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44.12</w:t>
            </w:r>
          </w:p>
        </w:tc>
        <w:tc>
          <w:tcPr>
            <w:tcW w:w="1080" w:type="dxa"/>
            <w:tcBorders>
              <w:top w:val="nil"/>
              <w:left w:val="nil"/>
              <w:bottom w:val="single" w:sz="4" w:space="0" w:color="auto"/>
              <w:right w:val="single" w:sz="4" w:space="0" w:color="auto"/>
            </w:tcBorders>
            <w:shd w:val="clear" w:color="auto" w:fill="auto"/>
            <w:noWrap/>
            <w:vAlign w:val="bottom"/>
            <w:hideMark/>
          </w:tcPr>
          <w:p w14:paraId="32B2E35B" w14:textId="2E40327B"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7.77</w:t>
            </w:r>
          </w:p>
        </w:tc>
        <w:tc>
          <w:tcPr>
            <w:tcW w:w="990" w:type="dxa"/>
            <w:tcBorders>
              <w:top w:val="nil"/>
              <w:left w:val="nil"/>
              <w:bottom w:val="single" w:sz="4" w:space="0" w:color="auto"/>
              <w:right w:val="single" w:sz="4" w:space="0" w:color="auto"/>
            </w:tcBorders>
            <w:shd w:val="clear" w:color="auto" w:fill="auto"/>
            <w:noWrap/>
            <w:vAlign w:val="bottom"/>
            <w:hideMark/>
          </w:tcPr>
          <w:p w14:paraId="13C8FB05" w14:textId="1B154C29"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1400DD26"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1D682613"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Winter_Dry_Alt</w:t>
            </w:r>
            <w:proofErr w:type="spellEnd"/>
            <w:r w:rsidRPr="00491E11">
              <w:rPr>
                <w:rFonts w:ascii="Calibri" w:eastAsia="Times New Roman" w:hAnsi="Calibri" w:cs="Calibri"/>
                <w:color w:val="000000"/>
                <w:kern w:val="0"/>
                <w14:ligatures w14:val="none"/>
              </w:rPr>
              <w:t xml:space="preserve"> LT-JT</w:t>
            </w:r>
          </w:p>
        </w:tc>
        <w:tc>
          <w:tcPr>
            <w:tcW w:w="990" w:type="dxa"/>
            <w:tcBorders>
              <w:top w:val="nil"/>
              <w:left w:val="nil"/>
              <w:bottom w:val="single" w:sz="4" w:space="0" w:color="auto"/>
              <w:right w:val="single" w:sz="4" w:space="0" w:color="auto"/>
            </w:tcBorders>
            <w:shd w:val="clear" w:color="auto" w:fill="auto"/>
            <w:noWrap/>
            <w:vAlign w:val="bottom"/>
            <w:hideMark/>
          </w:tcPr>
          <w:p w14:paraId="3F89725B" w14:textId="6E56AC7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86.28</w:t>
            </w:r>
          </w:p>
        </w:tc>
        <w:tc>
          <w:tcPr>
            <w:tcW w:w="1080" w:type="dxa"/>
            <w:tcBorders>
              <w:top w:val="nil"/>
              <w:left w:val="nil"/>
              <w:bottom w:val="single" w:sz="4" w:space="0" w:color="auto"/>
              <w:right w:val="single" w:sz="4" w:space="0" w:color="auto"/>
            </w:tcBorders>
            <w:shd w:val="clear" w:color="auto" w:fill="auto"/>
            <w:noWrap/>
            <w:vAlign w:val="bottom"/>
            <w:hideMark/>
          </w:tcPr>
          <w:p w14:paraId="16F4E387" w14:textId="1FF78274"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17.27</w:t>
            </w:r>
          </w:p>
        </w:tc>
        <w:tc>
          <w:tcPr>
            <w:tcW w:w="1080" w:type="dxa"/>
            <w:tcBorders>
              <w:top w:val="nil"/>
              <w:left w:val="nil"/>
              <w:bottom w:val="single" w:sz="4" w:space="0" w:color="auto"/>
              <w:right w:val="single" w:sz="4" w:space="0" w:color="auto"/>
            </w:tcBorders>
            <w:shd w:val="clear" w:color="auto" w:fill="auto"/>
            <w:noWrap/>
            <w:vAlign w:val="bottom"/>
            <w:hideMark/>
          </w:tcPr>
          <w:p w14:paraId="4BC97D0C" w14:textId="42F45EB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44.12</w:t>
            </w:r>
          </w:p>
        </w:tc>
        <w:tc>
          <w:tcPr>
            <w:tcW w:w="1080" w:type="dxa"/>
            <w:tcBorders>
              <w:top w:val="nil"/>
              <w:left w:val="nil"/>
              <w:bottom w:val="single" w:sz="4" w:space="0" w:color="auto"/>
              <w:right w:val="single" w:sz="4" w:space="0" w:color="auto"/>
            </w:tcBorders>
            <w:shd w:val="clear" w:color="auto" w:fill="auto"/>
            <w:noWrap/>
            <w:vAlign w:val="bottom"/>
            <w:hideMark/>
          </w:tcPr>
          <w:p w14:paraId="0BCF0862" w14:textId="239B7A0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44.13</w:t>
            </w:r>
          </w:p>
        </w:tc>
        <w:tc>
          <w:tcPr>
            <w:tcW w:w="1080" w:type="dxa"/>
            <w:tcBorders>
              <w:top w:val="nil"/>
              <w:left w:val="nil"/>
              <w:bottom w:val="single" w:sz="4" w:space="0" w:color="auto"/>
              <w:right w:val="single" w:sz="4" w:space="0" w:color="auto"/>
            </w:tcBorders>
            <w:shd w:val="clear" w:color="auto" w:fill="auto"/>
            <w:noWrap/>
            <w:vAlign w:val="bottom"/>
            <w:hideMark/>
          </w:tcPr>
          <w:p w14:paraId="208154F8" w14:textId="6C27C456"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7.70</w:t>
            </w:r>
          </w:p>
        </w:tc>
        <w:tc>
          <w:tcPr>
            <w:tcW w:w="990" w:type="dxa"/>
            <w:tcBorders>
              <w:top w:val="nil"/>
              <w:left w:val="nil"/>
              <w:bottom w:val="single" w:sz="4" w:space="0" w:color="auto"/>
              <w:right w:val="single" w:sz="4" w:space="0" w:color="auto"/>
            </w:tcBorders>
            <w:shd w:val="clear" w:color="auto" w:fill="auto"/>
            <w:noWrap/>
            <w:vAlign w:val="bottom"/>
            <w:hideMark/>
          </w:tcPr>
          <w:p w14:paraId="1CA57EDE" w14:textId="4B21E4D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7AEA7DB2"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0030ADC3"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Summer_Wet_Base</w:t>
            </w:r>
            <w:proofErr w:type="spellEnd"/>
            <w:r w:rsidRPr="00491E11">
              <w:rPr>
                <w:rFonts w:ascii="Calibri" w:eastAsia="Times New Roman" w:hAnsi="Calibri" w:cs="Calibri"/>
                <w:color w:val="000000"/>
                <w:kern w:val="0"/>
                <w14:ligatures w14:val="none"/>
              </w:rPr>
              <w:t xml:space="preserve"> HT </w:t>
            </w:r>
          </w:p>
        </w:tc>
        <w:tc>
          <w:tcPr>
            <w:tcW w:w="990" w:type="dxa"/>
            <w:tcBorders>
              <w:top w:val="nil"/>
              <w:left w:val="nil"/>
              <w:bottom w:val="single" w:sz="4" w:space="0" w:color="auto"/>
              <w:right w:val="single" w:sz="4" w:space="0" w:color="auto"/>
            </w:tcBorders>
            <w:shd w:val="clear" w:color="auto" w:fill="auto"/>
            <w:noWrap/>
            <w:vAlign w:val="bottom"/>
            <w:hideMark/>
          </w:tcPr>
          <w:p w14:paraId="6686B2BB" w14:textId="2D0B346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85.67</w:t>
            </w:r>
          </w:p>
        </w:tc>
        <w:tc>
          <w:tcPr>
            <w:tcW w:w="1080" w:type="dxa"/>
            <w:tcBorders>
              <w:top w:val="nil"/>
              <w:left w:val="nil"/>
              <w:bottom w:val="single" w:sz="4" w:space="0" w:color="auto"/>
              <w:right w:val="single" w:sz="4" w:space="0" w:color="auto"/>
            </w:tcBorders>
            <w:shd w:val="clear" w:color="auto" w:fill="auto"/>
            <w:noWrap/>
            <w:vAlign w:val="bottom"/>
            <w:hideMark/>
          </w:tcPr>
          <w:p w14:paraId="5883A62C" w14:textId="6F8F0DDB"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16.66</w:t>
            </w:r>
          </w:p>
        </w:tc>
        <w:tc>
          <w:tcPr>
            <w:tcW w:w="1080" w:type="dxa"/>
            <w:tcBorders>
              <w:top w:val="nil"/>
              <w:left w:val="nil"/>
              <w:bottom w:val="single" w:sz="4" w:space="0" w:color="auto"/>
              <w:right w:val="single" w:sz="4" w:space="0" w:color="auto"/>
            </w:tcBorders>
            <w:shd w:val="clear" w:color="auto" w:fill="auto"/>
            <w:noWrap/>
            <w:vAlign w:val="bottom"/>
            <w:hideMark/>
          </w:tcPr>
          <w:p w14:paraId="4D8ABFF9" w14:textId="2B9A50C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37.87</w:t>
            </w:r>
          </w:p>
        </w:tc>
        <w:tc>
          <w:tcPr>
            <w:tcW w:w="1080" w:type="dxa"/>
            <w:tcBorders>
              <w:top w:val="nil"/>
              <w:left w:val="nil"/>
              <w:bottom w:val="single" w:sz="4" w:space="0" w:color="auto"/>
              <w:right w:val="single" w:sz="4" w:space="0" w:color="auto"/>
            </w:tcBorders>
            <w:shd w:val="clear" w:color="auto" w:fill="auto"/>
            <w:noWrap/>
            <w:vAlign w:val="bottom"/>
            <w:hideMark/>
          </w:tcPr>
          <w:p w14:paraId="5EF39310" w14:textId="467EFA86"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37.87</w:t>
            </w:r>
          </w:p>
        </w:tc>
        <w:tc>
          <w:tcPr>
            <w:tcW w:w="1080" w:type="dxa"/>
            <w:tcBorders>
              <w:top w:val="nil"/>
              <w:left w:val="nil"/>
              <w:bottom w:val="single" w:sz="4" w:space="0" w:color="auto"/>
              <w:right w:val="single" w:sz="4" w:space="0" w:color="auto"/>
            </w:tcBorders>
            <w:shd w:val="clear" w:color="auto" w:fill="auto"/>
            <w:noWrap/>
            <w:vAlign w:val="bottom"/>
            <w:hideMark/>
          </w:tcPr>
          <w:p w14:paraId="415DC453" w14:textId="79AC491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7.54</w:t>
            </w:r>
          </w:p>
        </w:tc>
        <w:tc>
          <w:tcPr>
            <w:tcW w:w="990" w:type="dxa"/>
            <w:tcBorders>
              <w:top w:val="nil"/>
              <w:left w:val="nil"/>
              <w:bottom w:val="single" w:sz="4" w:space="0" w:color="auto"/>
              <w:right w:val="single" w:sz="4" w:space="0" w:color="auto"/>
            </w:tcBorders>
            <w:shd w:val="clear" w:color="auto" w:fill="auto"/>
            <w:noWrap/>
            <w:vAlign w:val="bottom"/>
            <w:hideMark/>
          </w:tcPr>
          <w:p w14:paraId="45417320" w14:textId="17CC5A3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08D2D8C5"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10E50529"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Summer_Wet_Base</w:t>
            </w:r>
            <w:proofErr w:type="spellEnd"/>
            <w:r w:rsidRPr="00491E11">
              <w:rPr>
                <w:rFonts w:ascii="Calibri" w:eastAsia="Times New Roman" w:hAnsi="Calibri" w:cs="Calibri"/>
                <w:color w:val="000000"/>
                <w:kern w:val="0"/>
                <w14:ligatures w14:val="none"/>
              </w:rPr>
              <w:t xml:space="preserve"> HT-JT </w:t>
            </w:r>
          </w:p>
        </w:tc>
        <w:tc>
          <w:tcPr>
            <w:tcW w:w="990" w:type="dxa"/>
            <w:tcBorders>
              <w:top w:val="nil"/>
              <w:left w:val="nil"/>
              <w:bottom w:val="single" w:sz="4" w:space="0" w:color="auto"/>
              <w:right w:val="single" w:sz="4" w:space="0" w:color="auto"/>
            </w:tcBorders>
            <w:shd w:val="clear" w:color="auto" w:fill="auto"/>
            <w:noWrap/>
            <w:vAlign w:val="bottom"/>
            <w:hideMark/>
          </w:tcPr>
          <w:p w14:paraId="3D03B429" w14:textId="682FF25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85.79</w:t>
            </w:r>
          </w:p>
        </w:tc>
        <w:tc>
          <w:tcPr>
            <w:tcW w:w="1080" w:type="dxa"/>
            <w:tcBorders>
              <w:top w:val="nil"/>
              <w:left w:val="nil"/>
              <w:bottom w:val="single" w:sz="4" w:space="0" w:color="auto"/>
              <w:right w:val="single" w:sz="4" w:space="0" w:color="auto"/>
            </w:tcBorders>
            <w:shd w:val="clear" w:color="auto" w:fill="auto"/>
            <w:noWrap/>
            <w:vAlign w:val="bottom"/>
            <w:hideMark/>
          </w:tcPr>
          <w:p w14:paraId="5223608F" w14:textId="22A2417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16.78</w:t>
            </w:r>
          </w:p>
        </w:tc>
        <w:tc>
          <w:tcPr>
            <w:tcW w:w="1080" w:type="dxa"/>
            <w:tcBorders>
              <w:top w:val="nil"/>
              <w:left w:val="nil"/>
              <w:bottom w:val="single" w:sz="4" w:space="0" w:color="auto"/>
              <w:right w:val="single" w:sz="4" w:space="0" w:color="auto"/>
            </w:tcBorders>
            <w:shd w:val="clear" w:color="auto" w:fill="auto"/>
            <w:noWrap/>
            <w:vAlign w:val="bottom"/>
            <w:hideMark/>
          </w:tcPr>
          <w:p w14:paraId="323C3BB8" w14:textId="5DCD2E13"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36.57</w:t>
            </w:r>
          </w:p>
        </w:tc>
        <w:tc>
          <w:tcPr>
            <w:tcW w:w="1080" w:type="dxa"/>
            <w:tcBorders>
              <w:top w:val="nil"/>
              <w:left w:val="nil"/>
              <w:bottom w:val="single" w:sz="4" w:space="0" w:color="auto"/>
              <w:right w:val="single" w:sz="4" w:space="0" w:color="auto"/>
            </w:tcBorders>
            <w:shd w:val="clear" w:color="auto" w:fill="auto"/>
            <w:noWrap/>
            <w:vAlign w:val="bottom"/>
            <w:hideMark/>
          </w:tcPr>
          <w:p w14:paraId="4BCBDFA7" w14:textId="36AE7A54"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36.58</w:t>
            </w:r>
          </w:p>
        </w:tc>
        <w:tc>
          <w:tcPr>
            <w:tcW w:w="1080" w:type="dxa"/>
            <w:tcBorders>
              <w:top w:val="nil"/>
              <w:left w:val="nil"/>
              <w:bottom w:val="single" w:sz="4" w:space="0" w:color="auto"/>
              <w:right w:val="single" w:sz="4" w:space="0" w:color="auto"/>
            </w:tcBorders>
            <w:shd w:val="clear" w:color="auto" w:fill="auto"/>
            <w:noWrap/>
            <w:vAlign w:val="bottom"/>
            <w:hideMark/>
          </w:tcPr>
          <w:p w14:paraId="674FF364" w14:textId="7B283B5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7.45</w:t>
            </w:r>
          </w:p>
        </w:tc>
        <w:tc>
          <w:tcPr>
            <w:tcW w:w="990" w:type="dxa"/>
            <w:tcBorders>
              <w:top w:val="nil"/>
              <w:left w:val="nil"/>
              <w:bottom w:val="single" w:sz="4" w:space="0" w:color="auto"/>
              <w:right w:val="single" w:sz="4" w:space="0" w:color="auto"/>
            </w:tcBorders>
            <w:shd w:val="clear" w:color="auto" w:fill="auto"/>
            <w:noWrap/>
            <w:vAlign w:val="bottom"/>
            <w:hideMark/>
          </w:tcPr>
          <w:p w14:paraId="0139287C" w14:textId="4224096C"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5EC5D226"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1BD2A821"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Summer_Wet_Base</w:t>
            </w:r>
            <w:proofErr w:type="spellEnd"/>
            <w:r w:rsidRPr="00491E11">
              <w:rPr>
                <w:rFonts w:ascii="Calibri" w:eastAsia="Times New Roman" w:hAnsi="Calibri" w:cs="Calibri"/>
                <w:color w:val="000000"/>
                <w:kern w:val="0"/>
                <w14:ligatures w14:val="none"/>
              </w:rPr>
              <w:t xml:space="preserve"> LT </w:t>
            </w:r>
          </w:p>
        </w:tc>
        <w:tc>
          <w:tcPr>
            <w:tcW w:w="990" w:type="dxa"/>
            <w:tcBorders>
              <w:top w:val="nil"/>
              <w:left w:val="nil"/>
              <w:bottom w:val="single" w:sz="4" w:space="0" w:color="auto"/>
              <w:right w:val="single" w:sz="4" w:space="0" w:color="auto"/>
            </w:tcBorders>
            <w:shd w:val="clear" w:color="auto" w:fill="auto"/>
            <w:noWrap/>
            <w:vAlign w:val="bottom"/>
            <w:hideMark/>
          </w:tcPr>
          <w:p w14:paraId="7B88BF8E" w14:textId="059F8C8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85.76</w:t>
            </w:r>
          </w:p>
        </w:tc>
        <w:tc>
          <w:tcPr>
            <w:tcW w:w="1080" w:type="dxa"/>
            <w:tcBorders>
              <w:top w:val="nil"/>
              <w:left w:val="nil"/>
              <w:bottom w:val="single" w:sz="4" w:space="0" w:color="auto"/>
              <w:right w:val="single" w:sz="4" w:space="0" w:color="auto"/>
            </w:tcBorders>
            <w:shd w:val="clear" w:color="auto" w:fill="auto"/>
            <w:noWrap/>
            <w:vAlign w:val="bottom"/>
            <w:hideMark/>
          </w:tcPr>
          <w:p w14:paraId="4829B0AC" w14:textId="09C00946"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16.75</w:t>
            </w:r>
          </w:p>
        </w:tc>
        <w:tc>
          <w:tcPr>
            <w:tcW w:w="1080" w:type="dxa"/>
            <w:tcBorders>
              <w:top w:val="nil"/>
              <w:left w:val="nil"/>
              <w:bottom w:val="single" w:sz="4" w:space="0" w:color="auto"/>
              <w:right w:val="single" w:sz="4" w:space="0" w:color="auto"/>
            </w:tcBorders>
            <w:shd w:val="clear" w:color="auto" w:fill="auto"/>
            <w:noWrap/>
            <w:vAlign w:val="bottom"/>
            <w:hideMark/>
          </w:tcPr>
          <w:p w14:paraId="026B7EF2" w14:textId="0ADD034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37.87</w:t>
            </w:r>
          </w:p>
        </w:tc>
        <w:tc>
          <w:tcPr>
            <w:tcW w:w="1080" w:type="dxa"/>
            <w:tcBorders>
              <w:top w:val="nil"/>
              <w:left w:val="nil"/>
              <w:bottom w:val="single" w:sz="4" w:space="0" w:color="auto"/>
              <w:right w:val="single" w:sz="4" w:space="0" w:color="auto"/>
            </w:tcBorders>
            <w:shd w:val="clear" w:color="auto" w:fill="auto"/>
            <w:noWrap/>
            <w:vAlign w:val="bottom"/>
            <w:hideMark/>
          </w:tcPr>
          <w:p w14:paraId="70F1AFD3" w14:textId="79C467F3"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37.87</w:t>
            </w:r>
          </w:p>
        </w:tc>
        <w:tc>
          <w:tcPr>
            <w:tcW w:w="1080" w:type="dxa"/>
            <w:tcBorders>
              <w:top w:val="nil"/>
              <w:left w:val="nil"/>
              <w:bottom w:val="single" w:sz="4" w:space="0" w:color="auto"/>
              <w:right w:val="single" w:sz="4" w:space="0" w:color="auto"/>
            </w:tcBorders>
            <w:shd w:val="clear" w:color="auto" w:fill="auto"/>
            <w:noWrap/>
            <w:vAlign w:val="bottom"/>
            <w:hideMark/>
          </w:tcPr>
          <w:p w14:paraId="02F32E6A" w14:textId="443736A4"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7.57</w:t>
            </w:r>
          </w:p>
        </w:tc>
        <w:tc>
          <w:tcPr>
            <w:tcW w:w="990" w:type="dxa"/>
            <w:tcBorders>
              <w:top w:val="nil"/>
              <w:left w:val="nil"/>
              <w:bottom w:val="single" w:sz="4" w:space="0" w:color="auto"/>
              <w:right w:val="single" w:sz="4" w:space="0" w:color="auto"/>
            </w:tcBorders>
            <w:shd w:val="clear" w:color="auto" w:fill="auto"/>
            <w:noWrap/>
            <w:vAlign w:val="bottom"/>
            <w:hideMark/>
          </w:tcPr>
          <w:p w14:paraId="46484D2F" w14:textId="20E46783"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0AE635BA"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661BF6FC"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Summer_Wet_Base</w:t>
            </w:r>
            <w:proofErr w:type="spellEnd"/>
            <w:r w:rsidRPr="00491E11">
              <w:rPr>
                <w:rFonts w:ascii="Calibri" w:eastAsia="Times New Roman" w:hAnsi="Calibri" w:cs="Calibri"/>
                <w:color w:val="000000"/>
                <w:kern w:val="0"/>
                <w14:ligatures w14:val="none"/>
              </w:rPr>
              <w:t xml:space="preserve"> LT-JT </w:t>
            </w:r>
          </w:p>
        </w:tc>
        <w:tc>
          <w:tcPr>
            <w:tcW w:w="990" w:type="dxa"/>
            <w:tcBorders>
              <w:top w:val="nil"/>
              <w:left w:val="nil"/>
              <w:bottom w:val="single" w:sz="4" w:space="0" w:color="auto"/>
              <w:right w:val="single" w:sz="4" w:space="0" w:color="auto"/>
            </w:tcBorders>
            <w:shd w:val="clear" w:color="auto" w:fill="auto"/>
            <w:noWrap/>
            <w:vAlign w:val="bottom"/>
            <w:hideMark/>
          </w:tcPr>
          <w:p w14:paraId="59DF1310" w14:textId="123036CB"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85.92</w:t>
            </w:r>
          </w:p>
        </w:tc>
        <w:tc>
          <w:tcPr>
            <w:tcW w:w="1080" w:type="dxa"/>
            <w:tcBorders>
              <w:top w:val="nil"/>
              <w:left w:val="nil"/>
              <w:bottom w:val="single" w:sz="4" w:space="0" w:color="auto"/>
              <w:right w:val="single" w:sz="4" w:space="0" w:color="auto"/>
            </w:tcBorders>
            <w:shd w:val="clear" w:color="auto" w:fill="auto"/>
            <w:noWrap/>
            <w:vAlign w:val="bottom"/>
            <w:hideMark/>
          </w:tcPr>
          <w:p w14:paraId="5DEB2DC5" w14:textId="0D36E12C"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16.91</w:t>
            </w:r>
          </w:p>
        </w:tc>
        <w:tc>
          <w:tcPr>
            <w:tcW w:w="1080" w:type="dxa"/>
            <w:tcBorders>
              <w:top w:val="nil"/>
              <w:left w:val="nil"/>
              <w:bottom w:val="single" w:sz="4" w:space="0" w:color="auto"/>
              <w:right w:val="single" w:sz="4" w:space="0" w:color="auto"/>
            </w:tcBorders>
            <w:shd w:val="clear" w:color="auto" w:fill="auto"/>
            <w:noWrap/>
            <w:vAlign w:val="bottom"/>
            <w:hideMark/>
          </w:tcPr>
          <w:p w14:paraId="2247BA0E" w14:textId="10F22E7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37.89</w:t>
            </w:r>
          </w:p>
        </w:tc>
        <w:tc>
          <w:tcPr>
            <w:tcW w:w="1080" w:type="dxa"/>
            <w:tcBorders>
              <w:top w:val="nil"/>
              <w:left w:val="nil"/>
              <w:bottom w:val="single" w:sz="4" w:space="0" w:color="auto"/>
              <w:right w:val="single" w:sz="4" w:space="0" w:color="auto"/>
            </w:tcBorders>
            <w:shd w:val="clear" w:color="auto" w:fill="auto"/>
            <w:noWrap/>
            <w:vAlign w:val="bottom"/>
            <w:hideMark/>
          </w:tcPr>
          <w:p w14:paraId="34B97C9C" w14:textId="11622C95"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37.89</w:t>
            </w:r>
          </w:p>
        </w:tc>
        <w:tc>
          <w:tcPr>
            <w:tcW w:w="1080" w:type="dxa"/>
            <w:tcBorders>
              <w:top w:val="nil"/>
              <w:left w:val="nil"/>
              <w:bottom w:val="single" w:sz="4" w:space="0" w:color="auto"/>
              <w:right w:val="single" w:sz="4" w:space="0" w:color="auto"/>
            </w:tcBorders>
            <w:shd w:val="clear" w:color="auto" w:fill="auto"/>
            <w:noWrap/>
            <w:vAlign w:val="bottom"/>
            <w:hideMark/>
          </w:tcPr>
          <w:p w14:paraId="4AEE3820" w14:textId="1DA36C8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7.50</w:t>
            </w:r>
          </w:p>
        </w:tc>
        <w:tc>
          <w:tcPr>
            <w:tcW w:w="990" w:type="dxa"/>
            <w:tcBorders>
              <w:top w:val="nil"/>
              <w:left w:val="nil"/>
              <w:bottom w:val="single" w:sz="4" w:space="0" w:color="auto"/>
              <w:right w:val="single" w:sz="4" w:space="0" w:color="auto"/>
            </w:tcBorders>
            <w:shd w:val="clear" w:color="auto" w:fill="auto"/>
            <w:noWrap/>
            <w:vAlign w:val="bottom"/>
            <w:hideMark/>
          </w:tcPr>
          <w:p w14:paraId="2FEBFA18" w14:textId="015936A0"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6194AE42"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3CA7CD3A"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Summer_Wet_Alt</w:t>
            </w:r>
            <w:proofErr w:type="spellEnd"/>
            <w:r w:rsidRPr="00491E11">
              <w:rPr>
                <w:rFonts w:ascii="Calibri" w:eastAsia="Times New Roman" w:hAnsi="Calibri" w:cs="Calibri"/>
                <w:color w:val="000000"/>
                <w:kern w:val="0"/>
                <w14:ligatures w14:val="none"/>
              </w:rPr>
              <w:t xml:space="preserve"> HT </w:t>
            </w:r>
          </w:p>
        </w:tc>
        <w:tc>
          <w:tcPr>
            <w:tcW w:w="990" w:type="dxa"/>
            <w:tcBorders>
              <w:top w:val="nil"/>
              <w:left w:val="nil"/>
              <w:bottom w:val="single" w:sz="4" w:space="0" w:color="auto"/>
              <w:right w:val="single" w:sz="4" w:space="0" w:color="auto"/>
            </w:tcBorders>
            <w:shd w:val="clear" w:color="auto" w:fill="auto"/>
            <w:noWrap/>
            <w:vAlign w:val="bottom"/>
            <w:hideMark/>
          </w:tcPr>
          <w:p w14:paraId="0C790DCE" w14:textId="2180C86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85.76</w:t>
            </w:r>
          </w:p>
        </w:tc>
        <w:tc>
          <w:tcPr>
            <w:tcW w:w="1080" w:type="dxa"/>
            <w:tcBorders>
              <w:top w:val="nil"/>
              <w:left w:val="nil"/>
              <w:bottom w:val="single" w:sz="4" w:space="0" w:color="auto"/>
              <w:right w:val="single" w:sz="4" w:space="0" w:color="auto"/>
            </w:tcBorders>
            <w:shd w:val="clear" w:color="auto" w:fill="auto"/>
            <w:noWrap/>
            <w:vAlign w:val="bottom"/>
            <w:hideMark/>
          </w:tcPr>
          <w:p w14:paraId="1B13423F" w14:textId="62B61E06"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16.75</w:t>
            </w:r>
          </w:p>
        </w:tc>
        <w:tc>
          <w:tcPr>
            <w:tcW w:w="1080" w:type="dxa"/>
            <w:tcBorders>
              <w:top w:val="nil"/>
              <w:left w:val="nil"/>
              <w:bottom w:val="single" w:sz="4" w:space="0" w:color="auto"/>
              <w:right w:val="single" w:sz="4" w:space="0" w:color="auto"/>
            </w:tcBorders>
            <w:shd w:val="clear" w:color="auto" w:fill="auto"/>
            <w:noWrap/>
            <w:vAlign w:val="bottom"/>
            <w:hideMark/>
          </w:tcPr>
          <w:p w14:paraId="4CE13D62" w14:textId="51C0F334"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37.86</w:t>
            </w:r>
          </w:p>
        </w:tc>
        <w:tc>
          <w:tcPr>
            <w:tcW w:w="1080" w:type="dxa"/>
            <w:tcBorders>
              <w:top w:val="nil"/>
              <w:left w:val="nil"/>
              <w:bottom w:val="single" w:sz="4" w:space="0" w:color="auto"/>
              <w:right w:val="single" w:sz="4" w:space="0" w:color="auto"/>
            </w:tcBorders>
            <w:shd w:val="clear" w:color="auto" w:fill="auto"/>
            <w:noWrap/>
            <w:vAlign w:val="bottom"/>
            <w:hideMark/>
          </w:tcPr>
          <w:p w14:paraId="77FCB1EA" w14:textId="71AA04D4"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37.86</w:t>
            </w:r>
          </w:p>
        </w:tc>
        <w:tc>
          <w:tcPr>
            <w:tcW w:w="1080" w:type="dxa"/>
            <w:tcBorders>
              <w:top w:val="nil"/>
              <w:left w:val="nil"/>
              <w:bottom w:val="single" w:sz="4" w:space="0" w:color="auto"/>
              <w:right w:val="single" w:sz="4" w:space="0" w:color="auto"/>
            </w:tcBorders>
            <w:shd w:val="clear" w:color="auto" w:fill="auto"/>
            <w:noWrap/>
            <w:vAlign w:val="bottom"/>
            <w:hideMark/>
          </w:tcPr>
          <w:p w14:paraId="34424BA1" w14:textId="5DE87806"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7.57</w:t>
            </w:r>
          </w:p>
        </w:tc>
        <w:tc>
          <w:tcPr>
            <w:tcW w:w="990" w:type="dxa"/>
            <w:tcBorders>
              <w:top w:val="nil"/>
              <w:left w:val="nil"/>
              <w:bottom w:val="single" w:sz="4" w:space="0" w:color="auto"/>
              <w:right w:val="single" w:sz="4" w:space="0" w:color="auto"/>
            </w:tcBorders>
            <w:shd w:val="clear" w:color="auto" w:fill="auto"/>
            <w:noWrap/>
            <w:vAlign w:val="bottom"/>
            <w:hideMark/>
          </w:tcPr>
          <w:p w14:paraId="6E5C2F6F" w14:textId="5D292F4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15961DC9"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1FEDFA69"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Summer_Wet_Alt</w:t>
            </w:r>
            <w:proofErr w:type="spellEnd"/>
            <w:r w:rsidRPr="00491E11">
              <w:rPr>
                <w:rFonts w:ascii="Calibri" w:eastAsia="Times New Roman" w:hAnsi="Calibri" w:cs="Calibri"/>
                <w:color w:val="000000"/>
                <w:kern w:val="0"/>
                <w14:ligatures w14:val="none"/>
              </w:rPr>
              <w:t xml:space="preserve"> HT-JT </w:t>
            </w:r>
          </w:p>
        </w:tc>
        <w:tc>
          <w:tcPr>
            <w:tcW w:w="990" w:type="dxa"/>
            <w:tcBorders>
              <w:top w:val="nil"/>
              <w:left w:val="nil"/>
              <w:bottom w:val="single" w:sz="4" w:space="0" w:color="auto"/>
              <w:right w:val="single" w:sz="4" w:space="0" w:color="auto"/>
            </w:tcBorders>
            <w:shd w:val="clear" w:color="auto" w:fill="auto"/>
            <w:noWrap/>
            <w:vAlign w:val="bottom"/>
            <w:hideMark/>
          </w:tcPr>
          <w:p w14:paraId="07AC5F39" w14:textId="3A3CC293"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85.94</w:t>
            </w:r>
          </w:p>
        </w:tc>
        <w:tc>
          <w:tcPr>
            <w:tcW w:w="1080" w:type="dxa"/>
            <w:tcBorders>
              <w:top w:val="nil"/>
              <w:left w:val="nil"/>
              <w:bottom w:val="single" w:sz="4" w:space="0" w:color="auto"/>
              <w:right w:val="single" w:sz="4" w:space="0" w:color="auto"/>
            </w:tcBorders>
            <w:shd w:val="clear" w:color="auto" w:fill="auto"/>
            <w:noWrap/>
            <w:vAlign w:val="bottom"/>
            <w:hideMark/>
          </w:tcPr>
          <w:p w14:paraId="7ACDAF59" w14:textId="75BA5AD7"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16.93</w:t>
            </w:r>
          </w:p>
        </w:tc>
        <w:tc>
          <w:tcPr>
            <w:tcW w:w="1080" w:type="dxa"/>
            <w:tcBorders>
              <w:top w:val="nil"/>
              <w:left w:val="nil"/>
              <w:bottom w:val="single" w:sz="4" w:space="0" w:color="auto"/>
              <w:right w:val="single" w:sz="4" w:space="0" w:color="auto"/>
            </w:tcBorders>
            <w:shd w:val="clear" w:color="auto" w:fill="auto"/>
            <w:noWrap/>
            <w:vAlign w:val="bottom"/>
            <w:hideMark/>
          </w:tcPr>
          <w:p w14:paraId="3FCCD887" w14:textId="5A848B46"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37.89</w:t>
            </w:r>
          </w:p>
        </w:tc>
        <w:tc>
          <w:tcPr>
            <w:tcW w:w="1080" w:type="dxa"/>
            <w:tcBorders>
              <w:top w:val="nil"/>
              <w:left w:val="nil"/>
              <w:bottom w:val="single" w:sz="4" w:space="0" w:color="auto"/>
              <w:right w:val="single" w:sz="4" w:space="0" w:color="auto"/>
            </w:tcBorders>
            <w:shd w:val="clear" w:color="auto" w:fill="auto"/>
            <w:noWrap/>
            <w:vAlign w:val="bottom"/>
            <w:hideMark/>
          </w:tcPr>
          <w:p w14:paraId="309B7BCD" w14:textId="0F6D55B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37.89</w:t>
            </w:r>
          </w:p>
        </w:tc>
        <w:tc>
          <w:tcPr>
            <w:tcW w:w="1080" w:type="dxa"/>
            <w:tcBorders>
              <w:top w:val="nil"/>
              <w:left w:val="nil"/>
              <w:bottom w:val="single" w:sz="4" w:space="0" w:color="auto"/>
              <w:right w:val="single" w:sz="4" w:space="0" w:color="auto"/>
            </w:tcBorders>
            <w:shd w:val="clear" w:color="auto" w:fill="auto"/>
            <w:noWrap/>
            <w:vAlign w:val="bottom"/>
            <w:hideMark/>
          </w:tcPr>
          <w:p w14:paraId="57E92942" w14:textId="3FCC0FCC"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7.49</w:t>
            </w:r>
          </w:p>
        </w:tc>
        <w:tc>
          <w:tcPr>
            <w:tcW w:w="990" w:type="dxa"/>
            <w:tcBorders>
              <w:top w:val="nil"/>
              <w:left w:val="nil"/>
              <w:bottom w:val="single" w:sz="4" w:space="0" w:color="auto"/>
              <w:right w:val="single" w:sz="4" w:space="0" w:color="auto"/>
            </w:tcBorders>
            <w:shd w:val="clear" w:color="auto" w:fill="auto"/>
            <w:noWrap/>
            <w:vAlign w:val="bottom"/>
            <w:hideMark/>
          </w:tcPr>
          <w:p w14:paraId="26E0B540" w14:textId="5A3DEC4B"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246B69AE"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3B017113"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Summer_Wet_Alt</w:t>
            </w:r>
            <w:proofErr w:type="spellEnd"/>
            <w:r w:rsidRPr="00491E11">
              <w:rPr>
                <w:rFonts w:ascii="Calibri" w:eastAsia="Times New Roman" w:hAnsi="Calibri" w:cs="Calibri"/>
                <w:color w:val="000000"/>
                <w:kern w:val="0"/>
                <w14:ligatures w14:val="none"/>
              </w:rPr>
              <w:t xml:space="preserve"> LT </w:t>
            </w:r>
          </w:p>
        </w:tc>
        <w:tc>
          <w:tcPr>
            <w:tcW w:w="990" w:type="dxa"/>
            <w:tcBorders>
              <w:top w:val="nil"/>
              <w:left w:val="nil"/>
              <w:bottom w:val="single" w:sz="4" w:space="0" w:color="auto"/>
              <w:right w:val="single" w:sz="4" w:space="0" w:color="auto"/>
            </w:tcBorders>
            <w:shd w:val="clear" w:color="auto" w:fill="auto"/>
            <w:noWrap/>
            <w:vAlign w:val="bottom"/>
            <w:hideMark/>
          </w:tcPr>
          <w:p w14:paraId="415BC390" w14:textId="2F6D5E20"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85.83</w:t>
            </w:r>
          </w:p>
        </w:tc>
        <w:tc>
          <w:tcPr>
            <w:tcW w:w="1080" w:type="dxa"/>
            <w:tcBorders>
              <w:top w:val="nil"/>
              <w:left w:val="nil"/>
              <w:bottom w:val="single" w:sz="4" w:space="0" w:color="auto"/>
              <w:right w:val="single" w:sz="4" w:space="0" w:color="auto"/>
            </w:tcBorders>
            <w:shd w:val="clear" w:color="auto" w:fill="auto"/>
            <w:noWrap/>
            <w:vAlign w:val="bottom"/>
            <w:hideMark/>
          </w:tcPr>
          <w:p w14:paraId="786A4719" w14:textId="2C27E775"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16.82</w:t>
            </w:r>
          </w:p>
        </w:tc>
        <w:tc>
          <w:tcPr>
            <w:tcW w:w="1080" w:type="dxa"/>
            <w:tcBorders>
              <w:top w:val="nil"/>
              <w:left w:val="nil"/>
              <w:bottom w:val="single" w:sz="4" w:space="0" w:color="auto"/>
              <w:right w:val="single" w:sz="4" w:space="0" w:color="auto"/>
            </w:tcBorders>
            <w:shd w:val="clear" w:color="auto" w:fill="auto"/>
            <w:noWrap/>
            <w:vAlign w:val="bottom"/>
            <w:hideMark/>
          </w:tcPr>
          <w:p w14:paraId="2036777B" w14:textId="6D676A7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37.66</w:t>
            </w:r>
          </w:p>
        </w:tc>
        <w:tc>
          <w:tcPr>
            <w:tcW w:w="1080" w:type="dxa"/>
            <w:tcBorders>
              <w:top w:val="nil"/>
              <w:left w:val="nil"/>
              <w:bottom w:val="single" w:sz="4" w:space="0" w:color="auto"/>
              <w:right w:val="single" w:sz="4" w:space="0" w:color="auto"/>
            </w:tcBorders>
            <w:shd w:val="clear" w:color="auto" w:fill="auto"/>
            <w:noWrap/>
            <w:vAlign w:val="bottom"/>
            <w:hideMark/>
          </w:tcPr>
          <w:p w14:paraId="649264A6" w14:textId="7F5A935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37.66</w:t>
            </w:r>
          </w:p>
        </w:tc>
        <w:tc>
          <w:tcPr>
            <w:tcW w:w="1080" w:type="dxa"/>
            <w:tcBorders>
              <w:top w:val="nil"/>
              <w:left w:val="nil"/>
              <w:bottom w:val="single" w:sz="4" w:space="0" w:color="auto"/>
              <w:right w:val="single" w:sz="4" w:space="0" w:color="auto"/>
            </w:tcBorders>
            <w:shd w:val="clear" w:color="auto" w:fill="auto"/>
            <w:noWrap/>
            <w:vAlign w:val="bottom"/>
            <w:hideMark/>
          </w:tcPr>
          <w:p w14:paraId="5F2C32A2" w14:textId="0194E623"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7.53</w:t>
            </w:r>
          </w:p>
        </w:tc>
        <w:tc>
          <w:tcPr>
            <w:tcW w:w="990" w:type="dxa"/>
            <w:tcBorders>
              <w:top w:val="nil"/>
              <w:left w:val="nil"/>
              <w:bottom w:val="single" w:sz="4" w:space="0" w:color="auto"/>
              <w:right w:val="single" w:sz="4" w:space="0" w:color="auto"/>
            </w:tcBorders>
            <w:shd w:val="clear" w:color="auto" w:fill="auto"/>
            <w:noWrap/>
            <w:vAlign w:val="bottom"/>
            <w:hideMark/>
          </w:tcPr>
          <w:p w14:paraId="3D9F5422" w14:textId="5D4D6B3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29696060"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47C1FD12"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Summer_Wet_Alt</w:t>
            </w:r>
            <w:proofErr w:type="spellEnd"/>
            <w:r w:rsidRPr="00491E11">
              <w:rPr>
                <w:rFonts w:ascii="Calibri" w:eastAsia="Times New Roman" w:hAnsi="Calibri" w:cs="Calibri"/>
                <w:color w:val="000000"/>
                <w:kern w:val="0"/>
                <w14:ligatures w14:val="none"/>
              </w:rPr>
              <w:t xml:space="preserve"> LT-JT</w:t>
            </w:r>
          </w:p>
        </w:tc>
        <w:tc>
          <w:tcPr>
            <w:tcW w:w="990" w:type="dxa"/>
            <w:tcBorders>
              <w:top w:val="nil"/>
              <w:left w:val="nil"/>
              <w:bottom w:val="single" w:sz="4" w:space="0" w:color="auto"/>
              <w:right w:val="single" w:sz="4" w:space="0" w:color="auto"/>
            </w:tcBorders>
            <w:shd w:val="clear" w:color="auto" w:fill="auto"/>
            <w:noWrap/>
            <w:vAlign w:val="bottom"/>
            <w:hideMark/>
          </w:tcPr>
          <w:p w14:paraId="7816729A" w14:textId="65240BD9"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86.00</w:t>
            </w:r>
          </w:p>
        </w:tc>
        <w:tc>
          <w:tcPr>
            <w:tcW w:w="1080" w:type="dxa"/>
            <w:tcBorders>
              <w:top w:val="nil"/>
              <w:left w:val="nil"/>
              <w:bottom w:val="single" w:sz="4" w:space="0" w:color="auto"/>
              <w:right w:val="single" w:sz="4" w:space="0" w:color="auto"/>
            </w:tcBorders>
            <w:shd w:val="clear" w:color="auto" w:fill="auto"/>
            <w:noWrap/>
            <w:vAlign w:val="bottom"/>
            <w:hideMark/>
          </w:tcPr>
          <w:p w14:paraId="103780B3" w14:textId="71E756C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16.99</w:t>
            </w:r>
          </w:p>
        </w:tc>
        <w:tc>
          <w:tcPr>
            <w:tcW w:w="1080" w:type="dxa"/>
            <w:tcBorders>
              <w:top w:val="nil"/>
              <w:left w:val="nil"/>
              <w:bottom w:val="single" w:sz="4" w:space="0" w:color="auto"/>
              <w:right w:val="single" w:sz="4" w:space="0" w:color="auto"/>
            </w:tcBorders>
            <w:shd w:val="clear" w:color="auto" w:fill="auto"/>
            <w:noWrap/>
            <w:vAlign w:val="bottom"/>
            <w:hideMark/>
          </w:tcPr>
          <w:p w14:paraId="3C510528" w14:textId="627D804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37.74</w:t>
            </w:r>
          </w:p>
        </w:tc>
        <w:tc>
          <w:tcPr>
            <w:tcW w:w="1080" w:type="dxa"/>
            <w:tcBorders>
              <w:top w:val="nil"/>
              <w:left w:val="nil"/>
              <w:bottom w:val="single" w:sz="4" w:space="0" w:color="auto"/>
              <w:right w:val="single" w:sz="4" w:space="0" w:color="auto"/>
            </w:tcBorders>
            <w:shd w:val="clear" w:color="auto" w:fill="auto"/>
            <w:noWrap/>
            <w:vAlign w:val="bottom"/>
            <w:hideMark/>
          </w:tcPr>
          <w:p w14:paraId="0B3F96DE" w14:textId="4B7B4FA5"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37.74</w:t>
            </w:r>
          </w:p>
        </w:tc>
        <w:tc>
          <w:tcPr>
            <w:tcW w:w="1080" w:type="dxa"/>
            <w:tcBorders>
              <w:top w:val="nil"/>
              <w:left w:val="nil"/>
              <w:bottom w:val="single" w:sz="4" w:space="0" w:color="auto"/>
              <w:right w:val="single" w:sz="4" w:space="0" w:color="auto"/>
            </w:tcBorders>
            <w:shd w:val="clear" w:color="auto" w:fill="auto"/>
            <w:noWrap/>
            <w:vAlign w:val="bottom"/>
            <w:hideMark/>
          </w:tcPr>
          <w:p w14:paraId="218B7321" w14:textId="4A59D1BB"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7.46</w:t>
            </w:r>
          </w:p>
        </w:tc>
        <w:tc>
          <w:tcPr>
            <w:tcW w:w="990" w:type="dxa"/>
            <w:tcBorders>
              <w:top w:val="nil"/>
              <w:left w:val="nil"/>
              <w:bottom w:val="single" w:sz="4" w:space="0" w:color="auto"/>
              <w:right w:val="single" w:sz="4" w:space="0" w:color="auto"/>
            </w:tcBorders>
            <w:shd w:val="clear" w:color="auto" w:fill="auto"/>
            <w:noWrap/>
            <w:vAlign w:val="bottom"/>
            <w:hideMark/>
          </w:tcPr>
          <w:p w14:paraId="7DCC8077" w14:textId="2BDDD7D9"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2E00E2A4"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4AA30230"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Summer_Dry_Base</w:t>
            </w:r>
            <w:proofErr w:type="spellEnd"/>
            <w:r w:rsidRPr="00491E11">
              <w:rPr>
                <w:rFonts w:ascii="Calibri" w:eastAsia="Times New Roman" w:hAnsi="Calibri" w:cs="Calibri"/>
                <w:color w:val="000000"/>
                <w:kern w:val="0"/>
                <w14:ligatures w14:val="none"/>
              </w:rPr>
              <w:t xml:space="preserve"> HT </w:t>
            </w:r>
          </w:p>
        </w:tc>
        <w:tc>
          <w:tcPr>
            <w:tcW w:w="990" w:type="dxa"/>
            <w:tcBorders>
              <w:top w:val="nil"/>
              <w:left w:val="nil"/>
              <w:bottom w:val="single" w:sz="4" w:space="0" w:color="auto"/>
              <w:right w:val="single" w:sz="4" w:space="0" w:color="auto"/>
            </w:tcBorders>
            <w:shd w:val="clear" w:color="auto" w:fill="auto"/>
            <w:noWrap/>
            <w:vAlign w:val="bottom"/>
            <w:hideMark/>
          </w:tcPr>
          <w:p w14:paraId="6A97D7EE" w14:textId="5839904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85.99</w:t>
            </w:r>
          </w:p>
        </w:tc>
        <w:tc>
          <w:tcPr>
            <w:tcW w:w="1080" w:type="dxa"/>
            <w:tcBorders>
              <w:top w:val="nil"/>
              <w:left w:val="nil"/>
              <w:bottom w:val="single" w:sz="4" w:space="0" w:color="auto"/>
              <w:right w:val="single" w:sz="4" w:space="0" w:color="auto"/>
            </w:tcBorders>
            <w:shd w:val="clear" w:color="auto" w:fill="auto"/>
            <w:noWrap/>
            <w:vAlign w:val="bottom"/>
            <w:hideMark/>
          </w:tcPr>
          <w:p w14:paraId="5E43C643" w14:textId="0A4636D7"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16.98</w:t>
            </w:r>
          </w:p>
        </w:tc>
        <w:tc>
          <w:tcPr>
            <w:tcW w:w="1080" w:type="dxa"/>
            <w:tcBorders>
              <w:top w:val="nil"/>
              <w:left w:val="nil"/>
              <w:bottom w:val="single" w:sz="4" w:space="0" w:color="auto"/>
              <w:right w:val="single" w:sz="4" w:space="0" w:color="auto"/>
            </w:tcBorders>
            <w:shd w:val="clear" w:color="auto" w:fill="auto"/>
            <w:noWrap/>
            <w:vAlign w:val="bottom"/>
            <w:hideMark/>
          </w:tcPr>
          <w:p w14:paraId="6919DB65" w14:textId="542743E4"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45.93</w:t>
            </w:r>
          </w:p>
        </w:tc>
        <w:tc>
          <w:tcPr>
            <w:tcW w:w="1080" w:type="dxa"/>
            <w:tcBorders>
              <w:top w:val="nil"/>
              <w:left w:val="nil"/>
              <w:bottom w:val="single" w:sz="4" w:space="0" w:color="auto"/>
              <w:right w:val="single" w:sz="4" w:space="0" w:color="auto"/>
            </w:tcBorders>
            <w:shd w:val="clear" w:color="auto" w:fill="auto"/>
            <w:noWrap/>
            <w:vAlign w:val="bottom"/>
            <w:hideMark/>
          </w:tcPr>
          <w:p w14:paraId="2002907A" w14:textId="01208C2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45.95</w:t>
            </w:r>
          </w:p>
        </w:tc>
        <w:tc>
          <w:tcPr>
            <w:tcW w:w="1080" w:type="dxa"/>
            <w:tcBorders>
              <w:top w:val="nil"/>
              <w:left w:val="nil"/>
              <w:bottom w:val="single" w:sz="4" w:space="0" w:color="auto"/>
              <w:right w:val="single" w:sz="4" w:space="0" w:color="auto"/>
            </w:tcBorders>
            <w:shd w:val="clear" w:color="auto" w:fill="auto"/>
            <w:noWrap/>
            <w:vAlign w:val="bottom"/>
            <w:hideMark/>
          </w:tcPr>
          <w:p w14:paraId="1D6D698C" w14:textId="34761799"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7.84</w:t>
            </w:r>
          </w:p>
        </w:tc>
        <w:tc>
          <w:tcPr>
            <w:tcW w:w="990" w:type="dxa"/>
            <w:tcBorders>
              <w:top w:val="nil"/>
              <w:left w:val="nil"/>
              <w:bottom w:val="single" w:sz="4" w:space="0" w:color="auto"/>
              <w:right w:val="single" w:sz="4" w:space="0" w:color="auto"/>
            </w:tcBorders>
            <w:shd w:val="clear" w:color="auto" w:fill="auto"/>
            <w:noWrap/>
            <w:vAlign w:val="bottom"/>
            <w:hideMark/>
          </w:tcPr>
          <w:p w14:paraId="0976CF71" w14:textId="4C70DC67"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53C96D2B"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73037714"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Summer_Dry_Base</w:t>
            </w:r>
            <w:proofErr w:type="spellEnd"/>
            <w:r w:rsidRPr="00491E11">
              <w:rPr>
                <w:rFonts w:ascii="Calibri" w:eastAsia="Times New Roman" w:hAnsi="Calibri" w:cs="Calibri"/>
                <w:color w:val="000000"/>
                <w:kern w:val="0"/>
                <w14:ligatures w14:val="none"/>
              </w:rPr>
              <w:t xml:space="preserve"> HT-JT </w:t>
            </w:r>
          </w:p>
        </w:tc>
        <w:tc>
          <w:tcPr>
            <w:tcW w:w="990" w:type="dxa"/>
            <w:tcBorders>
              <w:top w:val="nil"/>
              <w:left w:val="nil"/>
              <w:bottom w:val="single" w:sz="4" w:space="0" w:color="auto"/>
              <w:right w:val="single" w:sz="4" w:space="0" w:color="auto"/>
            </w:tcBorders>
            <w:shd w:val="clear" w:color="auto" w:fill="auto"/>
            <w:noWrap/>
            <w:vAlign w:val="bottom"/>
            <w:hideMark/>
          </w:tcPr>
          <w:p w14:paraId="66FC41BC" w14:textId="2125233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86.08</w:t>
            </w:r>
          </w:p>
        </w:tc>
        <w:tc>
          <w:tcPr>
            <w:tcW w:w="1080" w:type="dxa"/>
            <w:tcBorders>
              <w:top w:val="nil"/>
              <w:left w:val="nil"/>
              <w:bottom w:val="single" w:sz="4" w:space="0" w:color="auto"/>
              <w:right w:val="single" w:sz="4" w:space="0" w:color="auto"/>
            </w:tcBorders>
            <w:shd w:val="clear" w:color="auto" w:fill="auto"/>
            <w:noWrap/>
            <w:vAlign w:val="bottom"/>
            <w:hideMark/>
          </w:tcPr>
          <w:p w14:paraId="7672B2B8" w14:textId="0119723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17.07</w:t>
            </w:r>
          </w:p>
        </w:tc>
        <w:tc>
          <w:tcPr>
            <w:tcW w:w="1080" w:type="dxa"/>
            <w:tcBorders>
              <w:top w:val="nil"/>
              <w:left w:val="nil"/>
              <w:bottom w:val="single" w:sz="4" w:space="0" w:color="auto"/>
              <w:right w:val="single" w:sz="4" w:space="0" w:color="auto"/>
            </w:tcBorders>
            <w:shd w:val="clear" w:color="auto" w:fill="auto"/>
            <w:noWrap/>
            <w:vAlign w:val="bottom"/>
            <w:hideMark/>
          </w:tcPr>
          <w:p w14:paraId="293F2C7D" w14:textId="503A612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43.52</w:t>
            </w:r>
          </w:p>
        </w:tc>
        <w:tc>
          <w:tcPr>
            <w:tcW w:w="1080" w:type="dxa"/>
            <w:tcBorders>
              <w:top w:val="nil"/>
              <w:left w:val="nil"/>
              <w:bottom w:val="single" w:sz="4" w:space="0" w:color="auto"/>
              <w:right w:val="single" w:sz="4" w:space="0" w:color="auto"/>
            </w:tcBorders>
            <w:shd w:val="clear" w:color="auto" w:fill="auto"/>
            <w:noWrap/>
            <w:vAlign w:val="bottom"/>
            <w:hideMark/>
          </w:tcPr>
          <w:p w14:paraId="779A83C2" w14:textId="5A3F307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43.54</w:t>
            </w:r>
          </w:p>
        </w:tc>
        <w:tc>
          <w:tcPr>
            <w:tcW w:w="1080" w:type="dxa"/>
            <w:tcBorders>
              <w:top w:val="nil"/>
              <w:left w:val="nil"/>
              <w:bottom w:val="single" w:sz="4" w:space="0" w:color="auto"/>
              <w:right w:val="single" w:sz="4" w:space="0" w:color="auto"/>
            </w:tcBorders>
            <w:shd w:val="clear" w:color="auto" w:fill="auto"/>
            <w:noWrap/>
            <w:vAlign w:val="bottom"/>
            <w:hideMark/>
          </w:tcPr>
          <w:p w14:paraId="7DBDAD32" w14:textId="7D34FAC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7.71</w:t>
            </w:r>
          </w:p>
        </w:tc>
        <w:tc>
          <w:tcPr>
            <w:tcW w:w="990" w:type="dxa"/>
            <w:tcBorders>
              <w:top w:val="nil"/>
              <w:left w:val="nil"/>
              <w:bottom w:val="single" w:sz="4" w:space="0" w:color="auto"/>
              <w:right w:val="single" w:sz="4" w:space="0" w:color="auto"/>
            </w:tcBorders>
            <w:shd w:val="clear" w:color="auto" w:fill="auto"/>
            <w:noWrap/>
            <w:vAlign w:val="bottom"/>
            <w:hideMark/>
          </w:tcPr>
          <w:p w14:paraId="70AA63F4" w14:textId="718438D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072C160E"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716DE941"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Summer_Dry_Base</w:t>
            </w:r>
            <w:proofErr w:type="spellEnd"/>
            <w:r w:rsidRPr="00491E11">
              <w:rPr>
                <w:rFonts w:ascii="Calibri" w:eastAsia="Times New Roman" w:hAnsi="Calibri" w:cs="Calibri"/>
                <w:color w:val="000000"/>
                <w:kern w:val="0"/>
                <w14:ligatures w14:val="none"/>
              </w:rPr>
              <w:t xml:space="preserve"> LT </w:t>
            </w:r>
          </w:p>
        </w:tc>
        <w:tc>
          <w:tcPr>
            <w:tcW w:w="990" w:type="dxa"/>
            <w:tcBorders>
              <w:top w:val="nil"/>
              <w:left w:val="nil"/>
              <w:bottom w:val="single" w:sz="4" w:space="0" w:color="auto"/>
              <w:right w:val="single" w:sz="4" w:space="0" w:color="auto"/>
            </w:tcBorders>
            <w:shd w:val="clear" w:color="auto" w:fill="auto"/>
            <w:noWrap/>
            <w:vAlign w:val="bottom"/>
            <w:hideMark/>
          </w:tcPr>
          <w:p w14:paraId="209A4C44" w14:textId="6518A56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86.08</w:t>
            </w:r>
          </w:p>
        </w:tc>
        <w:tc>
          <w:tcPr>
            <w:tcW w:w="1080" w:type="dxa"/>
            <w:tcBorders>
              <w:top w:val="nil"/>
              <w:left w:val="nil"/>
              <w:bottom w:val="single" w:sz="4" w:space="0" w:color="auto"/>
              <w:right w:val="single" w:sz="4" w:space="0" w:color="auto"/>
            </w:tcBorders>
            <w:shd w:val="clear" w:color="auto" w:fill="auto"/>
            <w:noWrap/>
            <w:vAlign w:val="bottom"/>
            <w:hideMark/>
          </w:tcPr>
          <w:p w14:paraId="5A6C84AC" w14:textId="02EB6F7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17.07</w:t>
            </w:r>
          </w:p>
        </w:tc>
        <w:tc>
          <w:tcPr>
            <w:tcW w:w="1080" w:type="dxa"/>
            <w:tcBorders>
              <w:top w:val="nil"/>
              <w:left w:val="nil"/>
              <w:bottom w:val="single" w:sz="4" w:space="0" w:color="auto"/>
              <w:right w:val="single" w:sz="4" w:space="0" w:color="auto"/>
            </w:tcBorders>
            <w:shd w:val="clear" w:color="auto" w:fill="auto"/>
            <w:noWrap/>
            <w:vAlign w:val="bottom"/>
            <w:hideMark/>
          </w:tcPr>
          <w:p w14:paraId="102AAEA0" w14:textId="6DC8D78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45.91</w:t>
            </w:r>
          </w:p>
        </w:tc>
        <w:tc>
          <w:tcPr>
            <w:tcW w:w="1080" w:type="dxa"/>
            <w:tcBorders>
              <w:top w:val="nil"/>
              <w:left w:val="nil"/>
              <w:bottom w:val="single" w:sz="4" w:space="0" w:color="auto"/>
              <w:right w:val="single" w:sz="4" w:space="0" w:color="auto"/>
            </w:tcBorders>
            <w:shd w:val="clear" w:color="auto" w:fill="auto"/>
            <w:noWrap/>
            <w:vAlign w:val="bottom"/>
            <w:hideMark/>
          </w:tcPr>
          <w:p w14:paraId="5079F86E" w14:textId="7346668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45.92</w:t>
            </w:r>
          </w:p>
        </w:tc>
        <w:tc>
          <w:tcPr>
            <w:tcW w:w="1080" w:type="dxa"/>
            <w:tcBorders>
              <w:top w:val="nil"/>
              <w:left w:val="nil"/>
              <w:bottom w:val="single" w:sz="4" w:space="0" w:color="auto"/>
              <w:right w:val="single" w:sz="4" w:space="0" w:color="auto"/>
            </w:tcBorders>
            <w:shd w:val="clear" w:color="auto" w:fill="auto"/>
            <w:noWrap/>
            <w:vAlign w:val="bottom"/>
            <w:hideMark/>
          </w:tcPr>
          <w:p w14:paraId="723C78A9" w14:textId="55F80C6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7.86</w:t>
            </w:r>
          </w:p>
        </w:tc>
        <w:tc>
          <w:tcPr>
            <w:tcW w:w="990" w:type="dxa"/>
            <w:tcBorders>
              <w:top w:val="nil"/>
              <w:left w:val="nil"/>
              <w:bottom w:val="single" w:sz="4" w:space="0" w:color="auto"/>
              <w:right w:val="single" w:sz="4" w:space="0" w:color="auto"/>
            </w:tcBorders>
            <w:shd w:val="clear" w:color="auto" w:fill="auto"/>
            <w:noWrap/>
            <w:vAlign w:val="bottom"/>
            <w:hideMark/>
          </w:tcPr>
          <w:p w14:paraId="14EDF065" w14:textId="406571E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1CD03A9C"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4156D5E0"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Summer_Dry_Base</w:t>
            </w:r>
            <w:proofErr w:type="spellEnd"/>
            <w:r w:rsidRPr="00491E11">
              <w:rPr>
                <w:rFonts w:ascii="Calibri" w:eastAsia="Times New Roman" w:hAnsi="Calibri" w:cs="Calibri"/>
                <w:color w:val="000000"/>
                <w:kern w:val="0"/>
                <w14:ligatures w14:val="none"/>
              </w:rPr>
              <w:t xml:space="preserve"> LT-JT </w:t>
            </w:r>
          </w:p>
        </w:tc>
        <w:tc>
          <w:tcPr>
            <w:tcW w:w="990" w:type="dxa"/>
            <w:tcBorders>
              <w:top w:val="nil"/>
              <w:left w:val="nil"/>
              <w:bottom w:val="single" w:sz="4" w:space="0" w:color="auto"/>
              <w:right w:val="single" w:sz="4" w:space="0" w:color="auto"/>
            </w:tcBorders>
            <w:shd w:val="clear" w:color="auto" w:fill="auto"/>
            <w:noWrap/>
            <w:vAlign w:val="bottom"/>
            <w:hideMark/>
          </w:tcPr>
          <w:p w14:paraId="3B57D475" w14:textId="2E51D89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86.24</w:t>
            </w:r>
          </w:p>
        </w:tc>
        <w:tc>
          <w:tcPr>
            <w:tcW w:w="1080" w:type="dxa"/>
            <w:tcBorders>
              <w:top w:val="nil"/>
              <w:left w:val="nil"/>
              <w:bottom w:val="single" w:sz="4" w:space="0" w:color="auto"/>
              <w:right w:val="single" w:sz="4" w:space="0" w:color="auto"/>
            </w:tcBorders>
            <w:shd w:val="clear" w:color="auto" w:fill="auto"/>
            <w:noWrap/>
            <w:vAlign w:val="bottom"/>
            <w:hideMark/>
          </w:tcPr>
          <w:p w14:paraId="337E5D6D" w14:textId="57280CE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17.23</w:t>
            </w:r>
          </w:p>
        </w:tc>
        <w:tc>
          <w:tcPr>
            <w:tcW w:w="1080" w:type="dxa"/>
            <w:tcBorders>
              <w:top w:val="nil"/>
              <w:left w:val="nil"/>
              <w:bottom w:val="single" w:sz="4" w:space="0" w:color="auto"/>
              <w:right w:val="single" w:sz="4" w:space="0" w:color="auto"/>
            </w:tcBorders>
            <w:shd w:val="clear" w:color="auto" w:fill="auto"/>
            <w:noWrap/>
            <w:vAlign w:val="bottom"/>
            <w:hideMark/>
          </w:tcPr>
          <w:p w14:paraId="11D2FF09" w14:textId="28F8B273"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45.81</w:t>
            </w:r>
          </w:p>
        </w:tc>
        <w:tc>
          <w:tcPr>
            <w:tcW w:w="1080" w:type="dxa"/>
            <w:tcBorders>
              <w:top w:val="nil"/>
              <w:left w:val="nil"/>
              <w:bottom w:val="single" w:sz="4" w:space="0" w:color="auto"/>
              <w:right w:val="single" w:sz="4" w:space="0" w:color="auto"/>
            </w:tcBorders>
            <w:shd w:val="clear" w:color="auto" w:fill="auto"/>
            <w:noWrap/>
            <w:vAlign w:val="bottom"/>
            <w:hideMark/>
          </w:tcPr>
          <w:p w14:paraId="668EA6FA" w14:textId="7C3217D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45.82</w:t>
            </w:r>
          </w:p>
        </w:tc>
        <w:tc>
          <w:tcPr>
            <w:tcW w:w="1080" w:type="dxa"/>
            <w:tcBorders>
              <w:top w:val="nil"/>
              <w:left w:val="nil"/>
              <w:bottom w:val="single" w:sz="4" w:space="0" w:color="auto"/>
              <w:right w:val="single" w:sz="4" w:space="0" w:color="auto"/>
            </w:tcBorders>
            <w:shd w:val="clear" w:color="auto" w:fill="auto"/>
            <w:noWrap/>
            <w:vAlign w:val="bottom"/>
            <w:hideMark/>
          </w:tcPr>
          <w:p w14:paraId="09A8B331" w14:textId="7E86156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7.80</w:t>
            </w:r>
          </w:p>
        </w:tc>
        <w:tc>
          <w:tcPr>
            <w:tcW w:w="990" w:type="dxa"/>
            <w:tcBorders>
              <w:top w:val="nil"/>
              <w:left w:val="nil"/>
              <w:bottom w:val="single" w:sz="4" w:space="0" w:color="auto"/>
              <w:right w:val="single" w:sz="4" w:space="0" w:color="auto"/>
            </w:tcBorders>
            <w:shd w:val="clear" w:color="auto" w:fill="auto"/>
            <w:noWrap/>
            <w:vAlign w:val="bottom"/>
            <w:hideMark/>
          </w:tcPr>
          <w:p w14:paraId="27EF27A2" w14:textId="327D1317"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28BB2743"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7B653475"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Summer_Dry_Alt</w:t>
            </w:r>
            <w:proofErr w:type="spellEnd"/>
            <w:r w:rsidRPr="00491E11">
              <w:rPr>
                <w:rFonts w:ascii="Calibri" w:eastAsia="Times New Roman" w:hAnsi="Calibri" w:cs="Calibri"/>
                <w:color w:val="000000"/>
                <w:kern w:val="0"/>
                <w14:ligatures w14:val="none"/>
              </w:rPr>
              <w:t xml:space="preserve"> HT </w:t>
            </w:r>
          </w:p>
        </w:tc>
        <w:tc>
          <w:tcPr>
            <w:tcW w:w="990" w:type="dxa"/>
            <w:tcBorders>
              <w:top w:val="nil"/>
              <w:left w:val="nil"/>
              <w:bottom w:val="single" w:sz="4" w:space="0" w:color="auto"/>
              <w:right w:val="single" w:sz="4" w:space="0" w:color="auto"/>
            </w:tcBorders>
            <w:shd w:val="clear" w:color="auto" w:fill="auto"/>
            <w:noWrap/>
            <w:vAlign w:val="bottom"/>
            <w:hideMark/>
          </w:tcPr>
          <w:p w14:paraId="749A58C6" w14:textId="02D65E99"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86.09</w:t>
            </w:r>
          </w:p>
        </w:tc>
        <w:tc>
          <w:tcPr>
            <w:tcW w:w="1080" w:type="dxa"/>
            <w:tcBorders>
              <w:top w:val="nil"/>
              <w:left w:val="nil"/>
              <w:bottom w:val="single" w:sz="4" w:space="0" w:color="auto"/>
              <w:right w:val="single" w:sz="4" w:space="0" w:color="auto"/>
            </w:tcBorders>
            <w:shd w:val="clear" w:color="auto" w:fill="auto"/>
            <w:noWrap/>
            <w:vAlign w:val="bottom"/>
            <w:hideMark/>
          </w:tcPr>
          <w:p w14:paraId="604C8FE6" w14:textId="631A9668"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17.08</w:t>
            </w:r>
          </w:p>
        </w:tc>
        <w:tc>
          <w:tcPr>
            <w:tcW w:w="1080" w:type="dxa"/>
            <w:tcBorders>
              <w:top w:val="nil"/>
              <w:left w:val="nil"/>
              <w:bottom w:val="single" w:sz="4" w:space="0" w:color="auto"/>
              <w:right w:val="single" w:sz="4" w:space="0" w:color="auto"/>
            </w:tcBorders>
            <w:shd w:val="clear" w:color="auto" w:fill="auto"/>
            <w:noWrap/>
            <w:vAlign w:val="bottom"/>
            <w:hideMark/>
          </w:tcPr>
          <w:p w14:paraId="74396103" w14:textId="0BA14F9F"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45.91</w:t>
            </w:r>
          </w:p>
        </w:tc>
        <w:tc>
          <w:tcPr>
            <w:tcW w:w="1080" w:type="dxa"/>
            <w:tcBorders>
              <w:top w:val="nil"/>
              <w:left w:val="nil"/>
              <w:bottom w:val="single" w:sz="4" w:space="0" w:color="auto"/>
              <w:right w:val="single" w:sz="4" w:space="0" w:color="auto"/>
            </w:tcBorders>
            <w:shd w:val="clear" w:color="auto" w:fill="auto"/>
            <w:noWrap/>
            <w:vAlign w:val="bottom"/>
            <w:hideMark/>
          </w:tcPr>
          <w:p w14:paraId="584BB6F6" w14:textId="0DF4811C"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45.92</w:t>
            </w:r>
          </w:p>
        </w:tc>
        <w:tc>
          <w:tcPr>
            <w:tcW w:w="1080" w:type="dxa"/>
            <w:tcBorders>
              <w:top w:val="nil"/>
              <w:left w:val="nil"/>
              <w:bottom w:val="single" w:sz="4" w:space="0" w:color="auto"/>
              <w:right w:val="single" w:sz="4" w:space="0" w:color="auto"/>
            </w:tcBorders>
            <w:shd w:val="clear" w:color="auto" w:fill="auto"/>
            <w:noWrap/>
            <w:vAlign w:val="bottom"/>
            <w:hideMark/>
          </w:tcPr>
          <w:p w14:paraId="6BB6D368" w14:textId="2BCD5156"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7.86</w:t>
            </w:r>
          </w:p>
        </w:tc>
        <w:tc>
          <w:tcPr>
            <w:tcW w:w="990" w:type="dxa"/>
            <w:tcBorders>
              <w:top w:val="nil"/>
              <w:left w:val="nil"/>
              <w:bottom w:val="single" w:sz="4" w:space="0" w:color="auto"/>
              <w:right w:val="single" w:sz="4" w:space="0" w:color="auto"/>
            </w:tcBorders>
            <w:shd w:val="clear" w:color="auto" w:fill="auto"/>
            <w:noWrap/>
            <w:vAlign w:val="bottom"/>
            <w:hideMark/>
          </w:tcPr>
          <w:p w14:paraId="5FD92707" w14:textId="2CAA429D"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18AFD03B"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2EDE0883"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Summer_Dry_Alt</w:t>
            </w:r>
            <w:proofErr w:type="spellEnd"/>
            <w:r w:rsidRPr="00491E11">
              <w:rPr>
                <w:rFonts w:ascii="Calibri" w:eastAsia="Times New Roman" w:hAnsi="Calibri" w:cs="Calibri"/>
                <w:color w:val="000000"/>
                <w:kern w:val="0"/>
                <w14:ligatures w14:val="none"/>
              </w:rPr>
              <w:t xml:space="preserve"> HT-JT </w:t>
            </w:r>
          </w:p>
        </w:tc>
        <w:tc>
          <w:tcPr>
            <w:tcW w:w="990" w:type="dxa"/>
            <w:tcBorders>
              <w:top w:val="nil"/>
              <w:left w:val="nil"/>
              <w:bottom w:val="single" w:sz="4" w:space="0" w:color="auto"/>
              <w:right w:val="single" w:sz="4" w:space="0" w:color="auto"/>
            </w:tcBorders>
            <w:shd w:val="clear" w:color="auto" w:fill="auto"/>
            <w:noWrap/>
            <w:vAlign w:val="bottom"/>
            <w:hideMark/>
          </w:tcPr>
          <w:p w14:paraId="16F954E5" w14:textId="5E7AA727"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86.27</w:t>
            </w:r>
          </w:p>
        </w:tc>
        <w:tc>
          <w:tcPr>
            <w:tcW w:w="1080" w:type="dxa"/>
            <w:tcBorders>
              <w:top w:val="nil"/>
              <w:left w:val="nil"/>
              <w:bottom w:val="single" w:sz="4" w:space="0" w:color="auto"/>
              <w:right w:val="single" w:sz="4" w:space="0" w:color="auto"/>
            </w:tcBorders>
            <w:shd w:val="clear" w:color="auto" w:fill="auto"/>
            <w:noWrap/>
            <w:vAlign w:val="bottom"/>
            <w:hideMark/>
          </w:tcPr>
          <w:p w14:paraId="763A9DB8" w14:textId="0C042597"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17.26</w:t>
            </w:r>
          </w:p>
        </w:tc>
        <w:tc>
          <w:tcPr>
            <w:tcW w:w="1080" w:type="dxa"/>
            <w:tcBorders>
              <w:top w:val="nil"/>
              <w:left w:val="nil"/>
              <w:bottom w:val="single" w:sz="4" w:space="0" w:color="auto"/>
              <w:right w:val="single" w:sz="4" w:space="0" w:color="auto"/>
            </w:tcBorders>
            <w:shd w:val="clear" w:color="auto" w:fill="auto"/>
            <w:noWrap/>
            <w:vAlign w:val="bottom"/>
            <w:hideMark/>
          </w:tcPr>
          <w:p w14:paraId="41C19574" w14:textId="51C1FF7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45.79</w:t>
            </w:r>
          </w:p>
        </w:tc>
        <w:tc>
          <w:tcPr>
            <w:tcW w:w="1080" w:type="dxa"/>
            <w:tcBorders>
              <w:top w:val="nil"/>
              <w:left w:val="nil"/>
              <w:bottom w:val="single" w:sz="4" w:space="0" w:color="auto"/>
              <w:right w:val="single" w:sz="4" w:space="0" w:color="auto"/>
            </w:tcBorders>
            <w:shd w:val="clear" w:color="auto" w:fill="auto"/>
            <w:noWrap/>
            <w:vAlign w:val="bottom"/>
            <w:hideMark/>
          </w:tcPr>
          <w:p w14:paraId="3A8F557D" w14:textId="4202308C"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45.80</w:t>
            </w:r>
          </w:p>
        </w:tc>
        <w:tc>
          <w:tcPr>
            <w:tcW w:w="1080" w:type="dxa"/>
            <w:tcBorders>
              <w:top w:val="nil"/>
              <w:left w:val="nil"/>
              <w:bottom w:val="single" w:sz="4" w:space="0" w:color="auto"/>
              <w:right w:val="single" w:sz="4" w:space="0" w:color="auto"/>
            </w:tcBorders>
            <w:shd w:val="clear" w:color="auto" w:fill="auto"/>
            <w:noWrap/>
            <w:vAlign w:val="bottom"/>
            <w:hideMark/>
          </w:tcPr>
          <w:p w14:paraId="27CF67CA" w14:textId="3C4DE17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7.79</w:t>
            </w:r>
          </w:p>
        </w:tc>
        <w:tc>
          <w:tcPr>
            <w:tcW w:w="990" w:type="dxa"/>
            <w:tcBorders>
              <w:top w:val="nil"/>
              <w:left w:val="nil"/>
              <w:bottom w:val="single" w:sz="4" w:space="0" w:color="auto"/>
              <w:right w:val="single" w:sz="4" w:space="0" w:color="auto"/>
            </w:tcBorders>
            <w:shd w:val="clear" w:color="auto" w:fill="auto"/>
            <w:noWrap/>
            <w:vAlign w:val="bottom"/>
            <w:hideMark/>
          </w:tcPr>
          <w:p w14:paraId="5ACD7FE1" w14:textId="645F1D4E"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7ACA7F05"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2BD413B8"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Summer_Dry_Alt</w:t>
            </w:r>
            <w:proofErr w:type="spellEnd"/>
            <w:r w:rsidRPr="00491E11">
              <w:rPr>
                <w:rFonts w:ascii="Calibri" w:eastAsia="Times New Roman" w:hAnsi="Calibri" w:cs="Calibri"/>
                <w:color w:val="000000"/>
                <w:kern w:val="0"/>
                <w14:ligatures w14:val="none"/>
              </w:rPr>
              <w:t xml:space="preserve"> LT </w:t>
            </w:r>
          </w:p>
        </w:tc>
        <w:tc>
          <w:tcPr>
            <w:tcW w:w="990" w:type="dxa"/>
            <w:tcBorders>
              <w:top w:val="nil"/>
              <w:left w:val="nil"/>
              <w:bottom w:val="single" w:sz="4" w:space="0" w:color="auto"/>
              <w:right w:val="single" w:sz="4" w:space="0" w:color="auto"/>
            </w:tcBorders>
            <w:shd w:val="clear" w:color="auto" w:fill="auto"/>
            <w:noWrap/>
            <w:vAlign w:val="bottom"/>
            <w:hideMark/>
          </w:tcPr>
          <w:p w14:paraId="02053ABC" w14:textId="46983D15"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86.15</w:t>
            </w:r>
          </w:p>
        </w:tc>
        <w:tc>
          <w:tcPr>
            <w:tcW w:w="1080" w:type="dxa"/>
            <w:tcBorders>
              <w:top w:val="nil"/>
              <w:left w:val="nil"/>
              <w:bottom w:val="single" w:sz="4" w:space="0" w:color="auto"/>
              <w:right w:val="single" w:sz="4" w:space="0" w:color="auto"/>
            </w:tcBorders>
            <w:shd w:val="clear" w:color="auto" w:fill="auto"/>
            <w:noWrap/>
            <w:vAlign w:val="bottom"/>
            <w:hideMark/>
          </w:tcPr>
          <w:p w14:paraId="1DAAFD50" w14:textId="24901E5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17.14</w:t>
            </w:r>
          </w:p>
        </w:tc>
        <w:tc>
          <w:tcPr>
            <w:tcW w:w="1080" w:type="dxa"/>
            <w:tcBorders>
              <w:top w:val="nil"/>
              <w:left w:val="nil"/>
              <w:bottom w:val="single" w:sz="4" w:space="0" w:color="auto"/>
              <w:right w:val="single" w:sz="4" w:space="0" w:color="auto"/>
            </w:tcBorders>
            <w:shd w:val="clear" w:color="auto" w:fill="auto"/>
            <w:noWrap/>
            <w:vAlign w:val="bottom"/>
            <w:hideMark/>
          </w:tcPr>
          <w:p w14:paraId="43C4B6B0" w14:textId="28F1D7C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45.46</w:t>
            </w:r>
          </w:p>
        </w:tc>
        <w:tc>
          <w:tcPr>
            <w:tcW w:w="1080" w:type="dxa"/>
            <w:tcBorders>
              <w:top w:val="nil"/>
              <w:left w:val="nil"/>
              <w:bottom w:val="single" w:sz="4" w:space="0" w:color="auto"/>
              <w:right w:val="single" w:sz="4" w:space="0" w:color="auto"/>
            </w:tcBorders>
            <w:shd w:val="clear" w:color="auto" w:fill="auto"/>
            <w:noWrap/>
            <w:vAlign w:val="bottom"/>
            <w:hideMark/>
          </w:tcPr>
          <w:p w14:paraId="6CA1597F" w14:textId="41CF40A6"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45.48</w:t>
            </w:r>
          </w:p>
        </w:tc>
        <w:tc>
          <w:tcPr>
            <w:tcW w:w="1080" w:type="dxa"/>
            <w:tcBorders>
              <w:top w:val="nil"/>
              <w:left w:val="nil"/>
              <w:bottom w:val="single" w:sz="4" w:space="0" w:color="auto"/>
              <w:right w:val="single" w:sz="4" w:space="0" w:color="auto"/>
            </w:tcBorders>
            <w:shd w:val="clear" w:color="auto" w:fill="auto"/>
            <w:noWrap/>
            <w:vAlign w:val="bottom"/>
            <w:hideMark/>
          </w:tcPr>
          <w:p w14:paraId="04F35BFF" w14:textId="7E033EA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7.82</w:t>
            </w:r>
          </w:p>
        </w:tc>
        <w:tc>
          <w:tcPr>
            <w:tcW w:w="990" w:type="dxa"/>
            <w:tcBorders>
              <w:top w:val="nil"/>
              <w:left w:val="nil"/>
              <w:bottom w:val="single" w:sz="4" w:space="0" w:color="auto"/>
              <w:right w:val="single" w:sz="4" w:space="0" w:color="auto"/>
            </w:tcBorders>
            <w:shd w:val="clear" w:color="auto" w:fill="auto"/>
            <w:noWrap/>
            <w:vAlign w:val="bottom"/>
            <w:hideMark/>
          </w:tcPr>
          <w:p w14:paraId="071CE6AF" w14:textId="11036E12"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r w:rsidR="00491E11" w:rsidRPr="00491E11" w14:paraId="600A7330" w14:textId="77777777" w:rsidTr="00491E11">
        <w:trPr>
          <w:trHeight w:val="288"/>
        </w:trPr>
        <w:tc>
          <w:tcPr>
            <w:tcW w:w="2695" w:type="dxa"/>
            <w:tcBorders>
              <w:top w:val="nil"/>
              <w:left w:val="single" w:sz="4" w:space="0" w:color="auto"/>
              <w:bottom w:val="single" w:sz="4" w:space="0" w:color="auto"/>
              <w:right w:val="single" w:sz="4" w:space="0" w:color="auto"/>
            </w:tcBorders>
            <w:shd w:val="clear" w:color="auto" w:fill="auto"/>
            <w:noWrap/>
            <w:vAlign w:val="bottom"/>
            <w:hideMark/>
          </w:tcPr>
          <w:p w14:paraId="4577CC8A" w14:textId="77777777" w:rsidR="00491E11" w:rsidRPr="00491E11" w:rsidRDefault="00491E11" w:rsidP="00491E11">
            <w:pPr>
              <w:spacing w:after="0" w:line="240" w:lineRule="auto"/>
              <w:rPr>
                <w:rFonts w:ascii="Calibri" w:eastAsia="Times New Roman" w:hAnsi="Calibri" w:cs="Calibri"/>
                <w:color w:val="000000"/>
                <w:kern w:val="0"/>
                <w14:ligatures w14:val="none"/>
              </w:rPr>
            </w:pPr>
            <w:proofErr w:type="spellStart"/>
            <w:r w:rsidRPr="00491E11">
              <w:rPr>
                <w:rFonts w:ascii="Calibri" w:eastAsia="Times New Roman" w:hAnsi="Calibri" w:cs="Calibri"/>
                <w:color w:val="000000"/>
                <w:kern w:val="0"/>
                <w14:ligatures w14:val="none"/>
              </w:rPr>
              <w:t>Summer_Dry_Alt</w:t>
            </w:r>
            <w:proofErr w:type="spellEnd"/>
            <w:r w:rsidRPr="00491E11">
              <w:rPr>
                <w:rFonts w:ascii="Calibri" w:eastAsia="Times New Roman" w:hAnsi="Calibri" w:cs="Calibri"/>
                <w:color w:val="000000"/>
                <w:kern w:val="0"/>
                <w14:ligatures w14:val="none"/>
              </w:rPr>
              <w:t xml:space="preserve"> LT-JT</w:t>
            </w:r>
          </w:p>
        </w:tc>
        <w:tc>
          <w:tcPr>
            <w:tcW w:w="990" w:type="dxa"/>
            <w:tcBorders>
              <w:top w:val="nil"/>
              <w:left w:val="nil"/>
              <w:bottom w:val="single" w:sz="4" w:space="0" w:color="auto"/>
              <w:right w:val="single" w:sz="4" w:space="0" w:color="auto"/>
            </w:tcBorders>
            <w:shd w:val="clear" w:color="auto" w:fill="auto"/>
            <w:noWrap/>
            <w:vAlign w:val="bottom"/>
            <w:hideMark/>
          </w:tcPr>
          <w:p w14:paraId="1FEEAF5D" w14:textId="2DB6C261"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86.32</w:t>
            </w:r>
          </w:p>
        </w:tc>
        <w:tc>
          <w:tcPr>
            <w:tcW w:w="1080" w:type="dxa"/>
            <w:tcBorders>
              <w:top w:val="nil"/>
              <w:left w:val="nil"/>
              <w:bottom w:val="single" w:sz="4" w:space="0" w:color="auto"/>
              <w:right w:val="single" w:sz="4" w:space="0" w:color="auto"/>
            </w:tcBorders>
            <w:shd w:val="clear" w:color="auto" w:fill="auto"/>
            <w:noWrap/>
            <w:vAlign w:val="bottom"/>
            <w:hideMark/>
          </w:tcPr>
          <w:p w14:paraId="22CA4579" w14:textId="1098E60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17.31</w:t>
            </w:r>
          </w:p>
        </w:tc>
        <w:tc>
          <w:tcPr>
            <w:tcW w:w="1080" w:type="dxa"/>
            <w:tcBorders>
              <w:top w:val="nil"/>
              <w:left w:val="nil"/>
              <w:bottom w:val="single" w:sz="4" w:space="0" w:color="auto"/>
              <w:right w:val="single" w:sz="4" w:space="0" w:color="auto"/>
            </w:tcBorders>
            <w:shd w:val="clear" w:color="auto" w:fill="auto"/>
            <w:noWrap/>
            <w:vAlign w:val="bottom"/>
            <w:hideMark/>
          </w:tcPr>
          <w:p w14:paraId="44D7FFC2" w14:textId="123557DA"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45.44</w:t>
            </w:r>
          </w:p>
        </w:tc>
        <w:tc>
          <w:tcPr>
            <w:tcW w:w="1080" w:type="dxa"/>
            <w:tcBorders>
              <w:top w:val="nil"/>
              <w:left w:val="nil"/>
              <w:bottom w:val="single" w:sz="4" w:space="0" w:color="auto"/>
              <w:right w:val="single" w:sz="4" w:space="0" w:color="auto"/>
            </w:tcBorders>
            <w:shd w:val="clear" w:color="auto" w:fill="auto"/>
            <w:noWrap/>
            <w:vAlign w:val="bottom"/>
            <w:hideMark/>
          </w:tcPr>
          <w:p w14:paraId="2D7B9649" w14:textId="4C53316C"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45.45</w:t>
            </w:r>
          </w:p>
        </w:tc>
        <w:tc>
          <w:tcPr>
            <w:tcW w:w="1080" w:type="dxa"/>
            <w:tcBorders>
              <w:top w:val="nil"/>
              <w:left w:val="nil"/>
              <w:bottom w:val="single" w:sz="4" w:space="0" w:color="auto"/>
              <w:right w:val="single" w:sz="4" w:space="0" w:color="auto"/>
            </w:tcBorders>
            <w:shd w:val="clear" w:color="auto" w:fill="auto"/>
            <w:noWrap/>
            <w:vAlign w:val="bottom"/>
            <w:hideMark/>
          </w:tcPr>
          <w:p w14:paraId="79413C11" w14:textId="2E812545"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7.75</w:t>
            </w:r>
          </w:p>
        </w:tc>
        <w:tc>
          <w:tcPr>
            <w:tcW w:w="990" w:type="dxa"/>
            <w:tcBorders>
              <w:top w:val="nil"/>
              <w:left w:val="nil"/>
              <w:bottom w:val="single" w:sz="4" w:space="0" w:color="auto"/>
              <w:right w:val="single" w:sz="4" w:space="0" w:color="auto"/>
            </w:tcBorders>
            <w:shd w:val="clear" w:color="auto" w:fill="auto"/>
            <w:noWrap/>
            <w:vAlign w:val="bottom"/>
            <w:hideMark/>
          </w:tcPr>
          <w:p w14:paraId="56AA584D" w14:textId="5881C953" w:rsidR="00491E11" w:rsidRPr="00491E11" w:rsidRDefault="00491E11" w:rsidP="00491E11">
            <w:pPr>
              <w:spacing w:after="0" w:line="240" w:lineRule="auto"/>
              <w:jc w:val="right"/>
              <w:rPr>
                <w:rFonts w:ascii="Calibri" w:eastAsia="Times New Roman" w:hAnsi="Calibri" w:cs="Calibri"/>
                <w:color w:val="000000"/>
                <w:kern w:val="0"/>
                <w14:ligatures w14:val="none"/>
              </w:rPr>
            </w:pPr>
            <w:r>
              <w:rPr>
                <w:rFonts w:ascii="Calibri" w:hAnsi="Calibri" w:cs="Calibri"/>
                <w:color w:val="000000"/>
              </w:rPr>
              <w:t>0.00</w:t>
            </w:r>
          </w:p>
        </w:tc>
      </w:tr>
    </w:tbl>
    <w:p w14:paraId="2999E8BD" w14:textId="77777777" w:rsidR="00EC7917" w:rsidRDefault="00EC7917" w:rsidP="00EC7917"/>
    <w:p w14:paraId="06B2FADA" w14:textId="42E90EEF" w:rsidR="00A32858" w:rsidRPr="00A32858" w:rsidRDefault="00C03A56" w:rsidP="00A32858">
      <w:pPr>
        <w:bidi/>
        <w:spacing w:before="100" w:beforeAutospacing="1" w:after="100" w:afterAutospacing="1" w:line="240" w:lineRule="auto"/>
        <w:outlineLvl w:val="2"/>
        <w:rPr>
          <w:rFonts w:ascii="Times New Roman" w:eastAsia="Times New Roman" w:hAnsi="Times New Roman" w:cs="B Nazanin"/>
          <w:b/>
          <w:bCs/>
          <w:kern w:val="0"/>
          <w:sz w:val="27"/>
          <w:szCs w:val="27"/>
          <w:lang w:bidi="fa-IR"/>
          <w14:ligatures w14:val="none"/>
        </w:rPr>
      </w:pPr>
      <w:r>
        <w:rPr>
          <w:rFonts w:ascii="Times New Roman" w:eastAsia="Times New Roman" w:hAnsi="Times New Roman" w:cs="B Nazanin" w:hint="cs"/>
          <w:b/>
          <w:bCs/>
          <w:kern w:val="0"/>
          <w:sz w:val="27"/>
          <w:szCs w:val="27"/>
          <w:rtl/>
          <w:lang w:bidi="fa-IR"/>
          <w14:ligatures w14:val="none"/>
        </w:rPr>
        <w:t>2-5</w:t>
      </w:r>
      <w:r w:rsidR="00A32858">
        <w:rPr>
          <w:rFonts w:ascii="Times New Roman" w:eastAsia="Times New Roman" w:hAnsi="Times New Roman" w:cs="B Nazanin" w:hint="cs"/>
          <w:b/>
          <w:bCs/>
          <w:kern w:val="0"/>
          <w:sz w:val="27"/>
          <w:szCs w:val="27"/>
          <w:rtl/>
          <w:lang w:bidi="fa-IR"/>
          <w14:ligatures w14:val="none"/>
        </w:rPr>
        <w:t>-</w:t>
      </w:r>
      <w:r w:rsidR="00A32858" w:rsidRPr="00A32858">
        <w:rPr>
          <w:rFonts w:ascii="Times New Roman" w:eastAsia="Times New Roman" w:hAnsi="Times New Roman" w:cs="B Nazanin"/>
          <w:b/>
          <w:bCs/>
          <w:kern w:val="0"/>
          <w:sz w:val="27"/>
          <w:szCs w:val="27"/>
          <w:lang w:bidi="fa-IR"/>
          <w14:ligatures w14:val="none"/>
        </w:rPr>
        <w:t xml:space="preserve"> </w:t>
      </w:r>
      <w:r w:rsidR="00A32858" w:rsidRPr="00A32858">
        <w:rPr>
          <w:rFonts w:ascii="Times New Roman" w:eastAsia="Times New Roman" w:hAnsi="Times New Roman" w:cs="B Nazanin"/>
          <w:b/>
          <w:bCs/>
          <w:kern w:val="0"/>
          <w:sz w:val="27"/>
          <w:szCs w:val="27"/>
          <w:rtl/>
          <w:lang w:bidi="fa-IR"/>
          <w14:ligatures w14:val="none"/>
        </w:rPr>
        <w:t>نتا</w:t>
      </w:r>
      <w:r w:rsidR="00A32858" w:rsidRPr="00A32858">
        <w:rPr>
          <w:rFonts w:ascii="Times New Roman" w:eastAsia="Times New Roman" w:hAnsi="Times New Roman" w:cs="B Nazanin" w:hint="cs"/>
          <w:b/>
          <w:bCs/>
          <w:kern w:val="0"/>
          <w:sz w:val="27"/>
          <w:szCs w:val="27"/>
          <w:rtl/>
          <w:lang w:bidi="fa-IR"/>
          <w14:ligatures w14:val="none"/>
        </w:rPr>
        <w:t>ی</w:t>
      </w:r>
      <w:r w:rsidR="00A32858" w:rsidRPr="00A32858">
        <w:rPr>
          <w:rFonts w:ascii="Times New Roman" w:eastAsia="Times New Roman" w:hAnsi="Times New Roman" w:cs="B Nazanin" w:hint="eastAsia"/>
          <w:b/>
          <w:bCs/>
          <w:kern w:val="0"/>
          <w:sz w:val="27"/>
          <w:szCs w:val="27"/>
          <w:rtl/>
          <w:lang w:bidi="fa-IR"/>
          <w14:ligatures w14:val="none"/>
        </w:rPr>
        <w:t>ج</w:t>
      </w:r>
      <w:r w:rsidR="00A32858" w:rsidRPr="00A32858">
        <w:rPr>
          <w:rFonts w:ascii="Times New Roman" w:eastAsia="Times New Roman" w:hAnsi="Times New Roman" w:cs="B Nazanin"/>
          <w:b/>
          <w:bCs/>
          <w:kern w:val="0"/>
          <w:sz w:val="27"/>
          <w:szCs w:val="27"/>
          <w:rtl/>
          <w:lang w:bidi="fa-IR"/>
          <w14:ligatures w14:val="none"/>
        </w:rPr>
        <w:t xml:space="preserve"> بر اساس سنار</w:t>
      </w:r>
      <w:r w:rsidR="00A32858" w:rsidRPr="00A32858">
        <w:rPr>
          <w:rFonts w:ascii="Times New Roman" w:eastAsia="Times New Roman" w:hAnsi="Times New Roman" w:cs="B Nazanin" w:hint="cs"/>
          <w:b/>
          <w:bCs/>
          <w:kern w:val="0"/>
          <w:sz w:val="27"/>
          <w:szCs w:val="27"/>
          <w:rtl/>
          <w:lang w:bidi="fa-IR"/>
          <w14:ligatures w14:val="none"/>
        </w:rPr>
        <w:t>ی</w:t>
      </w:r>
      <w:r w:rsidR="00A32858" w:rsidRPr="00A32858">
        <w:rPr>
          <w:rFonts w:ascii="Times New Roman" w:eastAsia="Times New Roman" w:hAnsi="Times New Roman" w:cs="B Nazanin" w:hint="eastAsia"/>
          <w:b/>
          <w:bCs/>
          <w:kern w:val="0"/>
          <w:sz w:val="27"/>
          <w:szCs w:val="27"/>
          <w:rtl/>
          <w:lang w:bidi="fa-IR"/>
          <w14:ligatures w14:val="none"/>
        </w:rPr>
        <w:t>و</w:t>
      </w:r>
      <w:r w:rsidR="00A32858" w:rsidRPr="00A32858">
        <w:rPr>
          <w:rFonts w:ascii="Times New Roman" w:eastAsia="Times New Roman" w:hAnsi="Times New Roman" w:cs="B Nazanin" w:hint="cs"/>
          <w:b/>
          <w:bCs/>
          <w:kern w:val="0"/>
          <w:sz w:val="27"/>
          <w:szCs w:val="27"/>
          <w:rtl/>
          <w:lang w:bidi="fa-IR"/>
          <w14:ligatures w14:val="none"/>
        </w:rPr>
        <w:t>ی</w:t>
      </w:r>
      <w:r w:rsidR="00A32858" w:rsidRPr="00A32858">
        <w:rPr>
          <w:rFonts w:ascii="Times New Roman" w:eastAsia="Times New Roman" w:hAnsi="Times New Roman" w:cs="B Nazanin"/>
          <w:b/>
          <w:bCs/>
          <w:kern w:val="0"/>
          <w:sz w:val="27"/>
          <w:szCs w:val="27"/>
          <w:rtl/>
          <w:lang w:bidi="fa-IR"/>
          <w14:ligatures w14:val="none"/>
        </w:rPr>
        <w:t xml:space="preserve"> حرارت</w:t>
      </w:r>
      <w:r w:rsidR="00A32858" w:rsidRPr="00A32858">
        <w:rPr>
          <w:rFonts w:ascii="Times New Roman" w:eastAsia="Times New Roman" w:hAnsi="Times New Roman" w:cs="B Nazanin" w:hint="cs"/>
          <w:b/>
          <w:bCs/>
          <w:kern w:val="0"/>
          <w:sz w:val="27"/>
          <w:szCs w:val="27"/>
          <w:rtl/>
          <w:lang w:bidi="fa-IR"/>
          <w14:ligatures w14:val="none"/>
        </w:rPr>
        <w:t>ی</w:t>
      </w:r>
    </w:p>
    <w:p w14:paraId="1AD0AFF8" w14:textId="1B4E3877" w:rsidR="00A32858" w:rsidRPr="00A32858" w:rsidRDefault="00A32858" w:rsidP="00A32858">
      <w:pPr>
        <w:bidi/>
        <w:rPr>
          <w:rFonts w:ascii="Times New Roman" w:eastAsia="Times New Roman" w:hAnsi="Times New Roman" w:cs="B Nazanin"/>
          <w:kern w:val="0"/>
          <w:sz w:val="24"/>
          <w:szCs w:val="24"/>
          <w:lang w:bidi="fa-IR"/>
          <w14:ligatures w14:val="none"/>
        </w:rPr>
      </w:pPr>
      <w:r w:rsidRPr="00A32858">
        <w:rPr>
          <w:rFonts w:ascii="Times New Roman" w:eastAsia="Times New Roman" w:hAnsi="Times New Roman" w:cs="B Nazanin" w:hint="eastAsia"/>
          <w:kern w:val="0"/>
          <w:sz w:val="24"/>
          <w:szCs w:val="24"/>
          <w:rtl/>
          <w:lang w:bidi="fa-IR"/>
          <w14:ligatures w14:val="none"/>
        </w:rPr>
        <w:t>به</w:t>
      </w:r>
      <w:r w:rsidRPr="00A32858">
        <w:rPr>
          <w:rFonts w:ascii="Times New Roman" w:eastAsia="Times New Roman" w:hAnsi="Times New Roman" w:cs="B Nazanin"/>
          <w:kern w:val="0"/>
          <w:sz w:val="24"/>
          <w:szCs w:val="24"/>
          <w:rtl/>
          <w:lang w:bidi="fa-IR"/>
          <w14:ligatures w14:val="none"/>
        </w:rPr>
        <w:t xml:space="preserve"> منظور تسه</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hint="eastAsia"/>
          <w:kern w:val="0"/>
          <w:sz w:val="24"/>
          <w:szCs w:val="24"/>
          <w:rtl/>
          <w:lang w:bidi="fa-IR"/>
          <w14:ligatures w14:val="none"/>
        </w:rPr>
        <w:t>ل</w:t>
      </w:r>
      <w:r w:rsidRPr="00A32858">
        <w:rPr>
          <w:rFonts w:ascii="Times New Roman" w:eastAsia="Times New Roman" w:hAnsi="Times New Roman" w:cs="B Nazanin"/>
          <w:kern w:val="0"/>
          <w:sz w:val="24"/>
          <w:szCs w:val="24"/>
          <w:rtl/>
          <w:lang w:bidi="fa-IR"/>
          <w14:ligatures w14:val="none"/>
        </w:rPr>
        <w:t xml:space="preserve"> در تفس</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hint="eastAsia"/>
          <w:kern w:val="0"/>
          <w:sz w:val="24"/>
          <w:szCs w:val="24"/>
          <w:rtl/>
          <w:lang w:bidi="fa-IR"/>
          <w14:ligatures w14:val="none"/>
        </w:rPr>
        <w:t>ر،</w:t>
      </w:r>
      <w:r w:rsidRPr="00A32858">
        <w:rPr>
          <w:rFonts w:ascii="Times New Roman" w:eastAsia="Times New Roman" w:hAnsi="Times New Roman" w:cs="B Nazanin"/>
          <w:kern w:val="0"/>
          <w:sz w:val="24"/>
          <w:szCs w:val="24"/>
          <w:rtl/>
          <w:lang w:bidi="fa-IR"/>
          <w14:ligatures w14:val="none"/>
        </w:rPr>
        <w:t xml:space="preserve"> نتا</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hint="eastAsia"/>
          <w:kern w:val="0"/>
          <w:sz w:val="24"/>
          <w:szCs w:val="24"/>
          <w:rtl/>
          <w:lang w:bidi="fa-IR"/>
          <w14:ligatures w14:val="none"/>
        </w:rPr>
        <w:t>ج</w:t>
      </w:r>
      <w:r w:rsidRPr="00A32858">
        <w:rPr>
          <w:rFonts w:ascii="Times New Roman" w:eastAsia="Times New Roman" w:hAnsi="Times New Roman" w:cs="B Nazanin"/>
          <w:kern w:val="0"/>
          <w:sz w:val="24"/>
          <w:szCs w:val="24"/>
          <w:rtl/>
          <w:lang w:bidi="fa-IR"/>
          <w14:ligatures w14:val="none"/>
        </w:rPr>
        <w:t xml:space="preserve"> در ادامه بر اساس سنار</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hint="eastAsia"/>
          <w:kern w:val="0"/>
          <w:sz w:val="24"/>
          <w:szCs w:val="24"/>
          <w:rtl/>
          <w:lang w:bidi="fa-IR"/>
          <w14:ligatures w14:val="none"/>
        </w:rPr>
        <w:t>و</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kern w:val="0"/>
          <w:sz w:val="24"/>
          <w:szCs w:val="24"/>
          <w:rtl/>
          <w:lang w:bidi="fa-IR"/>
          <w14:ligatures w14:val="none"/>
        </w:rPr>
        <w:t xml:space="preserve"> فصل</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kern w:val="0"/>
          <w:sz w:val="24"/>
          <w:szCs w:val="24"/>
          <w:rtl/>
          <w:lang w:bidi="fa-IR"/>
          <w14:ligatures w14:val="none"/>
        </w:rPr>
        <w:t xml:space="preserve"> خاک گروه‌بند</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kern w:val="0"/>
          <w:sz w:val="24"/>
          <w:szCs w:val="24"/>
          <w:rtl/>
          <w:lang w:bidi="fa-IR"/>
          <w14:ligatures w14:val="none"/>
        </w:rPr>
        <w:t xml:space="preserve"> و بحث شده‌اند. هر سنار</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hint="eastAsia"/>
          <w:kern w:val="0"/>
          <w:sz w:val="24"/>
          <w:szCs w:val="24"/>
          <w:rtl/>
          <w:lang w:bidi="fa-IR"/>
          <w14:ligatures w14:val="none"/>
        </w:rPr>
        <w:t>و</w:t>
      </w:r>
      <w:r w:rsidRPr="00A32858">
        <w:rPr>
          <w:rFonts w:ascii="Times New Roman" w:eastAsia="Times New Roman" w:hAnsi="Times New Roman" w:cs="B Nazanin"/>
          <w:kern w:val="0"/>
          <w:sz w:val="24"/>
          <w:szCs w:val="24"/>
          <w:rtl/>
          <w:lang w:bidi="fa-IR"/>
          <w14:ligatures w14:val="none"/>
        </w:rPr>
        <w:t xml:space="preserve"> شامل ۸ حالت عمل</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hint="eastAsia"/>
          <w:kern w:val="0"/>
          <w:sz w:val="24"/>
          <w:szCs w:val="24"/>
          <w:rtl/>
          <w:lang w:bidi="fa-IR"/>
          <w14:ligatures w14:val="none"/>
        </w:rPr>
        <w:t>ات</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kern w:val="0"/>
          <w:sz w:val="24"/>
          <w:szCs w:val="24"/>
          <w:rtl/>
          <w:lang w:bidi="fa-IR"/>
          <w14:ligatures w14:val="none"/>
        </w:rPr>
        <w:t xml:space="preserve"> متناظر است و روندها</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kern w:val="0"/>
          <w:sz w:val="24"/>
          <w:szCs w:val="24"/>
          <w:rtl/>
          <w:lang w:bidi="fa-IR"/>
          <w14:ligatures w14:val="none"/>
        </w:rPr>
        <w:t xml:space="preserve"> ه</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hint="eastAsia"/>
          <w:kern w:val="0"/>
          <w:sz w:val="24"/>
          <w:szCs w:val="24"/>
          <w:rtl/>
          <w:lang w:bidi="fa-IR"/>
          <w14:ligatures w14:val="none"/>
        </w:rPr>
        <w:t>درول</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hint="eastAsia"/>
          <w:kern w:val="0"/>
          <w:sz w:val="24"/>
          <w:szCs w:val="24"/>
          <w:rtl/>
          <w:lang w:bidi="fa-IR"/>
          <w14:ligatures w14:val="none"/>
        </w:rPr>
        <w:t>ک</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kern w:val="0"/>
          <w:sz w:val="24"/>
          <w:szCs w:val="24"/>
          <w:rtl/>
          <w:lang w:bidi="fa-IR"/>
          <w14:ligatures w14:val="none"/>
        </w:rPr>
        <w:t xml:space="preserve"> و حرارت</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kern w:val="0"/>
          <w:sz w:val="24"/>
          <w:szCs w:val="24"/>
          <w:rtl/>
          <w:lang w:bidi="fa-IR"/>
          <w14:ligatures w14:val="none"/>
        </w:rPr>
        <w:t xml:space="preserve"> به همراه توض</w:t>
      </w:r>
      <w:r w:rsidRPr="00A32858">
        <w:rPr>
          <w:rFonts w:ascii="Times New Roman" w:eastAsia="Times New Roman" w:hAnsi="Times New Roman" w:cs="B Nazanin" w:hint="cs"/>
          <w:kern w:val="0"/>
          <w:sz w:val="24"/>
          <w:szCs w:val="24"/>
          <w:rtl/>
          <w:lang w:bidi="fa-IR"/>
          <w14:ligatures w14:val="none"/>
        </w:rPr>
        <w:t>ی</w:t>
      </w:r>
      <w:r w:rsidRPr="00A32858">
        <w:rPr>
          <w:rFonts w:ascii="Times New Roman" w:eastAsia="Times New Roman" w:hAnsi="Times New Roman" w:cs="B Nazanin" w:hint="eastAsia"/>
          <w:kern w:val="0"/>
          <w:sz w:val="24"/>
          <w:szCs w:val="24"/>
          <w:rtl/>
          <w:lang w:bidi="fa-IR"/>
          <w14:ligatures w14:val="none"/>
        </w:rPr>
        <w:t>حات</w:t>
      </w:r>
      <w:r w:rsidRPr="00A32858">
        <w:rPr>
          <w:rFonts w:ascii="Times New Roman" w:eastAsia="Times New Roman" w:hAnsi="Times New Roman" w:cs="B Nazanin"/>
          <w:kern w:val="0"/>
          <w:sz w:val="24"/>
          <w:szCs w:val="24"/>
          <w:rtl/>
          <w:lang w:bidi="fa-IR"/>
          <w14:ligatures w14:val="none"/>
        </w:rPr>
        <w:t xml:space="preserve"> ارائه شده است</w:t>
      </w:r>
      <w:r w:rsidRPr="00A32858">
        <w:rPr>
          <w:rFonts w:ascii="Times New Roman" w:eastAsia="Times New Roman" w:hAnsi="Times New Roman" w:cs="B Nazanin"/>
          <w:kern w:val="0"/>
          <w:sz w:val="24"/>
          <w:szCs w:val="24"/>
          <w:lang w:bidi="fa-IR"/>
          <w14:ligatures w14:val="none"/>
        </w:rPr>
        <w:t>.</w:t>
      </w:r>
    </w:p>
    <w:p w14:paraId="4AEF4862" w14:textId="0C2ED8A9" w:rsidR="00E64548" w:rsidRPr="00485D27" w:rsidRDefault="00C03A56" w:rsidP="00485D27">
      <w:pPr>
        <w:bidi/>
        <w:spacing w:before="100" w:beforeAutospacing="1" w:after="100" w:afterAutospacing="1" w:line="240" w:lineRule="auto"/>
        <w:outlineLvl w:val="2"/>
        <w:rPr>
          <w:rFonts w:ascii="Times New Roman" w:eastAsia="Times New Roman" w:hAnsi="Times New Roman" w:cs="B Nazanin"/>
          <w:b/>
          <w:bCs/>
          <w:kern w:val="0"/>
          <w:sz w:val="27"/>
          <w:szCs w:val="27"/>
          <w:lang w:bidi="fa-IR"/>
          <w14:ligatures w14:val="none"/>
        </w:rPr>
      </w:pPr>
      <w:r>
        <w:rPr>
          <w:rFonts w:ascii="Times New Roman" w:eastAsia="Times New Roman" w:hAnsi="Times New Roman" w:cs="B Nazanin" w:hint="cs"/>
          <w:b/>
          <w:bCs/>
          <w:kern w:val="0"/>
          <w:sz w:val="27"/>
          <w:szCs w:val="27"/>
          <w:rtl/>
          <w:lang w:bidi="fa-IR"/>
          <w14:ligatures w14:val="none"/>
        </w:rPr>
        <w:t>1-2-5</w:t>
      </w:r>
      <w:r w:rsidR="00E64548">
        <w:rPr>
          <w:rFonts w:ascii="Times New Roman" w:eastAsia="Times New Roman" w:hAnsi="Times New Roman" w:cs="B Nazanin" w:hint="cs"/>
          <w:b/>
          <w:bCs/>
          <w:kern w:val="0"/>
          <w:sz w:val="27"/>
          <w:szCs w:val="27"/>
          <w:rtl/>
          <w:lang w:bidi="fa-IR"/>
          <w14:ligatures w14:val="none"/>
        </w:rPr>
        <w:t>-</w:t>
      </w:r>
      <w:r w:rsidR="00E64548" w:rsidRPr="00E64548">
        <w:rPr>
          <w:rFonts w:ascii="Times New Roman" w:eastAsia="Times New Roman" w:hAnsi="Times New Roman" w:cs="B Nazanin"/>
          <w:b/>
          <w:bCs/>
          <w:kern w:val="0"/>
          <w:sz w:val="27"/>
          <w:szCs w:val="27"/>
          <w:rtl/>
          <w:lang w:bidi="fa-IR"/>
          <w14:ligatures w14:val="none"/>
        </w:rPr>
        <w:t>زمستان مرطوب</w:t>
      </w:r>
      <w:r w:rsidR="00E64548" w:rsidRPr="00E64548">
        <w:rPr>
          <w:rFonts w:ascii="Times New Roman" w:eastAsia="Times New Roman" w:hAnsi="Times New Roman" w:cs="B Nazanin"/>
          <w:b/>
          <w:bCs/>
          <w:kern w:val="0"/>
          <w:sz w:val="27"/>
          <w:szCs w:val="27"/>
          <w:lang w:bidi="fa-IR"/>
          <w14:ligatures w14:val="none"/>
        </w:rPr>
        <w:t xml:space="preserve"> </w:t>
      </w:r>
      <w:r w:rsidR="00E64548">
        <w:rPr>
          <w:rFonts w:ascii="Times New Roman" w:eastAsia="Times New Roman" w:hAnsi="Times New Roman" w:cs="B Nazanin" w:hint="cs"/>
          <w:b/>
          <w:bCs/>
          <w:kern w:val="0"/>
          <w:sz w:val="27"/>
          <w:szCs w:val="27"/>
          <w:rtl/>
          <w:lang w:bidi="fa-IR"/>
          <w14:ligatures w14:val="none"/>
        </w:rPr>
        <w:t>(</w:t>
      </w:r>
      <w:r w:rsidR="00E64548" w:rsidRPr="00E64548">
        <w:rPr>
          <w:rFonts w:ascii="Times New Roman" w:eastAsia="Times New Roman" w:hAnsi="Times New Roman" w:cs="B Nazanin"/>
          <w:b/>
          <w:bCs/>
          <w:kern w:val="0"/>
          <w:sz w:val="27"/>
          <w:szCs w:val="27"/>
          <w:rtl/>
          <w:lang w:bidi="fa-IR"/>
          <w14:ligatures w14:val="none"/>
        </w:rPr>
        <w:t>دما</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b/>
          <w:bCs/>
          <w:kern w:val="0"/>
          <w:sz w:val="27"/>
          <w:szCs w:val="27"/>
          <w:rtl/>
          <w:lang w:bidi="fa-IR"/>
          <w14:ligatures w14:val="none"/>
        </w:rPr>
        <w:t xml:space="preserve"> زم</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hint="eastAsia"/>
          <w:b/>
          <w:bCs/>
          <w:kern w:val="0"/>
          <w:sz w:val="27"/>
          <w:szCs w:val="27"/>
          <w:rtl/>
          <w:lang w:bidi="fa-IR"/>
          <w14:ligatures w14:val="none"/>
        </w:rPr>
        <w:t>ن</w:t>
      </w:r>
      <w:r w:rsidR="00E64548" w:rsidRPr="00E64548">
        <w:rPr>
          <w:rFonts w:ascii="Times New Roman" w:eastAsia="Times New Roman" w:hAnsi="Times New Roman" w:cs="B Nazanin"/>
          <w:b/>
          <w:bCs/>
          <w:kern w:val="0"/>
          <w:sz w:val="27"/>
          <w:szCs w:val="27"/>
          <w:rtl/>
          <w:lang w:bidi="fa-IR"/>
          <w14:ligatures w14:val="none"/>
        </w:rPr>
        <w:t xml:space="preserve"> ۱۷ درجه سانت</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hint="eastAsia"/>
          <w:b/>
          <w:bCs/>
          <w:kern w:val="0"/>
          <w:sz w:val="27"/>
          <w:szCs w:val="27"/>
          <w:rtl/>
          <w:lang w:bidi="fa-IR"/>
          <w14:ligatures w14:val="none"/>
        </w:rPr>
        <w:t>گراد،</w:t>
      </w:r>
      <w:r w:rsidR="00E64548" w:rsidRPr="00E64548">
        <w:rPr>
          <w:rFonts w:ascii="Times New Roman" w:eastAsia="Times New Roman" w:hAnsi="Times New Roman" w:cs="B Nazanin"/>
          <w:b/>
          <w:bCs/>
          <w:kern w:val="0"/>
          <w:sz w:val="27"/>
          <w:szCs w:val="27"/>
          <w:rtl/>
          <w:lang w:bidi="fa-IR"/>
          <w14:ligatures w14:val="none"/>
        </w:rPr>
        <w:t xml:space="preserve"> رسانندگ</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b/>
          <w:bCs/>
          <w:kern w:val="0"/>
          <w:sz w:val="27"/>
          <w:szCs w:val="27"/>
          <w:rtl/>
          <w:lang w:bidi="fa-IR"/>
          <w14:ligatures w14:val="none"/>
        </w:rPr>
        <w:t xml:space="preserve"> حرارت</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b/>
          <w:bCs/>
          <w:kern w:val="0"/>
          <w:sz w:val="27"/>
          <w:szCs w:val="27"/>
          <w:rtl/>
          <w:lang w:bidi="fa-IR"/>
          <w14:ligatures w14:val="none"/>
        </w:rPr>
        <w:t xml:space="preserve"> خاک</w:t>
      </w:r>
      <w:r w:rsidR="00E64548" w:rsidRPr="00E64548">
        <w:rPr>
          <w:rFonts w:ascii="Times New Roman" w:eastAsia="Times New Roman" w:hAnsi="Times New Roman" w:cs="B Nazanin"/>
          <w:b/>
          <w:bCs/>
          <w:kern w:val="0"/>
          <w:sz w:val="27"/>
          <w:szCs w:val="27"/>
          <w:lang w:bidi="fa-IR"/>
          <w14:ligatures w14:val="none"/>
        </w:rPr>
        <w:t xml:space="preserve"> k = 1.7 W/m·°C</w:t>
      </w:r>
      <w:r w:rsidR="00E64548">
        <w:rPr>
          <w:rFonts w:ascii="Times New Roman" w:eastAsia="Times New Roman" w:hAnsi="Times New Roman" w:cs="B Nazanin" w:hint="cs"/>
          <w:b/>
          <w:bCs/>
          <w:kern w:val="0"/>
          <w:sz w:val="27"/>
          <w:szCs w:val="27"/>
          <w:rtl/>
          <w:lang w:bidi="fa-IR"/>
          <w14:ligatures w14:val="none"/>
        </w:rPr>
        <w:t>)</w:t>
      </w:r>
    </w:p>
    <w:p w14:paraId="41C3BEFB" w14:textId="0CABDDC8" w:rsidR="00E64548" w:rsidRPr="00E64548" w:rsidRDefault="00E64548" w:rsidP="003E136E">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زمستان مرطوب ترک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از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در زمستان (۱۷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و رسانندگ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بالا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خاک</w:t>
      </w:r>
      <w:r w:rsidRPr="00E64548">
        <w:rPr>
          <w:rFonts w:ascii="Times New Roman" w:eastAsia="Times New Roman" w:hAnsi="Times New Roman" w:cs="B Nazanin"/>
          <w:kern w:val="0"/>
          <w:sz w:val="24"/>
          <w:szCs w:val="24"/>
          <w:lang w:bidi="fa-IR"/>
          <w14:ligatures w14:val="none"/>
        </w:rPr>
        <w:t xml:space="preserve"> </w:t>
      </w:r>
      <w:r>
        <w:rPr>
          <w:rFonts w:ascii="Times New Roman" w:eastAsia="Times New Roman" w:hAnsi="Times New Roman" w:cs="B Nazanin" w:hint="cs"/>
          <w:kern w:val="0"/>
          <w:sz w:val="24"/>
          <w:szCs w:val="24"/>
          <w:rtl/>
          <w:lang w:bidi="fa-IR"/>
          <w14:ligatures w14:val="none"/>
        </w:rPr>
        <w:t>(</w:t>
      </w:r>
      <w:r>
        <w:rPr>
          <w:rFonts w:ascii="Times New Roman" w:eastAsia="Times New Roman" w:hAnsi="Times New Roman" w:cs="B Nazanin"/>
          <w:kern w:val="0"/>
          <w:sz w:val="24"/>
          <w:szCs w:val="24"/>
          <w:lang w:bidi="fa-IR"/>
          <w14:ligatures w14:val="none"/>
        </w:rPr>
        <w:t>K=1.7</w:t>
      </w:r>
      <w:r>
        <w:rPr>
          <w:rFonts w:ascii="Times New Roman" w:eastAsia="Times New Roman" w:hAnsi="Times New Roman" w:cs="B Nazanin" w:hint="cs"/>
          <w:kern w:val="0"/>
          <w:sz w:val="24"/>
          <w:szCs w:val="24"/>
          <w:rtl/>
          <w:lang w:bidi="fa-IR"/>
          <w14:ligatures w14:val="none"/>
        </w:rPr>
        <w:t>)</w:t>
      </w:r>
      <w:r>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است.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ترک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w:t>
      </w:r>
      <w:r w:rsidRPr="00E64548">
        <w:rPr>
          <w:rFonts w:ascii="Times New Roman" w:eastAsia="Times New Roman" w:hAnsi="Times New Roman" w:cs="B Nazanin"/>
          <w:kern w:val="0"/>
          <w:sz w:val="24"/>
          <w:szCs w:val="24"/>
          <w:rtl/>
          <w:lang w:bidi="fa-IR"/>
          <w14:ligatures w14:val="none"/>
        </w:rPr>
        <w:t xml:space="preserve"> قو</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جفت‌شدگ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خط لوله و خاک اطراف را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جاد</w:t>
      </w:r>
      <w:r w:rsidRPr="00E64548">
        <w:rPr>
          <w:rFonts w:ascii="Times New Roman" w:eastAsia="Times New Roman" w:hAnsi="Times New Roman" w:cs="B Nazanin"/>
          <w:kern w:val="0"/>
          <w:sz w:val="24"/>
          <w:szCs w:val="24"/>
          <w:rtl/>
          <w:lang w:bidi="fa-IR"/>
          <w14:ligatures w14:val="none"/>
        </w:rPr>
        <w:t xml:space="preserve"> کرده و در 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جه</w:t>
      </w:r>
      <w:r w:rsidRPr="00E64548">
        <w:rPr>
          <w:rFonts w:ascii="Times New Roman" w:eastAsia="Times New Roman" w:hAnsi="Times New Roman" w:cs="B Nazanin"/>
          <w:kern w:val="0"/>
          <w:sz w:val="24"/>
          <w:szCs w:val="24"/>
          <w:rtl/>
          <w:lang w:bidi="fa-IR"/>
          <w14:ligatures w14:val="none"/>
        </w:rPr>
        <w:t xml:space="preserve">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جر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حداقل را در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هر چهار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kern w:val="0"/>
          <w:sz w:val="24"/>
          <w:szCs w:val="24"/>
          <w:rtl/>
          <w:lang w:bidi="fa-IR"/>
          <w14:ligatures w14:val="none"/>
        </w:rPr>
        <w:t xml:space="preserve"> ارائه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lang w:bidi="fa-IR"/>
          <w14:ligatures w14:val="none"/>
        </w:rPr>
        <w:t>.</w:t>
      </w:r>
    </w:p>
    <w:p w14:paraId="6087B1EC" w14:textId="7C3A7354" w:rsidR="00E64548" w:rsidRPr="00E64548" w:rsidRDefault="00E64548" w:rsidP="00C03A56">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دما: محدوده</w:t>
      </w:r>
      <w:r w:rsidRPr="00E64548">
        <w:rPr>
          <w:rFonts w:ascii="Times New Roman" w:eastAsia="Times New Roman" w:hAnsi="Times New Roman" w:cs="B Nazanin"/>
          <w:kern w:val="0"/>
          <w:sz w:val="24"/>
          <w:szCs w:val="24"/>
          <w:lang w:bidi="fa-IR"/>
          <w14:ligatures w14:val="none"/>
        </w:rPr>
        <w:t xml:space="preserve"> </w:t>
      </w:r>
      <w:proofErr w:type="spellStart"/>
      <w:r w:rsidRPr="00E64548">
        <w:rPr>
          <w:rFonts w:ascii="Times New Roman" w:eastAsia="Times New Roman" w:hAnsi="Times New Roman" w:cs="B Nazanin"/>
          <w:kern w:val="0"/>
          <w:sz w:val="24"/>
          <w:szCs w:val="24"/>
          <w:lang w:bidi="fa-IR"/>
          <w14:ligatures w14:val="none"/>
        </w:rPr>
        <w:t>T_min</w:t>
      </w:r>
      <w:proofErr w:type="spellEnd"/>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 xml:space="preserve">از </w:t>
      </w:r>
      <w:r>
        <w:rPr>
          <w:rFonts w:ascii="Times New Roman" w:eastAsia="Times New Roman" w:hAnsi="Times New Roman" w:cs="B Nazanin"/>
          <w:kern w:val="0"/>
          <w:sz w:val="24"/>
          <w:szCs w:val="24"/>
          <w:lang w:bidi="fa-IR"/>
          <w14:ligatures w14:val="none"/>
        </w:rPr>
        <w:t>30.4</w:t>
      </w:r>
      <w:r w:rsidRPr="00E64548">
        <w:rPr>
          <w:rFonts w:ascii="Times New Roman" w:eastAsia="Times New Roman" w:hAnsi="Times New Roman" w:cs="B Nazanin"/>
          <w:kern w:val="0"/>
          <w:sz w:val="24"/>
          <w:szCs w:val="24"/>
          <w:rtl/>
          <w:lang w:bidi="fa-IR"/>
          <w14:ligatures w14:val="none"/>
        </w:rPr>
        <w:t xml:space="preserve">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0055245E">
        <w:rPr>
          <w:rFonts w:ascii="Times New Roman" w:eastAsia="Times New Roman" w:hAnsi="Times New Roman" w:cs="B Nazanin"/>
          <w:kern w:val="0"/>
          <w:sz w:val="24"/>
          <w:szCs w:val="24"/>
          <w:lang w:bidi="fa-IR"/>
          <w14:ligatures w14:val="none"/>
        </w:rPr>
        <w:t xml:space="preserve"> </w:t>
      </w:r>
      <w:r w:rsidR="0055245E">
        <w:rPr>
          <w:rFonts w:ascii="Times New Roman" w:eastAsia="Times New Roman" w:hAnsi="Times New Roman" w:cs="B Nazanin" w:hint="cs"/>
          <w:kern w:val="0"/>
          <w:sz w:val="24"/>
          <w:szCs w:val="24"/>
          <w:rtl/>
          <w:lang w:bidi="fa-IR"/>
          <w14:ligatures w14:val="none"/>
        </w:rPr>
        <w:t>(</w:t>
      </w:r>
      <w:r w:rsidR="0055245E">
        <w:t>Base HT-JT</w:t>
      </w:r>
      <w:r w:rsidR="0055245E">
        <w:rPr>
          <w:rFonts w:ascii="Times New Roman" w:eastAsia="Times New Roman" w:hAnsi="Times New Roman" w:cs="B Nazanin" w:hint="cs"/>
          <w:kern w:val="0"/>
          <w:sz w:val="24"/>
          <w:szCs w:val="24"/>
          <w:rtl/>
          <w:lang w:bidi="fa-IR"/>
          <w14:ligatures w14:val="none"/>
        </w:rPr>
        <w:t>)</w:t>
      </w:r>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تا</w:t>
      </w:r>
      <w:r w:rsidR="0055245E">
        <w:rPr>
          <w:rFonts w:ascii="Times New Roman" w:eastAsia="Times New Roman" w:hAnsi="Times New Roman" w:cs="B Nazanin"/>
          <w:kern w:val="0"/>
          <w:sz w:val="24"/>
          <w:szCs w:val="24"/>
          <w:lang w:bidi="fa-IR"/>
          <w14:ligatures w14:val="none"/>
        </w:rPr>
        <w:t xml:space="preserve">31.7 </w:t>
      </w:r>
      <w:r w:rsidRPr="00E64548">
        <w:rPr>
          <w:rFonts w:ascii="Times New Roman" w:eastAsia="Times New Roman" w:hAnsi="Times New Roman" w:cs="B Nazanin"/>
          <w:kern w:val="0"/>
          <w:sz w:val="24"/>
          <w:szCs w:val="24"/>
          <w:rtl/>
          <w:lang w:bidi="fa-IR"/>
          <w14:ligatures w14:val="none"/>
        </w:rPr>
        <w:t xml:space="preserve">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lang w:bidi="fa-IR"/>
          <w14:ligatures w14:val="none"/>
        </w:rPr>
        <w:t xml:space="preserve"> </w:t>
      </w:r>
      <w:r w:rsidR="0055245E">
        <w:rPr>
          <w:rFonts w:ascii="Times New Roman" w:eastAsia="Times New Roman" w:hAnsi="Times New Roman" w:cs="B Nazanin"/>
          <w:kern w:val="0"/>
          <w:sz w:val="24"/>
          <w:szCs w:val="24"/>
          <w:lang w:bidi="fa-IR"/>
          <w14:ligatures w14:val="none"/>
        </w:rPr>
        <w:t xml:space="preserve"> </w:t>
      </w:r>
      <w:r w:rsidR="0055245E">
        <w:rPr>
          <w:rFonts w:ascii="Times New Roman" w:eastAsia="Times New Roman" w:hAnsi="Times New Roman" w:cs="B Nazanin" w:hint="cs"/>
          <w:kern w:val="0"/>
          <w:sz w:val="24"/>
          <w:szCs w:val="24"/>
          <w:rtl/>
          <w:lang w:bidi="fa-IR"/>
          <w14:ligatures w14:val="none"/>
        </w:rPr>
        <w:t>(</w:t>
      </w:r>
      <w:r w:rsidR="0055245E">
        <w:t>Base LT-JT/Alt HT-JT</w:t>
      </w:r>
      <w:r w:rsidR="0055245E">
        <w:rPr>
          <w:rFonts w:ascii="Times New Roman" w:eastAsia="Times New Roman" w:hAnsi="Times New Roman" w:cs="B Nazanin" w:hint="cs"/>
          <w:kern w:val="0"/>
          <w:sz w:val="24"/>
          <w:szCs w:val="24"/>
          <w:rtl/>
          <w:lang w:bidi="fa-IR"/>
          <w14:ligatures w14:val="none"/>
        </w:rPr>
        <w:t xml:space="preserve">) </w:t>
      </w:r>
      <w:r w:rsidRPr="00E64548">
        <w:rPr>
          <w:rFonts w:ascii="Times New Roman" w:eastAsia="Times New Roman" w:hAnsi="Times New Roman" w:cs="B Nazanin"/>
          <w:kern w:val="0"/>
          <w:sz w:val="24"/>
          <w:szCs w:val="24"/>
          <w:rtl/>
          <w:lang w:bidi="fa-IR"/>
          <w14:ligatures w14:val="none"/>
        </w:rPr>
        <w:t>متغ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است. گاز با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w:t>
      </w:r>
      <w:r w:rsidR="0055245E">
        <w:t>51.3–53.8</w:t>
      </w:r>
      <w:r w:rsidR="0055245E">
        <w:rPr>
          <w:rFonts w:hint="cs"/>
          <w:rtl/>
        </w:rPr>
        <w:t xml:space="preserve"> </w:t>
      </w:r>
      <w:r w:rsidRPr="00E64548">
        <w:rPr>
          <w:rFonts w:ascii="Times New Roman" w:eastAsia="Times New Roman" w:hAnsi="Times New Roman" w:cs="B Nazanin" w:hint="cs"/>
          <w:kern w:val="0"/>
          <w:sz w:val="24"/>
          <w:szCs w:val="24"/>
          <w:rtl/>
          <w:lang w:bidi="fa-IR"/>
          <w14:ligatures w14:val="none"/>
        </w:rPr>
        <w:t>درجه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سانتی‌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وارد شده و به دل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ل</w:t>
      </w:r>
      <w:r w:rsidRPr="00E64548">
        <w:rPr>
          <w:rFonts w:ascii="Times New Roman" w:eastAsia="Times New Roman" w:hAnsi="Times New Roman" w:cs="B Nazanin"/>
          <w:kern w:val="0"/>
          <w:sz w:val="24"/>
          <w:szCs w:val="24"/>
          <w:rtl/>
          <w:lang w:bidi="fa-IR"/>
          <w14:ligatures w14:val="none"/>
        </w:rPr>
        <w:t xml:space="preserve"> انتقال حرارت مؤثر به خاک با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۱۷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به سرعت در </w:t>
      </w:r>
      <w:r w:rsidRPr="00E64548">
        <w:rPr>
          <w:rFonts w:ascii="Times New Roman" w:eastAsia="Times New Roman" w:hAnsi="Times New Roman" w:cs="B Nazanin" w:hint="eastAsia"/>
          <w:kern w:val="0"/>
          <w:sz w:val="24"/>
          <w:szCs w:val="24"/>
          <w:rtl/>
          <w:lang w:bidi="fa-IR"/>
          <w14:ligatures w14:val="none"/>
        </w:rPr>
        <w:t>طول</w:t>
      </w:r>
      <w:r w:rsidRPr="00E64548">
        <w:rPr>
          <w:rFonts w:ascii="Times New Roman" w:eastAsia="Times New Roman" w:hAnsi="Times New Roman" w:cs="B Nazanin"/>
          <w:kern w:val="0"/>
          <w:sz w:val="24"/>
          <w:szCs w:val="24"/>
          <w:rtl/>
          <w:lang w:bidi="fa-IR"/>
          <w14:ligatures w14:val="none"/>
        </w:rPr>
        <w:t xml:space="preserve"> خط لوله خنک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با وجود خنک‌شدن قو</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w:t>
      </w:r>
      <w:r w:rsidRPr="00E64548">
        <w:rPr>
          <w:rFonts w:ascii="Times New Roman" w:eastAsia="Times New Roman" w:hAnsi="Times New Roman" w:cs="B Nazanin"/>
          <w:kern w:val="0"/>
          <w:sz w:val="24"/>
          <w:szCs w:val="24"/>
          <w:rtl/>
          <w:lang w:bidi="fa-IR"/>
          <w14:ligatures w14:val="none"/>
        </w:rPr>
        <w:t xml:space="preserve">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گاز تقر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w:t>
      </w:r>
      <w:r w:rsidRPr="00E64548">
        <w:rPr>
          <w:rFonts w:ascii="Times New Roman" w:eastAsia="Times New Roman" w:hAnsi="Times New Roman" w:cs="B Nazanin"/>
          <w:kern w:val="0"/>
          <w:sz w:val="24"/>
          <w:szCs w:val="24"/>
          <w:rtl/>
          <w:lang w:bidi="fa-IR"/>
          <w14:ligatures w14:val="none"/>
        </w:rPr>
        <w:t xml:space="preserve"> ۱۴</w:t>
      </w:r>
      <w:r w:rsidRPr="00E64548">
        <w:rPr>
          <w:rFonts w:ascii="Arial" w:eastAsia="Times New Roman" w:hAnsi="Arial" w:cs="Arial" w:hint="cs"/>
          <w:kern w:val="0"/>
          <w:sz w:val="24"/>
          <w:szCs w:val="24"/>
          <w:rtl/>
          <w:lang w:bidi="fa-IR"/>
          <w14:ligatures w14:val="none"/>
        </w:rPr>
        <w:t>–</w:t>
      </w:r>
      <w:r w:rsidRPr="00E64548">
        <w:rPr>
          <w:rFonts w:ascii="Times New Roman" w:eastAsia="Times New Roman" w:hAnsi="Times New Roman" w:cs="B Nazanin" w:hint="cs"/>
          <w:kern w:val="0"/>
          <w:sz w:val="24"/>
          <w:szCs w:val="24"/>
          <w:rtl/>
          <w:lang w:bidi="fa-IR"/>
          <w14:ligatures w14:val="none"/>
        </w:rPr>
        <w:t>۱۵</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درجه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سانتی‌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بالاتر از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تثب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ت</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xml:space="preserve"> که نشان‌دهنده تعادل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اتلاف حرارت و گرما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ناش</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از اصطکاک است.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خروج</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در تمام حالات برابر</w:t>
      </w:r>
      <w:r w:rsidRPr="00E64548">
        <w:rPr>
          <w:rFonts w:ascii="Times New Roman" w:eastAsia="Times New Roman" w:hAnsi="Times New Roman" w:cs="B Nazanin"/>
          <w:kern w:val="0"/>
          <w:sz w:val="24"/>
          <w:szCs w:val="24"/>
          <w:lang w:bidi="fa-IR"/>
          <w14:ligatures w14:val="none"/>
        </w:rPr>
        <w:t xml:space="preserve"> </w:t>
      </w:r>
      <w:proofErr w:type="spellStart"/>
      <w:r w:rsidRPr="00E64548">
        <w:rPr>
          <w:rFonts w:ascii="Times New Roman" w:eastAsia="Times New Roman" w:hAnsi="Times New Roman" w:cs="B Nazanin"/>
          <w:kern w:val="0"/>
          <w:sz w:val="24"/>
          <w:szCs w:val="24"/>
          <w:lang w:bidi="fa-IR"/>
          <w14:ligatures w14:val="none"/>
        </w:rPr>
        <w:t>T_min</w:t>
      </w:r>
      <w:proofErr w:type="spellEnd"/>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است که تأ</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د</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xml:space="preserve"> گاز مدتها قبل از ا</w:t>
      </w:r>
      <w:r w:rsidRPr="00E64548">
        <w:rPr>
          <w:rFonts w:ascii="Times New Roman" w:eastAsia="Times New Roman" w:hAnsi="Times New Roman" w:cs="B Nazanin" w:hint="eastAsia"/>
          <w:kern w:val="0"/>
          <w:sz w:val="24"/>
          <w:szCs w:val="24"/>
          <w:rtl/>
          <w:lang w:bidi="fa-IR"/>
          <w14:ligatures w14:val="none"/>
        </w:rPr>
        <w:t>نتها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خط لوله به تعادل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با مح</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پ</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رامون</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رسد</w:t>
      </w:r>
      <w:r w:rsidRPr="00E64548">
        <w:rPr>
          <w:rFonts w:ascii="Times New Roman" w:eastAsia="Times New Roman" w:hAnsi="Times New Roman" w:cs="B Nazanin"/>
          <w:kern w:val="0"/>
          <w:sz w:val="24"/>
          <w:szCs w:val="24"/>
          <w:rtl/>
          <w:lang w:bidi="fa-IR"/>
          <w14:ligatures w14:val="none"/>
        </w:rPr>
        <w:t>. حالات</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همواره کمتر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مقاد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lang w:bidi="fa-IR"/>
          <w14:ligatures w14:val="none"/>
        </w:rPr>
        <w:t xml:space="preserve"> </w:t>
      </w:r>
      <w:proofErr w:type="spellStart"/>
      <w:r w:rsidRPr="00E64548">
        <w:rPr>
          <w:rFonts w:ascii="Times New Roman" w:eastAsia="Times New Roman" w:hAnsi="Times New Roman" w:cs="B Nazanin"/>
          <w:kern w:val="0"/>
          <w:sz w:val="24"/>
          <w:szCs w:val="24"/>
          <w:lang w:bidi="fa-IR"/>
          <w14:ligatures w14:val="none"/>
        </w:rPr>
        <w:t>T_min</w:t>
      </w:r>
      <w:proofErr w:type="spellEnd"/>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را نشان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دهند</w:t>
      </w:r>
      <w:r w:rsidRPr="00E64548">
        <w:rPr>
          <w:rFonts w:ascii="Times New Roman" w:eastAsia="Times New Roman" w:hAnsi="Times New Roman" w:cs="B Nazanin"/>
          <w:kern w:val="0"/>
          <w:sz w:val="24"/>
          <w:szCs w:val="24"/>
          <w:rtl/>
          <w:lang w:bidi="fa-IR"/>
          <w14:ligatures w14:val="none"/>
        </w:rPr>
        <w:t xml:space="preserve"> (</w:t>
      </w:r>
      <w:r w:rsidR="0055245E">
        <w:t>30.4–31.7°C</w:t>
      </w:r>
      <w:r w:rsidRPr="00E64548">
        <w:rPr>
          <w:rFonts w:ascii="Times New Roman" w:eastAsia="Times New Roman" w:hAnsi="Times New Roman" w:cs="B Nazanin"/>
          <w:kern w:val="0"/>
          <w:sz w:val="24"/>
          <w:szCs w:val="24"/>
          <w:rtl/>
          <w:lang w:bidi="fa-IR"/>
          <w14:ligatures w14:val="none"/>
        </w:rPr>
        <w:t xml:space="preserve">) و </w:t>
      </w:r>
      <w:r w:rsidR="0055245E">
        <w:t>1.1–1.2</w:t>
      </w:r>
      <w:r w:rsidR="0055245E">
        <w:rPr>
          <w:rFonts w:hint="cs"/>
          <w:rtl/>
        </w:rPr>
        <w:t xml:space="preserve"> </w:t>
      </w:r>
      <w:r w:rsidRPr="00E64548">
        <w:rPr>
          <w:rFonts w:ascii="Times New Roman" w:eastAsia="Times New Roman" w:hAnsi="Times New Roman" w:cs="B Nazanin" w:hint="cs"/>
          <w:kern w:val="0"/>
          <w:sz w:val="24"/>
          <w:szCs w:val="24"/>
          <w:rtl/>
          <w:lang w:bidi="fa-IR"/>
          <w14:ligatures w14:val="none"/>
        </w:rPr>
        <w:t>درجه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سانتی‌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خنک‌تر از حالات 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lastRenderedPageBreak/>
        <w:t>هستند.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موضوع به خنک‌شدن ژول-تامسون در نقطه خروج از</w:t>
      </w:r>
      <w:r w:rsidRPr="00E64548">
        <w:rPr>
          <w:rFonts w:ascii="Times New Roman" w:eastAsia="Times New Roman" w:hAnsi="Times New Roman" w:cs="B Nazanin"/>
          <w:kern w:val="0"/>
          <w:sz w:val="24"/>
          <w:szCs w:val="24"/>
          <w:lang w:bidi="fa-IR"/>
          <w14:ligatures w14:val="none"/>
        </w:rPr>
        <w:t xml:space="preserve"> PGBGTP </w:t>
      </w:r>
      <w:r w:rsidRPr="00E64548">
        <w:rPr>
          <w:rFonts w:ascii="Times New Roman" w:eastAsia="Times New Roman" w:hAnsi="Times New Roman" w:cs="B Nazanin"/>
          <w:kern w:val="0"/>
          <w:sz w:val="24"/>
          <w:szCs w:val="24"/>
          <w:rtl/>
          <w:lang w:bidi="fa-IR"/>
          <w14:ligatures w14:val="none"/>
        </w:rPr>
        <w:t>نسبت داده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xml:space="preserve"> که منجر به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ورود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ن‌تر</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گردد</w:t>
      </w:r>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و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اختلاف در کل خط لوله حفظ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lang w:bidi="fa-IR"/>
          <w14:ligatures w14:val="none"/>
        </w:rPr>
        <w:t>.</w:t>
      </w:r>
    </w:p>
    <w:p w14:paraId="2BFF01F4" w14:textId="69675699" w:rsidR="00E64548" w:rsidRPr="00E64548" w:rsidRDefault="00E64548" w:rsidP="00C03A56">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درول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فشار ورود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مورد 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از</w:t>
      </w:r>
      <w:r w:rsidRPr="00E64548">
        <w:rPr>
          <w:rFonts w:ascii="Times New Roman" w:eastAsia="Times New Roman" w:hAnsi="Times New Roman" w:cs="B Nazanin"/>
          <w:kern w:val="0"/>
          <w:sz w:val="24"/>
          <w:szCs w:val="24"/>
          <w:rtl/>
          <w:lang w:bidi="fa-IR"/>
          <w14:ligatures w14:val="none"/>
        </w:rPr>
        <w:t xml:space="preserve"> در محدوده</w:t>
      </w:r>
      <w:r w:rsidR="0055245E">
        <w:t xml:space="preserve">85.44 </w:t>
      </w:r>
      <w:r w:rsidR="0055245E">
        <w:rPr>
          <w:rFonts w:hint="cs"/>
          <w:rtl/>
        </w:rPr>
        <w:t xml:space="preserve"> </w:t>
      </w:r>
      <w:r w:rsidRPr="00E64548">
        <w:rPr>
          <w:rFonts w:ascii="Times New Roman" w:eastAsia="Times New Roman" w:hAnsi="Times New Roman" w:cs="B Nazanin"/>
          <w:kern w:val="0"/>
          <w:sz w:val="24"/>
          <w:szCs w:val="24"/>
          <w:rtl/>
          <w:lang w:bidi="fa-IR"/>
          <w14:ligatures w14:val="none"/>
        </w:rPr>
        <w:t>تا</w:t>
      </w:r>
      <w:r w:rsidR="0055245E">
        <w:t xml:space="preserve">85.76 </w:t>
      </w:r>
      <w:r w:rsidRPr="00E64548">
        <w:rPr>
          <w:rFonts w:ascii="Times New Roman" w:eastAsia="Times New Roman" w:hAnsi="Times New Roman" w:cs="B Nazanin"/>
          <w:kern w:val="0"/>
          <w:sz w:val="24"/>
          <w:szCs w:val="24"/>
          <w:rtl/>
          <w:lang w:bidi="fa-IR"/>
          <w14:ligatures w14:val="none"/>
        </w:rPr>
        <w:t xml:space="preserve"> بار مطلق قرار دارد که معادل افت فشار کل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w:t>
      </w:r>
      <w:r w:rsidR="0055245E">
        <w:t>16.43</w:t>
      </w:r>
      <w:r w:rsidRPr="00E64548">
        <w:rPr>
          <w:rFonts w:ascii="Arial" w:eastAsia="Times New Roman" w:hAnsi="Arial" w:cs="Arial" w:hint="cs"/>
          <w:kern w:val="0"/>
          <w:sz w:val="24"/>
          <w:szCs w:val="24"/>
          <w:rtl/>
          <w:lang w:bidi="fa-IR"/>
          <w14:ligatures w14:val="none"/>
        </w:rPr>
        <w:t>–</w:t>
      </w:r>
      <w:r w:rsidR="0055245E">
        <w:t xml:space="preserve">16.75 </w:t>
      </w:r>
      <w:r w:rsidR="0055245E">
        <w:rPr>
          <w:rFonts w:hint="cs"/>
          <w:rtl/>
        </w:rPr>
        <w:t xml:space="preserve"> </w:t>
      </w:r>
      <w:r w:rsidRPr="00E64548">
        <w:rPr>
          <w:rFonts w:ascii="Times New Roman" w:eastAsia="Times New Roman" w:hAnsi="Times New Roman" w:cs="B Nazanin" w:hint="cs"/>
          <w:kern w:val="0"/>
          <w:sz w:val="24"/>
          <w:szCs w:val="24"/>
          <w:rtl/>
          <w:lang w:bidi="fa-IR"/>
          <w14:ligatures w14:val="none"/>
        </w:rPr>
        <w:t>بار</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است</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ای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مقاد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کمتر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افت فشار در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هر چهار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kern w:val="0"/>
          <w:sz w:val="24"/>
          <w:szCs w:val="24"/>
          <w:rtl/>
          <w:lang w:bidi="fa-IR"/>
          <w14:ligatures w14:val="none"/>
        </w:rPr>
        <w:t xml:space="preserve"> هستند، 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را</w:t>
      </w:r>
      <w:r w:rsidRPr="00E64548">
        <w:rPr>
          <w:rFonts w:ascii="Times New Roman" w:eastAsia="Times New Roman" w:hAnsi="Times New Roman" w:cs="B Nazanin"/>
          <w:kern w:val="0"/>
          <w:sz w:val="24"/>
          <w:szCs w:val="24"/>
          <w:rtl/>
          <w:lang w:bidi="fa-IR"/>
          <w14:ligatures w14:val="none"/>
        </w:rPr>
        <w:t xml:space="preserve"> گاز خنک‌تر چگال‌تر بوده و در 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جه</w:t>
      </w:r>
      <w:r w:rsidRPr="00E64548">
        <w:rPr>
          <w:rFonts w:ascii="Times New Roman" w:eastAsia="Times New Roman" w:hAnsi="Times New Roman" w:cs="B Nazanin"/>
          <w:kern w:val="0"/>
          <w:sz w:val="24"/>
          <w:szCs w:val="24"/>
          <w:rtl/>
          <w:lang w:bidi="fa-IR"/>
          <w14:ligatures w14:val="none"/>
        </w:rPr>
        <w:t xml:space="preserve"> نرخ جر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حجم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واقع</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w:t>
      </w:r>
      <w:r w:rsidRPr="00E64548">
        <w:rPr>
          <w:rFonts w:ascii="Times New Roman" w:eastAsia="Times New Roman" w:hAnsi="Times New Roman" w:cs="B Nazanin"/>
          <w:kern w:val="0"/>
          <w:sz w:val="24"/>
          <w:szCs w:val="24"/>
          <w:rtl/>
          <w:lang w:bidi="fa-IR"/>
          <w14:ligatures w14:val="none"/>
        </w:rPr>
        <w:t xml:space="preserve"> سرعت‌ها و تل</w:t>
      </w:r>
      <w:r w:rsidRPr="00E64548">
        <w:rPr>
          <w:rFonts w:ascii="Times New Roman" w:eastAsia="Times New Roman" w:hAnsi="Times New Roman" w:cs="B Nazanin" w:hint="eastAsia"/>
          <w:kern w:val="0"/>
          <w:sz w:val="24"/>
          <w:szCs w:val="24"/>
          <w:rtl/>
          <w:lang w:bidi="fa-IR"/>
          <w14:ligatures w14:val="none"/>
        </w:rPr>
        <w:t>فات</w:t>
      </w:r>
      <w:r w:rsidRPr="00E64548">
        <w:rPr>
          <w:rFonts w:ascii="Times New Roman" w:eastAsia="Times New Roman" w:hAnsi="Times New Roman" w:cs="B Nazanin"/>
          <w:kern w:val="0"/>
          <w:sz w:val="24"/>
          <w:szCs w:val="24"/>
          <w:rtl/>
          <w:lang w:bidi="fa-IR"/>
          <w14:ligatures w14:val="none"/>
        </w:rPr>
        <w:t xml:space="preserve"> اصطکاک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دارد. حالات</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افت فشار کم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بالاتر نسبت به معادل‌ها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خود نشان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دهند</w:t>
      </w:r>
      <w:r w:rsidRPr="00E64548">
        <w:rPr>
          <w:rFonts w:ascii="Times New Roman" w:eastAsia="Times New Roman" w:hAnsi="Times New Roman" w:cs="B Nazanin"/>
          <w:kern w:val="0"/>
          <w:sz w:val="24"/>
          <w:szCs w:val="24"/>
          <w:rtl/>
          <w:lang w:bidi="fa-IR"/>
          <w14:ligatures w14:val="none"/>
        </w:rPr>
        <w:t xml:space="preserve"> </w:t>
      </w:r>
      <w:r w:rsidRPr="00E64548">
        <w:rPr>
          <w:rFonts w:ascii="Arial" w:eastAsia="Times New Roman" w:hAnsi="Arial" w:cs="Arial" w:hint="cs"/>
          <w:kern w:val="0"/>
          <w:sz w:val="24"/>
          <w:szCs w:val="24"/>
          <w:rtl/>
          <w:lang w:bidi="fa-IR"/>
          <w14:ligatures w14:val="none"/>
        </w:rPr>
        <w:t>—</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ای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kern w:val="0"/>
          <w:sz w:val="24"/>
          <w:szCs w:val="24"/>
          <w:rtl/>
          <w:lang w:bidi="fa-IR"/>
          <w14:ligatures w14:val="none"/>
        </w:rPr>
        <w:t xml:space="preserve"> اثر چگال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است، 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را</w:t>
      </w:r>
      <w:r w:rsidRPr="00E64548">
        <w:rPr>
          <w:rFonts w:ascii="Times New Roman" w:eastAsia="Times New Roman" w:hAnsi="Times New Roman" w:cs="B Nazanin"/>
          <w:kern w:val="0"/>
          <w:sz w:val="24"/>
          <w:szCs w:val="24"/>
          <w:rtl/>
          <w:lang w:bidi="fa-IR"/>
          <w14:ligatures w14:val="none"/>
        </w:rPr>
        <w:t xml:space="preserve"> گاز</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خنک‌تر دارا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چگال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بالاتر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است که مؤلفه 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درواستات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kern w:val="0"/>
          <w:sz w:val="24"/>
          <w:szCs w:val="24"/>
          <w:rtl/>
          <w:lang w:bidi="fa-IR"/>
          <w14:ligatures w14:val="none"/>
        </w:rPr>
        <w:t xml:space="preserve"> و مؤلفه اصطکاک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را اندک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افزا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rtl/>
          <w:lang w:bidi="fa-IR"/>
          <w14:ligatures w14:val="none"/>
        </w:rPr>
        <w:t>. با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حال،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اثر کوچک است</w:t>
      </w:r>
      <w:r w:rsidRPr="00E64548">
        <w:rPr>
          <w:rFonts w:ascii="Times New Roman" w:eastAsia="Times New Roman" w:hAnsi="Times New Roman" w:cs="B Nazanin"/>
          <w:kern w:val="0"/>
          <w:sz w:val="24"/>
          <w:szCs w:val="24"/>
          <w:lang w:bidi="fa-IR"/>
          <w14:ligatures w14:val="none"/>
        </w:rPr>
        <w:t>.</w:t>
      </w:r>
    </w:p>
    <w:p w14:paraId="5E539BE8" w14:textId="3C7219CD" w:rsidR="00E64548" w:rsidRPr="00E64548" w:rsidRDefault="00E64548" w:rsidP="00C03A56">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سرعت: حداکثر</w:t>
      </w:r>
      <w:r w:rsidRPr="00E64548">
        <w:rPr>
          <w:rFonts w:ascii="Times New Roman" w:eastAsia="Times New Roman" w:hAnsi="Times New Roman" w:cs="B Nazanin"/>
          <w:kern w:val="0"/>
          <w:sz w:val="24"/>
          <w:szCs w:val="24"/>
          <w:lang w:bidi="fa-IR"/>
          <w14:ligatures w14:val="none"/>
        </w:rPr>
        <w:t xml:space="preserve"> USG </w:t>
      </w:r>
      <w:r w:rsidRPr="00E64548">
        <w:rPr>
          <w:rFonts w:ascii="Times New Roman" w:eastAsia="Times New Roman" w:hAnsi="Times New Roman" w:cs="B Nazanin"/>
          <w:kern w:val="0"/>
          <w:sz w:val="24"/>
          <w:szCs w:val="24"/>
          <w:rtl/>
          <w:lang w:bidi="fa-IR"/>
          <w14:ligatures w14:val="none"/>
        </w:rPr>
        <w:t xml:space="preserve">از </w:t>
      </w:r>
      <w:r w:rsidR="003E136E">
        <w:t xml:space="preserve">7.21 </w:t>
      </w:r>
      <w:r w:rsidR="003E136E">
        <w:rPr>
          <w:rFonts w:hint="cs"/>
          <w:rtl/>
        </w:rPr>
        <w:t xml:space="preserve"> </w:t>
      </w:r>
      <w:r w:rsidRPr="00E64548">
        <w:rPr>
          <w:rFonts w:ascii="Times New Roman" w:eastAsia="Times New Roman" w:hAnsi="Times New Roman" w:cs="B Nazanin"/>
          <w:kern w:val="0"/>
          <w:sz w:val="24"/>
          <w:szCs w:val="24"/>
          <w:rtl/>
          <w:lang w:bidi="fa-IR"/>
          <w14:ligatures w14:val="none"/>
        </w:rPr>
        <w:t xml:space="preserve">تا </w:t>
      </w:r>
      <w:r w:rsidR="003E136E">
        <w:t xml:space="preserve">7.33 </w:t>
      </w:r>
      <w:r w:rsidR="003E136E">
        <w:rPr>
          <w:rFonts w:hint="cs"/>
          <w:rtl/>
        </w:rPr>
        <w:t xml:space="preserve"> </w:t>
      </w:r>
      <w:r w:rsidRPr="00E64548">
        <w:rPr>
          <w:rFonts w:ascii="Times New Roman" w:eastAsia="Times New Roman" w:hAnsi="Times New Roman" w:cs="B Nazanin"/>
          <w:kern w:val="0"/>
          <w:sz w:val="24"/>
          <w:szCs w:val="24"/>
          <w:rtl/>
          <w:lang w:bidi="fa-IR"/>
          <w14:ligatures w14:val="none"/>
        </w:rPr>
        <w:t>متر بر ثان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ه</w:t>
      </w:r>
      <w:r w:rsidRPr="00E64548">
        <w:rPr>
          <w:rFonts w:ascii="Times New Roman" w:eastAsia="Times New Roman" w:hAnsi="Times New Roman" w:cs="B Nazanin"/>
          <w:kern w:val="0"/>
          <w:sz w:val="24"/>
          <w:szCs w:val="24"/>
          <w:rtl/>
          <w:lang w:bidi="fa-IR"/>
          <w14:ligatures w14:val="none"/>
        </w:rPr>
        <w:t xml:space="preserve"> متغ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است که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سرعت‌ها در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هر چهار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باشد</w:t>
      </w:r>
      <w:r w:rsidRPr="00E64548">
        <w:rPr>
          <w:rFonts w:ascii="Times New Roman" w:eastAsia="Times New Roman" w:hAnsi="Times New Roman" w:cs="B Nazanin"/>
          <w:kern w:val="0"/>
          <w:sz w:val="24"/>
          <w:szCs w:val="24"/>
          <w:rtl/>
          <w:lang w:bidi="fa-IR"/>
          <w14:ligatures w14:val="none"/>
        </w:rPr>
        <w:t>.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موضوع مستق</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ماً</w:t>
      </w:r>
      <w:r w:rsidRPr="00E64548">
        <w:rPr>
          <w:rFonts w:ascii="Times New Roman" w:eastAsia="Times New Roman" w:hAnsi="Times New Roman" w:cs="B Nazanin"/>
          <w:kern w:val="0"/>
          <w:sz w:val="24"/>
          <w:szCs w:val="24"/>
          <w:rtl/>
          <w:lang w:bidi="fa-IR"/>
          <w14:ligatures w14:val="none"/>
        </w:rPr>
        <w:t xml:space="preserve"> از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خنک‌تر گاز ناش</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گاز خنک‌تر چگال‌تر است، 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نرخ جر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جرم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مع</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حجم کمتر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اشغال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xml:space="preserve"> و بنابرا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با سرع</w:t>
      </w:r>
      <w:r w:rsidRPr="00E64548">
        <w:rPr>
          <w:rFonts w:ascii="Times New Roman" w:eastAsia="Times New Roman" w:hAnsi="Times New Roman" w:cs="B Nazanin" w:hint="eastAsia"/>
          <w:kern w:val="0"/>
          <w:sz w:val="24"/>
          <w:szCs w:val="24"/>
          <w:rtl/>
          <w:lang w:bidi="fa-IR"/>
          <w14:ligatures w14:val="none"/>
        </w:rPr>
        <w:t>ت</w:t>
      </w:r>
      <w:r w:rsidRPr="00E64548">
        <w:rPr>
          <w:rFonts w:ascii="Times New Roman" w:eastAsia="Times New Roman" w:hAnsi="Times New Roman" w:cs="B Nazanin"/>
          <w:kern w:val="0"/>
          <w:sz w:val="24"/>
          <w:szCs w:val="24"/>
          <w:rtl/>
          <w:lang w:bidi="fa-IR"/>
          <w14:ligatures w14:val="none"/>
        </w:rPr>
        <w:t xml:space="preserve"> سطح</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حرکت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حالات</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سرعت‌ها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ن‌تر</w:t>
      </w:r>
      <w:r w:rsidRPr="00E64548">
        <w:rPr>
          <w:rFonts w:ascii="Times New Roman" w:eastAsia="Times New Roman" w:hAnsi="Times New Roman" w:cs="B Nazanin"/>
          <w:kern w:val="0"/>
          <w:sz w:val="24"/>
          <w:szCs w:val="24"/>
          <w:rtl/>
          <w:lang w:bidi="fa-IR"/>
          <w14:ligatures w14:val="none"/>
        </w:rPr>
        <w:t xml:space="preserve"> در مقا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سه</w:t>
      </w:r>
      <w:r w:rsidRPr="00E64548">
        <w:rPr>
          <w:rFonts w:ascii="Times New Roman" w:eastAsia="Times New Roman" w:hAnsi="Times New Roman" w:cs="B Nazanin"/>
          <w:kern w:val="0"/>
          <w:sz w:val="24"/>
          <w:szCs w:val="24"/>
          <w:rtl/>
          <w:lang w:bidi="fa-IR"/>
          <w14:ligatures w14:val="none"/>
        </w:rPr>
        <w:t xml:space="preserve"> با حالات 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lang w:bidi="fa-IR"/>
          <w14:ligatures w14:val="none"/>
        </w:rPr>
        <w:t xml:space="preserve"> JT </w:t>
      </w:r>
      <w:r w:rsidR="003E136E">
        <w:rPr>
          <w:rFonts w:ascii="Times New Roman" w:eastAsia="Times New Roman" w:hAnsi="Times New Roman" w:cs="B Nazanin" w:hint="cs"/>
          <w:kern w:val="0"/>
          <w:sz w:val="24"/>
          <w:szCs w:val="24"/>
          <w:rtl/>
          <w:lang w:bidi="fa-IR"/>
          <w14:ligatures w14:val="none"/>
        </w:rPr>
        <w:t xml:space="preserve"> </w:t>
      </w:r>
      <w:r w:rsidRPr="00E64548">
        <w:rPr>
          <w:rFonts w:ascii="Times New Roman" w:eastAsia="Times New Roman" w:hAnsi="Times New Roman" w:cs="B Nazanin"/>
          <w:kern w:val="0"/>
          <w:sz w:val="24"/>
          <w:szCs w:val="24"/>
          <w:rtl/>
          <w:lang w:bidi="fa-IR"/>
          <w14:ligatures w14:val="none"/>
        </w:rPr>
        <w:t>نشان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دهند</w:t>
      </w:r>
      <w:r w:rsidRPr="00E64548">
        <w:rPr>
          <w:rFonts w:ascii="Times New Roman" w:eastAsia="Times New Roman" w:hAnsi="Times New Roman" w:cs="B Nazanin"/>
          <w:kern w:val="0"/>
          <w:sz w:val="24"/>
          <w:szCs w:val="24"/>
          <w:rtl/>
          <w:lang w:bidi="fa-IR"/>
          <w14:ligatures w14:val="none"/>
        </w:rPr>
        <w:t xml:space="preserve"> که با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ن‌تر</w:t>
      </w:r>
      <w:r w:rsidRPr="00E64548">
        <w:rPr>
          <w:rFonts w:ascii="Times New Roman" w:eastAsia="Times New Roman" w:hAnsi="Times New Roman" w:cs="B Nazanin"/>
          <w:kern w:val="0"/>
          <w:sz w:val="24"/>
          <w:szCs w:val="24"/>
          <w:rtl/>
          <w:lang w:bidi="fa-IR"/>
          <w14:ligatures w14:val="none"/>
        </w:rPr>
        <w:t xml:space="preserve"> آنها سازگار است</w:t>
      </w:r>
      <w:r w:rsidRPr="00E64548">
        <w:rPr>
          <w:rFonts w:ascii="Times New Roman" w:eastAsia="Times New Roman" w:hAnsi="Times New Roman" w:cs="B Nazanin"/>
          <w:kern w:val="0"/>
          <w:sz w:val="24"/>
          <w:szCs w:val="24"/>
          <w:lang w:bidi="fa-IR"/>
          <w14:ligatures w14:val="none"/>
        </w:rPr>
        <w:t>.</w:t>
      </w:r>
    </w:p>
    <w:p w14:paraId="7F29DEC9" w14:textId="3D4CB1F4" w:rsidR="00E64548" w:rsidRPr="00E64548" w:rsidRDefault="00E64548" w:rsidP="003E136E">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فاز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lang w:bidi="fa-IR"/>
          <w14:ligatures w14:val="none"/>
        </w:rPr>
        <w:t xml:space="preserve">: HOL = 0 </w:t>
      </w:r>
      <w:r w:rsidRPr="00E64548">
        <w:rPr>
          <w:rFonts w:ascii="Times New Roman" w:eastAsia="Times New Roman" w:hAnsi="Times New Roman" w:cs="B Nazanin"/>
          <w:kern w:val="0"/>
          <w:sz w:val="24"/>
          <w:szCs w:val="24"/>
          <w:rtl/>
          <w:lang w:bidi="fa-IR"/>
          <w14:ligatures w14:val="none"/>
        </w:rPr>
        <w:t>در تمام حالات. عل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رغم</w:t>
      </w:r>
      <w:r w:rsidRPr="00E64548">
        <w:rPr>
          <w:rFonts w:ascii="Times New Roman" w:eastAsia="Times New Roman" w:hAnsi="Times New Roman" w:cs="B Nazanin"/>
          <w:kern w:val="0"/>
          <w:sz w:val="24"/>
          <w:szCs w:val="24"/>
          <w:rtl/>
          <w:lang w:bidi="fa-IR"/>
          <w14:ligatures w14:val="none"/>
        </w:rPr>
        <w:t xml:space="preserve">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دماها در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تمام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وها،</w:t>
      </w:r>
      <w:r w:rsidRPr="00E64548">
        <w:rPr>
          <w:rFonts w:ascii="Times New Roman" w:eastAsia="Times New Roman" w:hAnsi="Times New Roman" w:cs="B Nazanin"/>
          <w:kern w:val="0"/>
          <w:sz w:val="24"/>
          <w:szCs w:val="24"/>
          <w:rtl/>
          <w:lang w:bidi="fa-IR"/>
          <w14:ligatures w14:val="none"/>
        </w:rPr>
        <w:t xml:space="preserve"> ترک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w:t>
      </w:r>
      <w:r w:rsidRPr="00E64548">
        <w:rPr>
          <w:rFonts w:ascii="Times New Roman" w:eastAsia="Times New Roman" w:hAnsi="Times New Roman" w:cs="B Nazanin"/>
          <w:kern w:val="0"/>
          <w:sz w:val="24"/>
          <w:szCs w:val="24"/>
          <w:rtl/>
          <w:lang w:bidi="fa-IR"/>
          <w14:ligatures w14:val="none"/>
        </w:rPr>
        <w:t xml:space="preserve"> فشار و دما همچنان بالاتر از نقطه شبنم آب قرار دارد که شرا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گاز خشک را در کل مس</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تأ</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د</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lang w:bidi="fa-IR"/>
          <w14:ligatures w14:val="none"/>
        </w:rPr>
        <w:t>.</w:t>
      </w:r>
    </w:p>
    <w:p w14:paraId="44162255" w14:textId="2D7B52E7" w:rsidR="00E64548" w:rsidRPr="00E64548" w:rsidRDefault="00E64548" w:rsidP="00C03A56">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جه‌گ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زمستان مرطوب: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kern w:val="0"/>
          <w:sz w:val="24"/>
          <w:szCs w:val="24"/>
          <w:rtl/>
          <w:lang w:bidi="fa-IR"/>
          <w14:ligatures w14:val="none"/>
        </w:rPr>
        <w:t xml:space="preserve"> رفتار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سردتر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حالت را پوشش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rtl/>
          <w:lang w:bidi="fa-IR"/>
          <w14:ligatures w14:val="none"/>
        </w:rPr>
        <w:t xml:space="preserve"> و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سرعت‌ها را نشان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rtl/>
          <w:lang w:bidi="fa-IR"/>
          <w14:ligatures w14:val="none"/>
        </w:rPr>
        <w:t>.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kern w:val="0"/>
          <w:sz w:val="24"/>
          <w:szCs w:val="24"/>
          <w:rtl/>
          <w:lang w:bidi="fa-IR"/>
          <w14:ligatures w14:val="none"/>
        </w:rPr>
        <w:t xml:space="preserve"> از نظر افت فشار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w:t>
      </w:r>
      <w:r w:rsidRPr="00E64548">
        <w:rPr>
          <w:rFonts w:ascii="Times New Roman" w:eastAsia="Times New Roman" w:hAnsi="Times New Roman" w:cs="B Nazanin"/>
          <w:kern w:val="0"/>
          <w:sz w:val="24"/>
          <w:szCs w:val="24"/>
          <w:rtl/>
          <w:lang w:bidi="fa-IR"/>
          <w14:ligatures w14:val="none"/>
        </w:rPr>
        <w:t xml:space="preserve"> سرعت محدودکننده 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ست،</w:t>
      </w:r>
      <w:r w:rsidRPr="00E64548">
        <w:rPr>
          <w:rFonts w:ascii="Times New Roman" w:eastAsia="Times New Roman" w:hAnsi="Times New Roman" w:cs="B Nazanin"/>
          <w:kern w:val="0"/>
          <w:sz w:val="24"/>
          <w:szCs w:val="24"/>
          <w:rtl/>
          <w:lang w:bidi="fa-IR"/>
          <w14:ligatures w14:val="none"/>
        </w:rPr>
        <w:t xml:space="preserve"> اما تأ</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د</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xml:space="preserve"> که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گاز در عمل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ات</w:t>
      </w:r>
      <w:r w:rsidRPr="00E64548">
        <w:rPr>
          <w:rFonts w:ascii="Times New Roman" w:eastAsia="Times New Roman" w:hAnsi="Times New Roman" w:cs="B Nazanin"/>
          <w:kern w:val="0"/>
          <w:sz w:val="24"/>
          <w:szCs w:val="24"/>
          <w:rtl/>
          <w:lang w:bidi="fa-IR"/>
          <w14:ligatures w14:val="none"/>
        </w:rPr>
        <w:t xml:space="preserve"> زمستان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حالت پا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دار</w:t>
      </w:r>
      <w:r w:rsidRPr="00E64548">
        <w:rPr>
          <w:rFonts w:ascii="Times New Roman" w:eastAsia="Times New Roman" w:hAnsi="Times New Roman" w:cs="B Nazanin"/>
          <w:kern w:val="0"/>
          <w:sz w:val="24"/>
          <w:szCs w:val="24"/>
          <w:rtl/>
          <w:lang w:bidi="fa-IR"/>
          <w14:ligatures w14:val="none"/>
        </w:rPr>
        <w:t xml:space="preserve"> با خاک مرطوب به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زان</w:t>
      </w:r>
      <w:r w:rsidRPr="00E64548">
        <w:rPr>
          <w:rFonts w:ascii="Times New Roman" w:eastAsia="Times New Roman" w:hAnsi="Times New Roman" w:cs="B Nazanin"/>
          <w:kern w:val="0"/>
          <w:sz w:val="24"/>
          <w:szCs w:val="24"/>
          <w:rtl/>
          <w:lang w:bidi="fa-IR"/>
          <w14:ligatures w14:val="none"/>
        </w:rPr>
        <w:t xml:space="preserve"> کاف</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بالاتر از شرا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تشک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ل</w:t>
      </w:r>
      <w:r w:rsidRPr="00E64548">
        <w:rPr>
          <w:rFonts w:ascii="Times New Roman" w:eastAsia="Times New Roman" w:hAnsi="Times New Roman" w:cs="B Nazanin"/>
          <w:kern w:val="0"/>
          <w:sz w:val="24"/>
          <w:szCs w:val="24"/>
          <w:rtl/>
          <w:lang w:bidi="fa-IR"/>
          <w14:ligatures w14:val="none"/>
        </w:rPr>
        <w:t xml:space="preserve"> 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درات</w:t>
      </w:r>
      <w:r w:rsidR="003E136E">
        <w:rPr>
          <w:rFonts w:ascii="Times New Roman" w:eastAsia="Times New Roman" w:hAnsi="Times New Roman" w:cs="B Nazanin" w:hint="cs"/>
          <w:kern w:val="0"/>
          <w:sz w:val="24"/>
          <w:szCs w:val="24"/>
          <w:rtl/>
          <w:lang w:bidi="fa-IR"/>
          <w14:ligatures w14:val="none"/>
        </w:rPr>
        <w:t xml:space="preserve"> یا دوفازی شدن</w:t>
      </w:r>
      <w:r w:rsidRPr="00E64548">
        <w:rPr>
          <w:rFonts w:ascii="Times New Roman" w:eastAsia="Times New Roman" w:hAnsi="Times New Roman" w:cs="B Nazanin"/>
          <w:kern w:val="0"/>
          <w:sz w:val="24"/>
          <w:szCs w:val="24"/>
          <w:rtl/>
          <w:lang w:bidi="fa-IR"/>
          <w14:ligatures w14:val="none"/>
        </w:rPr>
        <w:t xml:space="preserve"> باق</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ماند</w:t>
      </w:r>
      <w:r w:rsidRPr="00E64548">
        <w:rPr>
          <w:rFonts w:ascii="Times New Roman" w:eastAsia="Times New Roman" w:hAnsi="Times New Roman" w:cs="B Nazanin"/>
          <w:kern w:val="0"/>
          <w:sz w:val="24"/>
          <w:szCs w:val="24"/>
          <w:lang w:bidi="fa-IR"/>
          <w14:ligatures w14:val="none"/>
        </w:rPr>
        <w:t>.</w:t>
      </w:r>
    </w:p>
    <w:p w14:paraId="69CDF90A" w14:textId="0268E755" w:rsidR="00E64548" w:rsidRPr="00C03A56" w:rsidRDefault="00C03A56" w:rsidP="00C03A56">
      <w:pPr>
        <w:bidi/>
        <w:spacing w:before="100" w:beforeAutospacing="1" w:after="100" w:afterAutospacing="1" w:line="240" w:lineRule="auto"/>
        <w:outlineLvl w:val="2"/>
      </w:pPr>
      <w:r>
        <w:rPr>
          <w:rFonts w:ascii="Times New Roman" w:eastAsia="Times New Roman" w:hAnsi="Times New Roman" w:cs="B Nazanin" w:hint="cs"/>
          <w:b/>
          <w:bCs/>
          <w:kern w:val="0"/>
          <w:sz w:val="27"/>
          <w:szCs w:val="27"/>
          <w:rtl/>
          <w:lang w:bidi="fa-IR"/>
          <w14:ligatures w14:val="none"/>
        </w:rPr>
        <w:t>2-2-5</w:t>
      </w:r>
      <w:r w:rsidR="003E136E">
        <w:rPr>
          <w:rFonts w:ascii="Times New Roman" w:eastAsia="Times New Roman" w:hAnsi="Times New Roman" w:cs="B Nazanin" w:hint="cs"/>
          <w:b/>
          <w:bCs/>
          <w:kern w:val="0"/>
          <w:sz w:val="27"/>
          <w:szCs w:val="27"/>
          <w:rtl/>
          <w:lang w:bidi="fa-IR"/>
          <w14:ligatures w14:val="none"/>
        </w:rPr>
        <w:t>-</w:t>
      </w:r>
      <w:r w:rsidR="00E64548" w:rsidRPr="00E64548">
        <w:rPr>
          <w:rFonts w:ascii="Times New Roman" w:eastAsia="Times New Roman" w:hAnsi="Times New Roman" w:cs="B Nazanin"/>
          <w:b/>
          <w:bCs/>
          <w:kern w:val="0"/>
          <w:sz w:val="27"/>
          <w:szCs w:val="27"/>
          <w:rtl/>
          <w:lang w:bidi="fa-IR"/>
          <w14:ligatures w14:val="none"/>
        </w:rPr>
        <w:t>زمستان خشک</w:t>
      </w:r>
      <w:r w:rsidR="00E64548" w:rsidRPr="00E64548">
        <w:rPr>
          <w:rFonts w:ascii="Times New Roman" w:eastAsia="Times New Roman" w:hAnsi="Times New Roman" w:cs="B Nazanin"/>
          <w:b/>
          <w:bCs/>
          <w:kern w:val="0"/>
          <w:sz w:val="27"/>
          <w:szCs w:val="27"/>
          <w:lang w:bidi="fa-IR"/>
          <w14:ligatures w14:val="none"/>
        </w:rPr>
        <w:t xml:space="preserve"> </w:t>
      </w:r>
      <w:r w:rsidR="003E136E">
        <w:rPr>
          <w:rFonts w:ascii="Times New Roman" w:eastAsia="Times New Roman" w:hAnsi="Times New Roman" w:cs="B Nazanin" w:hint="cs"/>
          <w:b/>
          <w:bCs/>
          <w:kern w:val="0"/>
          <w:sz w:val="27"/>
          <w:szCs w:val="27"/>
          <w:rtl/>
          <w:lang w:bidi="fa-IR"/>
          <w14:ligatures w14:val="none"/>
        </w:rPr>
        <w:t>(</w:t>
      </w:r>
      <w:r w:rsidR="00E64548" w:rsidRPr="00E64548">
        <w:rPr>
          <w:rFonts w:ascii="Times New Roman" w:eastAsia="Times New Roman" w:hAnsi="Times New Roman" w:cs="B Nazanin"/>
          <w:b/>
          <w:bCs/>
          <w:kern w:val="0"/>
          <w:sz w:val="27"/>
          <w:szCs w:val="27"/>
          <w:rtl/>
          <w:lang w:bidi="fa-IR"/>
          <w14:ligatures w14:val="none"/>
        </w:rPr>
        <w:t>دما</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b/>
          <w:bCs/>
          <w:kern w:val="0"/>
          <w:sz w:val="27"/>
          <w:szCs w:val="27"/>
          <w:rtl/>
          <w:lang w:bidi="fa-IR"/>
          <w14:ligatures w14:val="none"/>
        </w:rPr>
        <w:t xml:space="preserve"> زم</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hint="eastAsia"/>
          <w:b/>
          <w:bCs/>
          <w:kern w:val="0"/>
          <w:sz w:val="27"/>
          <w:szCs w:val="27"/>
          <w:rtl/>
          <w:lang w:bidi="fa-IR"/>
          <w14:ligatures w14:val="none"/>
        </w:rPr>
        <w:t>ن</w:t>
      </w:r>
      <w:r w:rsidR="00E64548" w:rsidRPr="00E64548">
        <w:rPr>
          <w:rFonts w:ascii="Times New Roman" w:eastAsia="Times New Roman" w:hAnsi="Times New Roman" w:cs="B Nazanin"/>
          <w:b/>
          <w:bCs/>
          <w:kern w:val="0"/>
          <w:sz w:val="27"/>
          <w:szCs w:val="27"/>
          <w:rtl/>
          <w:lang w:bidi="fa-IR"/>
          <w14:ligatures w14:val="none"/>
        </w:rPr>
        <w:t xml:space="preserve"> ۱۷ درجه سانت</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hint="eastAsia"/>
          <w:b/>
          <w:bCs/>
          <w:kern w:val="0"/>
          <w:sz w:val="27"/>
          <w:szCs w:val="27"/>
          <w:rtl/>
          <w:lang w:bidi="fa-IR"/>
          <w14:ligatures w14:val="none"/>
        </w:rPr>
        <w:t>گراد،</w:t>
      </w:r>
      <w:r w:rsidR="00E64548" w:rsidRPr="00E64548">
        <w:rPr>
          <w:rFonts w:ascii="Times New Roman" w:eastAsia="Times New Roman" w:hAnsi="Times New Roman" w:cs="B Nazanin"/>
          <w:b/>
          <w:bCs/>
          <w:kern w:val="0"/>
          <w:sz w:val="27"/>
          <w:szCs w:val="27"/>
          <w:rtl/>
          <w:lang w:bidi="fa-IR"/>
          <w14:ligatures w14:val="none"/>
        </w:rPr>
        <w:t xml:space="preserve"> رسانندگ</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b/>
          <w:bCs/>
          <w:kern w:val="0"/>
          <w:sz w:val="27"/>
          <w:szCs w:val="27"/>
          <w:rtl/>
          <w:lang w:bidi="fa-IR"/>
          <w14:ligatures w14:val="none"/>
        </w:rPr>
        <w:t xml:space="preserve"> حرارت</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b/>
          <w:bCs/>
          <w:kern w:val="0"/>
          <w:sz w:val="27"/>
          <w:szCs w:val="27"/>
          <w:rtl/>
          <w:lang w:bidi="fa-IR"/>
          <w14:ligatures w14:val="none"/>
        </w:rPr>
        <w:t xml:space="preserve"> خاک</w:t>
      </w:r>
      <w:r w:rsidR="00E64548" w:rsidRPr="00E64548">
        <w:rPr>
          <w:rFonts w:ascii="Times New Roman" w:eastAsia="Times New Roman" w:hAnsi="Times New Roman" w:cs="B Nazanin"/>
          <w:b/>
          <w:bCs/>
          <w:kern w:val="0"/>
          <w:sz w:val="27"/>
          <w:szCs w:val="27"/>
          <w:lang w:bidi="fa-IR"/>
          <w14:ligatures w14:val="none"/>
        </w:rPr>
        <w:t xml:space="preserve"> k = 0.28 W/m·°C</w:t>
      </w:r>
      <w:r w:rsidR="003E136E">
        <w:rPr>
          <w:rFonts w:ascii="Times New Roman" w:eastAsia="Times New Roman" w:hAnsi="Times New Roman" w:cs="B Nazanin" w:hint="cs"/>
          <w:b/>
          <w:bCs/>
          <w:kern w:val="0"/>
          <w:sz w:val="27"/>
          <w:szCs w:val="27"/>
          <w:rtl/>
          <w:lang w:bidi="fa-IR"/>
          <w14:ligatures w14:val="none"/>
        </w:rPr>
        <w:t>)</w:t>
      </w:r>
    </w:p>
    <w:p w14:paraId="7F65B818" w14:textId="3B95D7CC" w:rsidR="00E64548" w:rsidRPr="00E64548" w:rsidRDefault="00E64548" w:rsidP="00226E1C">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زمستان خشک،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در زمستان (۱۷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را با رسانندگ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خاک</w:t>
      </w:r>
      <w:r w:rsidRPr="00E64548">
        <w:rPr>
          <w:rFonts w:ascii="Times New Roman" w:eastAsia="Times New Roman" w:hAnsi="Times New Roman" w:cs="B Nazanin"/>
          <w:kern w:val="0"/>
          <w:sz w:val="24"/>
          <w:szCs w:val="24"/>
          <w:lang w:bidi="fa-IR"/>
          <w14:ligatures w14:val="none"/>
        </w:rPr>
        <w:t xml:space="preserve"> </w:t>
      </w:r>
      <w:r w:rsidR="003E136E">
        <w:rPr>
          <w:rFonts w:ascii="Times New Roman" w:eastAsia="Times New Roman" w:hAnsi="Times New Roman" w:cs="B Nazanin" w:hint="cs"/>
          <w:kern w:val="0"/>
          <w:sz w:val="24"/>
          <w:szCs w:val="24"/>
          <w:rtl/>
          <w:lang w:bidi="fa-IR"/>
          <w14:ligatures w14:val="none"/>
        </w:rPr>
        <w:t>(</w:t>
      </w:r>
      <w:r w:rsidR="003E136E">
        <w:t>k = 0.28 W/m·°C</w:t>
      </w:r>
      <w:r w:rsidR="003E136E">
        <w:rPr>
          <w:rFonts w:ascii="Times New Roman" w:eastAsia="Times New Roman" w:hAnsi="Times New Roman" w:cs="B Nazanin" w:hint="cs"/>
          <w:kern w:val="0"/>
          <w:sz w:val="24"/>
          <w:szCs w:val="24"/>
          <w:rtl/>
          <w:lang w:bidi="fa-IR"/>
          <w14:ligatures w14:val="none"/>
        </w:rPr>
        <w:t xml:space="preserve">) </w:t>
      </w:r>
      <w:r w:rsidRPr="00E64548">
        <w:rPr>
          <w:rFonts w:ascii="Times New Roman" w:eastAsia="Times New Roman" w:hAnsi="Times New Roman" w:cs="B Nazanin"/>
          <w:kern w:val="0"/>
          <w:sz w:val="24"/>
          <w:szCs w:val="24"/>
          <w:rtl/>
          <w:lang w:bidi="fa-IR"/>
          <w14:ligatures w14:val="none"/>
        </w:rPr>
        <w:t>ترک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رسانندگ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به عنوان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kern w:val="0"/>
          <w:sz w:val="24"/>
          <w:szCs w:val="24"/>
          <w:rtl/>
          <w:lang w:bidi="fa-IR"/>
          <w14:ligatures w14:val="none"/>
        </w:rPr>
        <w:t xml:space="preserve"> لا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ه</w:t>
      </w:r>
      <w:r w:rsidRPr="00E64548">
        <w:rPr>
          <w:rFonts w:ascii="Times New Roman" w:eastAsia="Times New Roman" w:hAnsi="Times New Roman" w:cs="B Nazanin"/>
          <w:kern w:val="0"/>
          <w:sz w:val="24"/>
          <w:szCs w:val="24"/>
          <w:rtl/>
          <w:lang w:bidi="fa-IR"/>
          <w14:ligatures w14:val="none"/>
        </w:rPr>
        <w:t xml:space="preserve"> عا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ق</w:t>
      </w:r>
      <w:r w:rsidRPr="00E64548">
        <w:rPr>
          <w:rFonts w:ascii="Times New Roman" w:eastAsia="Times New Roman" w:hAnsi="Times New Roman" w:cs="B Nazanin"/>
          <w:kern w:val="0"/>
          <w:sz w:val="24"/>
          <w:szCs w:val="24"/>
          <w:rtl/>
          <w:lang w:bidi="fa-IR"/>
          <w14:ligatures w14:val="none"/>
        </w:rPr>
        <w:t xml:space="preserve"> در اطراف خط لوله عمل کرده و اتلاف حرارت به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را به طور قابل توجه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کاهش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lang w:bidi="fa-IR"/>
          <w14:ligatures w14:val="none"/>
        </w:rPr>
        <w:t>.</w:t>
      </w:r>
    </w:p>
    <w:p w14:paraId="4D99C99F" w14:textId="259AB81C" w:rsidR="00E64548" w:rsidRPr="00E64548" w:rsidRDefault="00E64548" w:rsidP="00226E1C">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دما: محدوده</w:t>
      </w:r>
      <w:r w:rsidRPr="00E64548">
        <w:rPr>
          <w:rFonts w:ascii="Times New Roman" w:eastAsia="Times New Roman" w:hAnsi="Times New Roman" w:cs="B Nazanin"/>
          <w:kern w:val="0"/>
          <w:sz w:val="24"/>
          <w:szCs w:val="24"/>
          <w:lang w:bidi="fa-IR"/>
          <w14:ligatures w14:val="none"/>
        </w:rPr>
        <w:t xml:space="preserve"> </w:t>
      </w:r>
      <w:proofErr w:type="spellStart"/>
      <w:r w:rsidRPr="00E64548">
        <w:rPr>
          <w:rFonts w:ascii="Times New Roman" w:eastAsia="Times New Roman" w:hAnsi="Times New Roman" w:cs="B Nazanin"/>
          <w:kern w:val="0"/>
          <w:sz w:val="24"/>
          <w:szCs w:val="24"/>
          <w:lang w:bidi="fa-IR"/>
          <w14:ligatures w14:val="none"/>
        </w:rPr>
        <w:t>T_min</w:t>
      </w:r>
      <w:proofErr w:type="spellEnd"/>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از</w:t>
      </w:r>
      <w:r w:rsidR="003E136E">
        <w:rPr>
          <w:rFonts w:ascii="Times New Roman" w:eastAsia="Times New Roman" w:hAnsi="Times New Roman" w:cs="B Nazanin"/>
          <w:kern w:val="0"/>
          <w:sz w:val="24"/>
          <w:szCs w:val="24"/>
          <w:lang w:bidi="fa-IR"/>
          <w14:ligatures w14:val="none"/>
        </w:rPr>
        <w:t xml:space="preserve">24.2 </w:t>
      </w:r>
      <w:r w:rsidRPr="00E64548">
        <w:rPr>
          <w:rFonts w:ascii="Times New Roman" w:eastAsia="Times New Roman" w:hAnsi="Times New Roman" w:cs="B Nazanin"/>
          <w:kern w:val="0"/>
          <w:sz w:val="24"/>
          <w:szCs w:val="24"/>
          <w:rtl/>
          <w:lang w:bidi="fa-IR"/>
          <w14:ligatures w14:val="none"/>
        </w:rPr>
        <w:t xml:space="preserve">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lang w:bidi="fa-IR"/>
          <w14:ligatures w14:val="none"/>
        </w:rPr>
        <w:t xml:space="preserve"> </w:t>
      </w:r>
      <w:r w:rsidR="003E136E">
        <w:rPr>
          <w:rFonts w:ascii="Times New Roman" w:eastAsia="Times New Roman" w:hAnsi="Times New Roman" w:cs="B Nazanin" w:hint="cs"/>
          <w:kern w:val="0"/>
          <w:sz w:val="24"/>
          <w:szCs w:val="24"/>
          <w:rtl/>
          <w:lang w:bidi="fa-IR"/>
          <w14:ligatures w14:val="none"/>
        </w:rPr>
        <w:t xml:space="preserve"> (</w:t>
      </w:r>
      <w:r w:rsidR="003E136E">
        <w:t>Base HT-JT</w:t>
      </w:r>
      <w:r w:rsidR="003E136E">
        <w:rPr>
          <w:rFonts w:ascii="Times New Roman" w:eastAsia="Times New Roman" w:hAnsi="Times New Roman" w:cs="B Nazanin" w:hint="cs"/>
          <w:kern w:val="0"/>
          <w:sz w:val="24"/>
          <w:szCs w:val="24"/>
          <w:rtl/>
          <w:lang w:bidi="fa-IR"/>
          <w14:ligatures w14:val="none"/>
        </w:rPr>
        <w:t xml:space="preserve">) </w:t>
      </w:r>
      <w:r w:rsidRPr="00E64548">
        <w:rPr>
          <w:rFonts w:ascii="Times New Roman" w:eastAsia="Times New Roman" w:hAnsi="Times New Roman" w:cs="B Nazanin"/>
          <w:kern w:val="0"/>
          <w:sz w:val="24"/>
          <w:szCs w:val="24"/>
          <w:rtl/>
          <w:lang w:bidi="fa-IR"/>
          <w14:ligatures w14:val="none"/>
        </w:rPr>
        <w:t xml:space="preserve">تا </w:t>
      </w:r>
      <w:r w:rsidR="003E136E">
        <w:rPr>
          <w:rFonts w:ascii="Times New Roman" w:eastAsia="Times New Roman" w:hAnsi="Times New Roman" w:cs="B Nazanin"/>
          <w:kern w:val="0"/>
          <w:sz w:val="24"/>
          <w:szCs w:val="24"/>
          <w:lang w:bidi="fa-IR"/>
          <w14:ligatures w14:val="none"/>
        </w:rPr>
        <w:t>44.6</w:t>
      </w:r>
      <w:r w:rsidRPr="00E64548">
        <w:rPr>
          <w:rFonts w:ascii="Times New Roman" w:eastAsia="Times New Roman" w:hAnsi="Times New Roman" w:cs="B Nazanin"/>
          <w:kern w:val="0"/>
          <w:sz w:val="24"/>
          <w:szCs w:val="24"/>
          <w:rtl/>
          <w:lang w:bidi="fa-IR"/>
          <w14:ligatures w14:val="none"/>
        </w:rPr>
        <w:t xml:space="preserve">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003E136E">
        <w:rPr>
          <w:rFonts w:ascii="Times New Roman" w:eastAsia="Times New Roman" w:hAnsi="Times New Roman" w:cs="B Nazanin"/>
          <w:kern w:val="0"/>
          <w:sz w:val="24"/>
          <w:szCs w:val="24"/>
          <w:lang w:bidi="fa-IR"/>
          <w14:ligatures w14:val="none"/>
        </w:rPr>
        <w:t xml:space="preserve"> </w:t>
      </w:r>
      <w:r w:rsidR="003E136E">
        <w:rPr>
          <w:rFonts w:ascii="Times New Roman" w:eastAsia="Times New Roman" w:hAnsi="Times New Roman" w:cs="B Nazanin" w:hint="cs"/>
          <w:kern w:val="0"/>
          <w:sz w:val="24"/>
          <w:szCs w:val="24"/>
          <w:rtl/>
          <w:lang w:bidi="fa-IR"/>
          <w14:ligatures w14:val="none"/>
        </w:rPr>
        <w:t>(</w:t>
      </w:r>
      <w:r w:rsidR="003E136E">
        <w:t>Base HT</w:t>
      </w:r>
      <w:r w:rsidR="003E136E">
        <w:rPr>
          <w:rFonts w:ascii="Times New Roman" w:eastAsia="Times New Roman" w:hAnsi="Times New Roman" w:cs="B Nazanin" w:hint="cs"/>
          <w:kern w:val="0"/>
          <w:sz w:val="24"/>
          <w:szCs w:val="24"/>
          <w:rtl/>
          <w:lang w:bidi="fa-IR"/>
          <w14:ligatures w14:val="none"/>
        </w:rPr>
        <w:t>)</w:t>
      </w:r>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متغ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است.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مقاد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عل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رغم</w:t>
      </w:r>
      <w:r w:rsidRPr="00E64548">
        <w:rPr>
          <w:rFonts w:ascii="Times New Roman" w:eastAsia="Times New Roman" w:hAnsi="Times New Roman" w:cs="B Nazanin"/>
          <w:kern w:val="0"/>
          <w:sz w:val="24"/>
          <w:szCs w:val="24"/>
          <w:rtl/>
          <w:lang w:bidi="fa-IR"/>
          <w14:ligatures w14:val="none"/>
        </w:rPr>
        <w:t xml:space="preserve">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کسان</w:t>
      </w:r>
      <w:r w:rsidRPr="00E64548">
        <w:rPr>
          <w:rFonts w:ascii="Times New Roman" w:eastAsia="Times New Roman" w:hAnsi="Times New Roman" w:cs="B Nazanin"/>
          <w:kern w:val="0"/>
          <w:sz w:val="24"/>
          <w:szCs w:val="24"/>
          <w:rtl/>
          <w:lang w:bidi="fa-IR"/>
          <w14:ligatures w14:val="none"/>
        </w:rPr>
        <w:t xml:space="preserve">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تقر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w:t>
      </w:r>
      <w:r w:rsidRPr="00E64548">
        <w:rPr>
          <w:rFonts w:ascii="Times New Roman" w:eastAsia="Times New Roman" w:hAnsi="Times New Roman" w:cs="B Nazanin"/>
          <w:kern w:val="0"/>
          <w:sz w:val="24"/>
          <w:szCs w:val="24"/>
          <w:rtl/>
          <w:lang w:bidi="fa-IR"/>
          <w14:ligatures w14:val="none"/>
        </w:rPr>
        <w:t xml:space="preserve"> ۱۳</w:t>
      </w:r>
      <w:r w:rsidRPr="00E64548">
        <w:rPr>
          <w:rFonts w:ascii="Arial" w:eastAsia="Times New Roman" w:hAnsi="Arial" w:cs="Arial" w:hint="cs"/>
          <w:kern w:val="0"/>
          <w:sz w:val="24"/>
          <w:szCs w:val="24"/>
          <w:rtl/>
          <w:lang w:bidi="fa-IR"/>
          <w14:ligatures w14:val="none"/>
        </w:rPr>
        <w:t>–</w:t>
      </w:r>
      <w:r w:rsidRPr="00E64548">
        <w:rPr>
          <w:rFonts w:ascii="Times New Roman" w:eastAsia="Times New Roman" w:hAnsi="Times New Roman" w:cs="B Nazanin" w:hint="cs"/>
          <w:kern w:val="0"/>
          <w:sz w:val="24"/>
          <w:szCs w:val="24"/>
          <w:rtl/>
          <w:lang w:bidi="fa-IR"/>
          <w14:ligatures w14:val="none"/>
        </w:rPr>
        <w:t>۱۴</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درجه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سانتی‌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گرم‌تر از حالات متناظر زمستان مرطوب هستند.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اختلاف چشمگ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کاملاً به کاهش شش برابر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رسانندگ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خاک</w:t>
      </w:r>
      <w:r w:rsidR="003E136E">
        <w:rPr>
          <w:rFonts w:ascii="Times New Roman" w:eastAsia="Times New Roman" w:hAnsi="Times New Roman" w:cs="B Nazanin" w:hint="cs"/>
          <w:kern w:val="0"/>
          <w:sz w:val="24"/>
          <w:szCs w:val="24"/>
          <w:rtl/>
          <w:lang w:bidi="fa-IR"/>
          <w14:ligatures w14:val="none"/>
        </w:rPr>
        <w:t xml:space="preserve"> </w:t>
      </w:r>
      <w:r w:rsidRPr="00E64548">
        <w:rPr>
          <w:rFonts w:ascii="Times New Roman" w:eastAsia="Times New Roman" w:hAnsi="Times New Roman" w:cs="B Nazanin"/>
          <w:kern w:val="0"/>
          <w:sz w:val="24"/>
          <w:szCs w:val="24"/>
          <w:rtl/>
          <w:lang w:bidi="fa-IR"/>
          <w14:ligatures w14:val="none"/>
        </w:rPr>
        <w:t>نسبت داده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xml:space="preserve"> که انتقال حرارت را به شدت محدود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گاز بخش بس</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ار</w:t>
      </w:r>
      <w:r w:rsidRPr="00E64548">
        <w:rPr>
          <w:rFonts w:ascii="Times New Roman" w:eastAsia="Times New Roman" w:hAnsi="Times New Roman" w:cs="B Nazanin"/>
          <w:kern w:val="0"/>
          <w:sz w:val="24"/>
          <w:szCs w:val="24"/>
          <w:rtl/>
          <w:lang w:bidi="fa-IR"/>
          <w14:ligatures w14:val="none"/>
        </w:rPr>
        <w:t xml:space="preserve">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از انرژ</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ورود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خود را حفظ کرده و در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تقر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w:t>
      </w:r>
      <w:r w:rsidRPr="00E64548">
        <w:rPr>
          <w:rFonts w:ascii="Times New Roman" w:eastAsia="Times New Roman" w:hAnsi="Times New Roman" w:cs="B Nazanin"/>
          <w:kern w:val="0"/>
          <w:sz w:val="24"/>
          <w:szCs w:val="24"/>
          <w:rtl/>
          <w:lang w:bidi="fa-IR"/>
          <w14:ligatures w14:val="none"/>
        </w:rPr>
        <w:t xml:space="preserve"> ۲۷</w:t>
      </w:r>
      <w:r w:rsidRPr="00E64548">
        <w:rPr>
          <w:rFonts w:ascii="Arial" w:eastAsia="Times New Roman" w:hAnsi="Arial" w:cs="Arial" w:hint="cs"/>
          <w:kern w:val="0"/>
          <w:sz w:val="24"/>
          <w:szCs w:val="24"/>
          <w:rtl/>
          <w:lang w:bidi="fa-IR"/>
          <w14:ligatures w14:val="none"/>
        </w:rPr>
        <w:t>–</w:t>
      </w:r>
      <w:r w:rsidRPr="00E64548">
        <w:rPr>
          <w:rFonts w:ascii="Times New Roman" w:eastAsia="Times New Roman" w:hAnsi="Times New Roman" w:cs="B Nazanin" w:hint="cs"/>
          <w:kern w:val="0"/>
          <w:sz w:val="24"/>
          <w:szCs w:val="24"/>
          <w:rtl/>
          <w:lang w:bidi="fa-IR"/>
          <w14:ligatures w14:val="none"/>
        </w:rPr>
        <w:t>۲۸</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درجه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سانتی‌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بالاتر از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خارج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اثر ژول-ت</w:t>
      </w:r>
      <w:r w:rsidRPr="00E64548">
        <w:rPr>
          <w:rFonts w:ascii="Times New Roman" w:eastAsia="Times New Roman" w:hAnsi="Times New Roman" w:cs="B Nazanin" w:hint="eastAsia"/>
          <w:kern w:val="0"/>
          <w:sz w:val="24"/>
          <w:szCs w:val="24"/>
          <w:rtl/>
          <w:lang w:bidi="fa-IR"/>
          <w14:ligatures w14:val="none"/>
        </w:rPr>
        <w:t>امسون</w:t>
      </w:r>
      <w:r w:rsidRPr="00E64548">
        <w:rPr>
          <w:rFonts w:ascii="Times New Roman" w:eastAsia="Times New Roman" w:hAnsi="Times New Roman" w:cs="B Nazanin"/>
          <w:kern w:val="0"/>
          <w:sz w:val="24"/>
          <w:szCs w:val="24"/>
          <w:rtl/>
          <w:lang w:bidi="fa-IR"/>
          <w14:ligatures w14:val="none"/>
        </w:rPr>
        <w:t xml:space="preserve"> در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kern w:val="0"/>
          <w:sz w:val="24"/>
          <w:szCs w:val="24"/>
          <w:rtl/>
          <w:lang w:bidi="fa-IR"/>
          <w14:ligatures w14:val="none"/>
        </w:rPr>
        <w:t xml:space="preserve"> بزرگتر است: حالات</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 xml:space="preserve">حدود </w:t>
      </w:r>
      <w:r w:rsidR="00226E1C">
        <w:t>2.0–2.4</w:t>
      </w:r>
      <w:r w:rsidR="00226E1C">
        <w:rPr>
          <w:rFonts w:hint="cs"/>
          <w:rtl/>
        </w:rPr>
        <w:t xml:space="preserve"> </w:t>
      </w:r>
      <w:r w:rsidRPr="00E64548">
        <w:rPr>
          <w:rFonts w:ascii="Times New Roman" w:eastAsia="Times New Roman" w:hAnsi="Times New Roman" w:cs="B Nazanin" w:hint="cs"/>
          <w:kern w:val="0"/>
          <w:sz w:val="24"/>
          <w:szCs w:val="24"/>
          <w:rtl/>
          <w:lang w:bidi="fa-IR"/>
          <w14:ligatures w14:val="none"/>
        </w:rPr>
        <w:t>درجه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سانتی‌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خنک‌تر از معادل‌ها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هستند، در حال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که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مقدار در زمستان مرطوب تنها </w:t>
      </w:r>
      <w:r w:rsidR="00226E1C">
        <w:t>1.1–1.2</w:t>
      </w:r>
      <w:r w:rsidR="00226E1C">
        <w:rPr>
          <w:rFonts w:hint="cs"/>
          <w:rtl/>
        </w:rPr>
        <w:t xml:space="preserve"> </w:t>
      </w:r>
      <w:r w:rsidRPr="00E64548">
        <w:rPr>
          <w:rFonts w:ascii="Times New Roman" w:eastAsia="Times New Roman" w:hAnsi="Times New Roman" w:cs="B Nazanin" w:hint="cs"/>
          <w:kern w:val="0"/>
          <w:sz w:val="24"/>
          <w:szCs w:val="24"/>
          <w:rtl/>
          <w:lang w:bidi="fa-IR"/>
          <w14:ligatures w14:val="none"/>
        </w:rPr>
        <w:t>درجه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سانتی‌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بود. دل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ل</w:t>
      </w:r>
      <w:r w:rsidRPr="00E64548">
        <w:rPr>
          <w:rFonts w:ascii="Times New Roman" w:eastAsia="Times New Roman" w:hAnsi="Times New Roman" w:cs="B Nazanin"/>
          <w:kern w:val="0"/>
          <w:sz w:val="24"/>
          <w:szCs w:val="24"/>
          <w:rtl/>
          <w:lang w:bidi="fa-IR"/>
          <w14:ligatures w14:val="none"/>
        </w:rPr>
        <w:t xml:space="preserve">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امر آن است که خاک عا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ق،</w:t>
      </w:r>
      <w:r w:rsidRPr="00E64548">
        <w:rPr>
          <w:rFonts w:ascii="Times New Roman" w:eastAsia="Times New Roman" w:hAnsi="Times New Roman" w:cs="B Nazanin"/>
          <w:kern w:val="0"/>
          <w:sz w:val="24"/>
          <w:szCs w:val="24"/>
          <w:rtl/>
          <w:lang w:bidi="fa-IR"/>
          <w14:ligatures w14:val="none"/>
        </w:rPr>
        <w:t xml:space="preserve"> مس</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غالب انتقال حرارت را کاهش داده و اختلاف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ورود</w:t>
      </w:r>
      <w:r w:rsidRPr="00E64548">
        <w:rPr>
          <w:rFonts w:ascii="Times New Roman" w:eastAsia="Times New Roman" w:hAnsi="Times New Roman" w:cs="B Nazanin" w:hint="cs"/>
          <w:kern w:val="0"/>
          <w:sz w:val="24"/>
          <w:szCs w:val="24"/>
          <w:rtl/>
          <w:lang w:bidi="fa-IR"/>
          <w14:ligatures w14:val="none"/>
        </w:rPr>
        <w:t>ی</w:t>
      </w:r>
      <w:r w:rsidR="00226E1C">
        <w:rPr>
          <w:rFonts w:ascii="Times New Roman" w:eastAsia="Times New Roman" w:hAnsi="Times New Roman" w:cs="B Nazanin" w:hint="cs"/>
          <w:kern w:val="0"/>
          <w:sz w:val="24"/>
          <w:szCs w:val="24"/>
          <w:rtl/>
          <w:lang w:bidi="fa-IR"/>
          <w14:ligatures w14:val="none"/>
        </w:rPr>
        <w:t xml:space="preserve"> </w:t>
      </w:r>
      <w:r w:rsidRPr="00E64548">
        <w:rPr>
          <w:rFonts w:ascii="Times New Roman" w:eastAsia="Times New Roman" w:hAnsi="Times New Roman" w:cs="B Nazanin"/>
          <w:kern w:val="0"/>
          <w:sz w:val="24"/>
          <w:szCs w:val="24"/>
          <w:rtl/>
          <w:lang w:bidi="fa-IR"/>
          <w14:ligatures w14:val="none"/>
        </w:rPr>
        <w:t>ناش</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از خنک‌شدن</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در طول خط لوله پا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دارتر</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ماند</w:t>
      </w:r>
      <w:r w:rsidRPr="00E64548">
        <w:rPr>
          <w:rFonts w:ascii="Times New Roman" w:eastAsia="Times New Roman" w:hAnsi="Times New Roman" w:cs="B Nazanin"/>
          <w:kern w:val="0"/>
          <w:sz w:val="24"/>
          <w:szCs w:val="24"/>
          <w:lang w:bidi="fa-IR"/>
          <w14:ligatures w14:val="none"/>
        </w:rPr>
        <w:t>.</w:t>
      </w:r>
    </w:p>
    <w:p w14:paraId="5A05F00F" w14:textId="617376A0" w:rsidR="00E64548" w:rsidRPr="00E64548" w:rsidRDefault="00E64548" w:rsidP="00226E1C">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lastRenderedPageBreak/>
        <w:t>رفتار</w:t>
      </w:r>
      <w:r w:rsidRPr="00E64548">
        <w:rPr>
          <w:rFonts w:ascii="Times New Roman" w:eastAsia="Times New Roman" w:hAnsi="Times New Roman" w:cs="B Nazanin"/>
          <w:kern w:val="0"/>
          <w:sz w:val="24"/>
          <w:szCs w:val="24"/>
          <w:rtl/>
          <w:lang w:bidi="fa-IR"/>
          <w14:ligatures w14:val="none"/>
        </w:rPr>
        <w:t xml:space="preserve"> 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درول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فشار ورود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مورد 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از</w:t>
      </w:r>
      <w:r w:rsidRPr="00E64548">
        <w:rPr>
          <w:rFonts w:ascii="Times New Roman" w:eastAsia="Times New Roman" w:hAnsi="Times New Roman" w:cs="B Nazanin"/>
          <w:kern w:val="0"/>
          <w:sz w:val="24"/>
          <w:szCs w:val="24"/>
          <w:rtl/>
          <w:lang w:bidi="fa-IR"/>
          <w14:ligatures w14:val="none"/>
        </w:rPr>
        <w:t xml:space="preserve"> در محدوده </w:t>
      </w:r>
      <w:r w:rsidR="00226E1C">
        <w:t xml:space="preserve">85.95 </w:t>
      </w:r>
      <w:r w:rsidR="00226E1C">
        <w:rPr>
          <w:rFonts w:hint="cs"/>
          <w:rtl/>
        </w:rPr>
        <w:t xml:space="preserve"> </w:t>
      </w:r>
      <w:r w:rsidRPr="00E64548">
        <w:rPr>
          <w:rFonts w:ascii="Times New Roman" w:eastAsia="Times New Roman" w:hAnsi="Times New Roman" w:cs="B Nazanin"/>
          <w:kern w:val="0"/>
          <w:sz w:val="24"/>
          <w:szCs w:val="24"/>
          <w:rtl/>
          <w:lang w:bidi="fa-IR"/>
          <w14:ligatures w14:val="none"/>
        </w:rPr>
        <w:t xml:space="preserve">تا </w:t>
      </w:r>
      <w:r w:rsidR="00226E1C">
        <w:t xml:space="preserve">86.28 </w:t>
      </w:r>
      <w:r w:rsidR="00226E1C">
        <w:rPr>
          <w:rFonts w:hint="cs"/>
          <w:rtl/>
        </w:rPr>
        <w:t xml:space="preserve"> </w:t>
      </w:r>
      <w:r w:rsidRPr="00E64548">
        <w:rPr>
          <w:rFonts w:ascii="Times New Roman" w:eastAsia="Times New Roman" w:hAnsi="Times New Roman" w:cs="B Nazanin"/>
          <w:kern w:val="0"/>
          <w:sz w:val="24"/>
          <w:szCs w:val="24"/>
          <w:rtl/>
          <w:lang w:bidi="fa-IR"/>
          <w14:ligatures w14:val="none"/>
        </w:rPr>
        <w:t xml:space="preserve">بار مطلق قرار دارد با افت فشار </w:t>
      </w:r>
      <w:r w:rsidR="00226E1C">
        <w:t xml:space="preserve">16.94–17.27 </w:t>
      </w:r>
      <w:r w:rsidR="00226E1C">
        <w:rPr>
          <w:rFonts w:hint="cs"/>
          <w:rtl/>
        </w:rPr>
        <w:t xml:space="preserve"> </w:t>
      </w:r>
      <w:r w:rsidRPr="00E64548">
        <w:rPr>
          <w:rFonts w:ascii="Times New Roman" w:eastAsia="Times New Roman" w:hAnsi="Times New Roman" w:cs="B Nazanin" w:hint="cs"/>
          <w:kern w:val="0"/>
          <w:sz w:val="24"/>
          <w:szCs w:val="24"/>
          <w:rtl/>
          <w:lang w:bidi="fa-IR"/>
          <w14:ligatures w14:val="none"/>
        </w:rPr>
        <w:t>بار</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ای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مقاد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عل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رغم</w:t>
      </w:r>
      <w:r w:rsidRPr="00E64548">
        <w:rPr>
          <w:rFonts w:ascii="Times New Roman" w:eastAsia="Times New Roman" w:hAnsi="Times New Roman" w:cs="B Nazanin"/>
          <w:kern w:val="0"/>
          <w:sz w:val="24"/>
          <w:szCs w:val="24"/>
          <w:rtl/>
          <w:lang w:bidi="fa-IR"/>
          <w14:ligatures w14:val="none"/>
        </w:rPr>
        <w:t xml:space="preserve"> نرخ جر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جرم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و فشار خروج</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کسان،</w:t>
      </w:r>
      <w:r w:rsidRPr="00E64548">
        <w:rPr>
          <w:rFonts w:ascii="Times New Roman" w:eastAsia="Times New Roman" w:hAnsi="Times New Roman" w:cs="B Nazanin"/>
          <w:kern w:val="0"/>
          <w:sz w:val="24"/>
          <w:szCs w:val="24"/>
          <w:rtl/>
          <w:lang w:bidi="fa-IR"/>
          <w14:ligatures w14:val="none"/>
        </w:rPr>
        <w:t xml:space="preserve"> تقر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w:t>
      </w:r>
      <w:r w:rsidR="00226E1C">
        <w:t xml:space="preserve">0.5 </w:t>
      </w:r>
      <w:r w:rsidRPr="00E64548">
        <w:rPr>
          <w:rFonts w:ascii="Times New Roman" w:eastAsia="Times New Roman" w:hAnsi="Times New Roman" w:cs="B Nazanin"/>
          <w:kern w:val="0"/>
          <w:sz w:val="24"/>
          <w:szCs w:val="24"/>
          <w:rtl/>
          <w:lang w:bidi="fa-IR"/>
          <w14:ligatures w14:val="none"/>
        </w:rPr>
        <w:t xml:space="preserve"> بار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شتر</w:t>
      </w:r>
      <w:r w:rsidRPr="00E64548">
        <w:rPr>
          <w:rFonts w:ascii="Times New Roman" w:eastAsia="Times New Roman" w:hAnsi="Times New Roman" w:cs="B Nazanin"/>
          <w:kern w:val="0"/>
          <w:sz w:val="24"/>
          <w:szCs w:val="24"/>
          <w:rtl/>
          <w:lang w:bidi="fa-IR"/>
          <w14:ligatures w14:val="none"/>
        </w:rPr>
        <w:t xml:space="preserve"> از زمستان مرطوب هستند. دل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ل</w:t>
      </w:r>
      <w:r w:rsidRPr="00E64548">
        <w:rPr>
          <w:rFonts w:ascii="Times New Roman" w:eastAsia="Times New Roman" w:hAnsi="Times New Roman" w:cs="B Nazanin"/>
          <w:kern w:val="0"/>
          <w:sz w:val="24"/>
          <w:szCs w:val="24"/>
          <w:rtl/>
          <w:lang w:bidi="fa-IR"/>
          <w14:ligatures w14:val="none"/>
        </w:rPr>
        <w:t xml:space="preserve"> آن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است: گاز گرم‌تر چگال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دارد</w:t>
      </w:r>
      <w:r w:rsidRPr="00E64548">
        <w:rPr>
          <w:rFonts w:ascii="Times New Roman" w:eastAsia="Times New Roman" w:hAnsi="Times New Roman" w:cs="B Nazanin" w:hint="eastAsia"/>
          <w:kern w:val="0"/>
          <w:sz w:val="24"/>
          <w:szCs w:val="24"/>
          <w:rtl/>
          <w:lang w:bidi="fa-IR"/>
          <w14:ligatures w14:val="none"/>
        </w:rPr>
        <w:t>،</w:t>
      </w:r>
      <w:r w:rsidRPr="00E64548">
        <w:rPr>
          <w:rFonts w:ascii="Times New Roman" w:eastAsia="Times New Roman" w:hAnsi="Times New Roman" w:cs="B Nazanin"/>
          <w:kern w:val="0"/>
          <w:sz w:val="24"/>
          <w:szCs w:val="24"/>
          <w:rtl/>
          <w:lang w:bidi="fa-IR"/>
          <w14:ligatures w14:val="none"/>
        </w:rPr>
        <w:t xml:space="preserve"> حجم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اشغال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xml:space="preserve"> با سرعت بالاتر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حرکت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xml:space="preserve"> و بنابرا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تلفات فشار اصطکاک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متحمل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موضوع جفت‌شدگ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مستق</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م</w:t>
      </w:r>
      <w:r w:rsidRPr="00E64548">
        <w:rPr>
          <w:rFonts w:ascii="Times New Roman" w:eastAsia="Times New Roman" w:hAnsi="Times New Roman" w:cs="B Nazanin"/>
          <w:kern w:val="0"/>
          <w:sz w:val="24"/>
          <w:szCs w:val="24"/>
          <w:rtl/>
          <w:lang w:bidi="fa-IR"/>
          <w14:ligatures w14:val="none"/>
        </w:rPr>
        <w:t xml:space="preserve">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عملکرد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و 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درول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را در خطوط لوله گاز نشان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lang w:bidi="fa-IR"/>
          <w14:ligatures w14:val="none"/>
        </w:rPr>
        <w:t>.</w:t>
      </w:r>
    </w:p>
    <w:p w14:paraId="529B7A15" w14:textId="3BC256EA" w:rsidR="00E64548" w:rsidRPr="00E64548" w:rsidRDefault="00E64548" w:rsidP="00226E1C">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سرعت: حداکثر</w:t>
      </w:r>
      <w:r w:rsidRPr="00E64548">
        <w:rPr>
          <w:rFonts w:ascii="Times New Roman" w:eastAsia="Times New Roman" w:hAnsi="Times New Roman" w:cs="B Nazanin"/>
          <w:kern w:val="0"/>
          <w:sz w:val="24"/>
          <w:szCs w:val="24"/>
          <w:lang w:bidi="fa-IR"/>
          <w14:ligatures w14:val="none"/>
        </w:rPr>
        <w:t xml:space="preserve"> USG </w:t>
      </w:r>
      <w:r w:rsidRPr="00E64548">
        <w:rPr>
          <w:rFonts w:ascii="Times New Roman" w:eastAsia="Times New Roman" w:hAnsi="Times New Roman" w:cs="B Nazanin"/>
          <w:kern w:val="0"/>
          <w:sz w:val="24"/>
          <w:szCs w:val="24"/>
          <w:rtl/>
          <w:lang w:bidi="fa-IR"/>
          <w14:ligatures w14:val="none"/>
        </w:rPr>
        <w:t xml:space="preserve">از </w:t>
      </w:r>
      <w:r w:rsidR="00226E1C">
        <w:t xml:space="preserve">7.66 </w:t>
      </w:r>
      <w:r w:rsidR="00226E1C">
        <w:rPr>
          <w:rFonts w:hint="cs"/>
          <w:rtl/>
        </w:rPr>
        <w:t xml:space="preserve"> </w:t>
      </w:r>
      <w:r w:rsidRPr="00E64548">
        <w:rPr>
          <w:rFonts w:ascii="Times New Roman" w:eastAsia="Times New Roman" w:hAnsi="Times New Roman" w:cs="B Nazanin"/>
          <w:kern w:val="0"/>
          <w:sz w:val="24"/>
          <w:szCs w:val="24"/>
          <w:rtl/>
          <w:lang w:bidi="fa-IR"/>
          <w14:ligatures w14:val="none"/>
        </w:rPr>
        <w:t xml:space="preserve">تا </w:t>
      </w:r>
      <w:r w:rsidR="00226E1C" w:rsidRPr="00226E1C">
        <w:rPr>
          <w:rFonts w:ascii="Times New Roman" w:eastAsia="Times New Roman" w:hAnsi="Times New Roman" w:cs="B Nazanin"/>
          <w:kern w:val="0"/>
          <w:sz w:val="24"/>
          <w:szCs w:val="24"/>
          <w:lang w:bidi="fa-IR"/>
          <w14:ligatures w14:val="none"/>
        </w:rPr>
        <w:t>7.81</w:t>
      </w:r>
      <w:r w:rsidR="00226E1C">
        <w:rPr>
          <w:rFonts w:ascii="Times New Roman" w:eastAsia="Times New Roman" w:hAnsi="Times New Roman" w:cs="B Nazanin" w:hint="cs"/>
          <w:kern w:val="0"/>
          <w:sz w:val="24"/>
          <w:szCs w:val="24"/>
          <w:rtl/>
          <w:lang w:bidi="fa-IR"/>
          <w14:ligatures w14:val="none"/>
        </w:rPr>
        <w:t xml:space="preserve"> </w:t>
      </w:r>
      <w:r w:rsidRPr="00E64548">
        <w:rPr>
          <w:rFonts w:ascii="Times New Roman" w:eastAsia="Times New Roman" w:hAnsi="Times New Roman" w:cs="B Nazanin"/>
          <w:kern w:val="0"/>
          <w:sz w:val="24"/>
          <w:szCs w:val="24"/>
          <w:rtl/>
          <w:lang w:bidi="fa-IR"/>
          <w14:ligatures w14:val="none"/>
        </w:rPr>
        <w:t>متر بر ثان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ه</w:t>
      </w:r>
      <w:r w:rsidRPr="00E64548">
        <w:rPr>
          <w:rFonts w:ascii="Times New Roman" w:eastAsia="Times New Roman" w:hAnsi="Times New Roman" w:cs="B Nazanin"/>
          <w:kern w:val="0"/>
          <w:sz w:val="24"/>
          <w:szCs w:val="24"/>
          <w:rtl/>
          <w:lang w:bidi="fa-IR"/>
          <w14:ligatures w14:val="none"/>
        </w:rPr>
        <w:t xml:space="preserve"> متغ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است که تقر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w:t>
      </w:r>
      <w:r w:rsidRPr="00E64548">
        <w:rPr>
          <w:rFonts w:ascii="Times New Roman" w:eastAsia="Times New Roman" w:hAnsi="Times New Roman" w:cs="B Nazanin"/>
          <w:kern w:val="0"/>
          <w:sz w:val="24"/>
          <w:szCs w:val="24"/>
          <w:rtl/>
          <w:lang w:bidi="fa-IR"/>
          <w14:ligatures w14:val="none"/>
        </w:rPr>
        <w:t xml:space="preserve"> </w:t>
      </w:r>
      <w:r w:rsidR="00226E1C">
        <w:t xml:space="preserve">0.4–0.5 </w:t>
      </w:r>
      <w:r w:rsidR="00226E1C">
        <w:rPr>
          <w:rFonts w:hint="cs"/>
          <w:rtl/>
        </w:rPr>
        <w:t xml:space="preserve"> </w:t>
      </w:r>
      <w:r w:rsidRPr="00E64548">
        <w:rPr>
          <w:rFonts w:ascii="Times New Roman" w:eastAsia="Times New Roman" w:hAnsi="Times New Roman" w:cs="B Nazanin" w:hint="cs"/>
          <w:kern w:val="0"/>
          <w:sz w:val="24"/>
          <w:szCs w:val="24"/>
          <w:rtl/>
          <w:lang w:bidi="fa-IR"/>
          <w14:ligatures w14:val="none"/>
        </w:rPr>
        <w:t>متر</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بر</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ثانی</w:t>
      </w:r>
      <w:r w:rsidRPr="00E64548">
        <w:rPr>
          <w:rFonts w:ascii="Times New Roman" w:eastAsia="Times New Roman" w:hAnsi="Times New Roman" w:cs="B Nazanin" w:hint="eastAsia"/>
          <w:kern w:val="0"/>
          <w:sz w:val="24"/>
          <w:szCs w:val="24"/>
          <w:rtl/>
          <w:lang w:bidi="fa-IR"/>
          <w14:ligatures w14:val="none"/>
        </w:rPr>
        <w:t>ه</w:t>
      </w:r>
      <w:r w:rsidRPr="00E64548">
        <w:rPr>
          <w:rFonts w:ascii="Times New Roman" w:eastAsia="Times New Roman" w:hAnsi="Times New Roman" w:cs="B Nazanin"/>
          <w:kern w:val="0"/>
          <w:sz w:val="24"/>
          <w:szCs w:val="24"/>
          <w:rtl/>
          <w:lang w:bidi="fa-IR"/>
          <w14:ligatures w14:val="none"/>
        </w:rPr>
        <w:t xml:space="preserve">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شتر</w:t>
      </w:r>
      <w:r w:rsidRPr="00E64548">
        <w:rPr>
          <w:rFonts w:ascii="Times New Roman" w:eastAsia="Times New Roman" w:hAnsi="Times New Roman" w:cs="B Nazanin"/>
          <w:kern w:val="0"/>
          <w:sz w:val="24"/>
          <w:szCs w:val="24"/>
          <w:rtl/>
          <w:lang w:bidi="fa-IR"/>
          <w14:ligatures w14:val="none"/>
        </w:rPr>
        <w:t xml:space="preserve"> از زمستان مرطوب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باشد</w:t>
      </w:r>
      <w:r w:rsidRPr="00E64548">
        <w:rPr>
          <w:rFonts w:ascii="Times New Roman" w:eastAsia="Times New Roman" w:hAnsi="Times New Roman" w:cs="B Nazanin"/>
          <w:kern w:val="0"/>
          <w:sz w:val="24"/>
          <w:szCs w:val="24"/>
          <w:rtl/>
          <w:lang w:bidi="fa-IR"/>
          <w14:ligatures w14:val="none"/>
        </w:rPr>
        <w:t>.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جه</w:t>
      </w:r>
      <w:r w:rsidRPr="00E64548">
        <w:rPr>
          <w:rFonts w:ascii="Times New Roman" w:eastAsia="Times New Roman" w:hAnsi="Times New Roman" w:cs="B Nazanin"/>
          <w:kern w:val="0"/>
          <w:sz w:val="24"/>
          <w:szCs w:val="24"/>
          <w:rtl/>
          <w:lang w:bidi="fa-IR"/>
          <w14:ligatures w14:val="none"/>
        </w:rPr>
        <w:t xml:space="preserve"> مستق</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م</w:t>
      </w:r>
      <w:r w:rsidRPr="00E64548">
        <w:rPr>
          <w:rFonts w:ascii="Times New Roman" w:eastAsia="Times New Roman" w:hAnsi="Times New Roman" w:cs="B Nazanin"/>
          <w:kern w:val="0"/>
          <w:sz w:val="24"/>
          <w:szCs w:val="24"/>
          <w:rtl/>
          <w:lang w:bidi="fa-IR"/>
          <w14:ligatures w14:val="none"/>
        </w:rPr>
        <w:t xml:space="preserve"> گاز گرم‌تر و چگال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کمتر است. حالات 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به بالاتر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سرعت‌ها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رسند</w:t>
      </w:r>
      <w:r w:rsidRPr="00E64548">
        <w:rPr>
          <w:rFonts w:ascii="Times New Roman" w:eastAsia="Times New Roman" w:hAnsi="Times New Roman" w:cs="B Nazanin"/>
          <w:kern w:val="0"/>
          <w:sz w:val="24"/>
          <w:szCs w:val="24"/>
          <w:rtl/>
          <w:lang w:bidi="fa-IR"/>
          <w14:ligatures w14:val="none"/>
        </w:rPr>
        <w:t xml:space="preserve"> در حال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که حالات</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به دل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ل</w:t>
      </w:r>
      <w:r w:rsidRPr="00E64548">
        <w:rPr>
          <w:rFonts w:ascii="Times New Roman" w:eastAsia="Times New Roman" w:hAnsi="Times New Roman" w:cs="B Nazanin"/>
          <w:kern w:val="0"/>
          <w:sz w:val="24"/>
          <w:szCs w:val="24"/>
          <w:rtl/>
          <w:lang w:bidi="fa-IR"/>
          <w14:ligatures w14:val="none"/>
        </w:rPr>
        <w:t xml:space="preserve"> شرا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ورود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خنک‌تر، سرعت‌ها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ن‌تر</w:t>
      </w:r>
      <w:r w:rsidRPr="00E64548">
        <w:rPr>
          <w:rFonts w:ascii="Times New Roman" w:eastAsia="Times New Roman" w:hAnsi="Times New Roman" w:cs="B Nazanin"/>
          <w:kern w:val="0"/>
          <w:sz w:val="24"/>
          <w:szCs w:val="24"/>
          <w:rtl/>
          <w:lang w:bidi="fa-IR"/>
          <w14:ligatures w14:val="none"/>
        </w:rPr>
        <w:t xml:space="preserve"> دارند</w:t>
      </w:r>
      <w:r w:rsidRPr="00E64548">
        <w:rPr>
          <w:rFonts w:ascii="Times New Roman" w:eastAsia="Times New Roman" w:hAnsi="Times New Roman" w:cs="B Nazanin"/>
          <w:kern w:val="0"/>
          <w:sz w:val="24"/>
          <w:szCs w:val="24"/>
          <w:lang w:bidi="fa-IR"/>
          <w14:ligatures w14:val="none"/>
        </w:rPr>
        <w:t>.</w:t>
      </w:r>
    </w:p>
    <w:p w14:paraId="31A75A76" w14:textId="77777777" w:rsidR="00E64548" w:rsidRPr="00E64548" w:rsidRDefault="00E64548" w:rsidP="00E64548">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فاز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lang w:bidi="fa-IR"/>
          <w14:ligatures w14:val="none"/>
        </w:rPr>
        <w:t xml:space="preserve">: HOL = 0 </w:t>
      </w:r>
      <w:r w:rsidRPr="00E64548">
        <w:rPr>
          <w:rFonts w:ascii="Times New Roman" w:eastAsia="Times New Roman" w:hAnsi="Times New Roman" w:cs="B Nazanin"/>
          <w:kern w:val="0"/>
          <w:sz w:val="24"/>
          <w:szCs w:val="24"/>
          <w:rtl/>
          <w:lang w:bidi="fa-IR"/>
          <w14:ligatures w14:val="none"/>
        </w:rPr>
        <w:t>در تمام حالات تأ</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د</w:t>
      </w:r>
      <w:r w:rsidRPr="00E64548">
        <w:rPr>
          <w:rFonts w:ascii="Times New Roman" w:eastAsia="Times New Roman" w:hAnsi="Times New Roman" w:cs="B Nazanin"/>
          <w:kern w:val="0"/>
          <w:sz w:val="24"/>
          <w:szCs w:val="24"/>
          <w:rtl/>
          <w:lang w:bidi="fa-IR"/>
          <w14:ligatures w14:val="none"/>
        </w:rPr>
        <w:t xml:space="preserve"> شد. دماها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گرم‌تر شرا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را حت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دورتر از هر مرز فاز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قرار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lang w:bidi="fa-IR"/>
          <w14:ligatures w14:val="none"/>
        </w:rPr>
        <w:t>.</w:t>
      </w:r>
    </w:p>
    <w:p w14:paraId="2AE2BEF9" w14:textId="77777777" w:rsidR="00E64548" w:rsidRPr="00E64548" w:rsidRDefault="00E64548" w:rsidP="00E64548">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جه‌گ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زمستان خشک: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kern w:val="0"/>
          <w:sz w:val="24"/>
          <w:szCs w:val="24"/>
          <w:rtl/>
          <w:lang w:bidi="fa-IR"/>
          <w14:ligatures w14:val="none"/>
        </w:rPr>
        <w:t xml:space="preserve"> نشان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rtl/>
          <w:lang w:bidi="fa-IR"/>
          <w14:ligatures w14:val="none"/>
        </w:rPr>
        <w:t xml:space="preserve"> که رسانندگ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خاک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kern w:val="0"/>
          <w:sz w:val="24"/>
          <w:szCs w:val="24"/>
          <w:rtl/>
          <w:lang w:bidi="fa-IR"/>
          <w14:ligatures w14:val="none"/>
        </w:rPr>
        <w:t xml:space="preserve"> پارامتر درجه اول حاکم بر رفتار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خط لوله است. شرا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خاک خشک در زمستان منجر به گاز به طور قابل توجه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گرم‌تر، سرعت‌ها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بالاتر و افت فشارها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شتر</w:t>
      </w:r>
      <w:r w:rsidRPr="00E64548">
        <w:rPr>
          <w:rFonts w:ascii="Times New Roman" w:eastAsia="Times New Roman" w:hAnsi="Times New Roman" w:cs="B Nazanin"/>
          <w:kern w:val="0"/>
          <w:sz w:val="24"/>
          <w:szCs w:val="24"/>
          <w:rtl/>
          <w:lang w:bidi="fa-IR"/>
          <w14:ligatures w14:val="none"/>
        </w:rPr>
        <w:t xml:space="preserve"> نسبت به خاک مرطوب در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کسان</w:t>
      </w:r>
      <w:r w:rsidRPr="00E64548">
        <w:rPr>
          <w:rFonts w:ascii="Times New Roman" w:eastAsia="Times New Roman" w:hAnsi="Times New Roman" w:cs="B Nazanin"/>
          <w:kern w:val="0"/>
          <w:sz w:val="24"/>
          <w:szCs w:val="24"/>
          <w:rtl/>
          <w:lang w:bidi="fa-IR"/>
          <w14:ligatures w14:val="none"/>
        </w:rPr>
        <w:t xml:space="preserve">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حالت 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درک محدوده شرا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عمل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زمستان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ممکن زمان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که خصوص</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ات</w:t>
      </w:r>
      <w:r w:rsidRPr="00E64548">
        <w:rPr>
          <w:rFonts w:ascii="Times New Roman" w:eastAsia="Times New Roman" w:hAnsi="Times New Roman" w:cs="B Nazanin"/>
          <w:kern w:val="0"/>
          <w:sz w:val="24"/>
          <w:szCs w:val="24"/>
          <w:rtl/>
          <w:lang w:bidi="fa-IR"/>
          <w14:ligatures w14:val="none"/>
        </w:rPr>
        <w:t xml:space="preserve"> خاک نامطمئن است، مهم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باشد</w:t>
      </w:r>
      <w:r w:rsidRPr="00E64548">
        <w:rPr>
          <w:rFonts w:ascii="Times New Roman" w:eastAsia="Times New Roman" w:hAnsi="Times New Roman" w:cs="B Nazanin"/>
          <w:kern w:val="0"/>
          <w:sz w:val="24"/>
          <w:szCs w:val="24"/>
          <w:lang w:bidi="fa-IR"/>
          <w14:ligatures w14:val="none"/>
        </w:rPr>
        <w:t>.</w:t>
      </w:r>
    </w:p>
    <w:p w14:paraId="57C52B5A" w14:textId="77777777" w:rsidR="00E64548" w:rsidRPr="00E64548" w:rsidRDefault="00E64548" w:rsidP="00E64548">
      <w:pPr>
        <w:bidi/>
        <w:rPr>
          <w:rFonts w:ascii="Times New Roman" w:eastAsia="Times New Roman" w:hAnsi="Times New Roman" w:cs="B Nazanin"/>
          <w:kern w:val="0"/>
          <w:sz w:val="24"/>
          <w:szCs w:val="24"/>
          <w:lang w:bidi="fa-IR"/>
          <w14:ligatures w14:val="none"/>
        </w:rPr>
      </w:pPr>
    </w:p>
    <w:p w14:paraId="6ADC47C2" w14:textId="095759F2" w:rsidR="00E64548" w:rsidRPr="00CE46C3" w:rsidRDefault="00C03A56" w:rsidP="00CE46C3">
      <w:pPr>
        <w:bidi/>
        <w:spacing w:before="100" w:beforeAutospacing="1" w:after="100" w:afterAutospacing="1" w:line="240" w:lineRule="auto"/>
        <w:outlineLvl w:val="2"/>
        <w:rPr>
          <w:rFonts w:ascii="Times New Roman" w:eastAsia="Times New Roman" w:hAnsi="Times New Roman" w:cs="B Nazanin"/>
          <w:b/>
          <w:bCs/>
          <w:kern w:val="0"/>
          <w:sz w:val="27"/>
          <w:szCs w:val="27"/>
          <w:lang w:bidi="fa-IR"/>
          <w14:ligatures w14:val="none"/>
        </w:rPr>
      </w:pPr>
      <w:r>
        <w:rPr>
          <w:rFonts w:ascii="Times New Roman" w:eastAsia="Times New Roman" w:hAnsi="Times New Roman" w:cs="B Nazanin" w:hint="cs"/>
          <w:b/>
          <w:bCs/>
          <w:kern w:val="0"/>
          <w:sz w:val="27"/>
          <w:szCs w:val="27"/>
          <w:rtl/>
          <w:lang w:bidi="fa-IR"/>
          <w14:ligatures w14:val="none"/>
        </w:rPr>
        <w:t>3-2-5</w:t>
      </w:r>
      <w:r w:rsidR="00226E1C">
        <w:rPr>
          <w:rFonts w:ascii="Times New Roman" w:eastAsia="Times New Roman" w:hAnsi="Times New Roman" w:cs="B Nazanin" w:hint="cs"/>
          <w:b/>
          <w:bCs/>
          <w:kern w:val="0"/>
          <w:sz w:val="27"/>
          <w:szCs w:val="27"/>
          <w:rtl/>
          <w:lang w:bidi="fa-IR"/>
          <w14:ligatures w14:val="none"/>
        </w:rPr>
        <w:t>-</w:t>
      </w:r>
      <w:r w:rsidR="00E64548" w:rsidRPr="00E64548">
        <w:rPr>
          <w:rFonts w:ascii="Times New Roman" w:eastAsia="Times New Roman" w:hAnsi="Times New Roman" w:cs="B Nazanin"/>
          <w:b/>
          <w:bCs/>
          <w:kern w:val="0"/>
          <w:sz w:val="27"/>
          <w:szCs w:val="27"/>
          <w:lang w:bidi="fa-IR"/>
          <w14:ligatures w14:val="none"/>
        </w:rPr>
        <w:t xml:space="preserve"> </w:t>
      </w:r>
      <w:r w:rsidR="00E64548" w:rsidRPr="00E64548">
        <w:rPr>
          <w:rFonts w:ascii="Times New Roman" w:eastAsia="Times New Roman" w:hAnsi="Times New Roman" w:cs="B Nazanin"/>
          <w:b/>
          <w:bCs/>
          <w:kern w:val="0"/>
          <w:sz w:val="27"/>
          <w:szCs w:val="27"/>
          <w:rtl/>
          <w:lang w:bidi="fa-IR"/>
          <w14:ligatures w14:val="none"/>
        </w:rPr>
        <w:t>تابستان مرطوب</w:t>
      </w:r>
      <w:r w:rsidR="00E64548" w:rsidRPr="00E64548">
        <w:rPr>
          <w:rFonts w:ascii="Times New Roman" w:eastAsia="Times New Roman" w:hAnsi="Times New Roman" w:cs="B Nazanin"/>
          <w:b/>
          <w:bCs/>
          <w:kern w:val="0"/>
          <w:sz w:val="27"/>
          <w:szCs w:val="27"/>
          <w:lang w:bidi="fa-IR"/>
          <w14:ligatures w14:val="none"/>
        </w:rPr>
        <w:t xml:space="preserve"> </w:t>
      </w:r>
      <w:r w:rsidR="00226E1C">
        <w:rPr>
          <w:rFonts w:ascii="Times New Roman" w:eastAsia="Times New Roman" w:hAnsi="Times New Roman" w:cs="B Nazanin" w:hint="cs"/>
          <w:b/>
          <w:bCs/>
          <w:kern w:val="0"/>
          <w:sz w:val="27"/>
          <w:szCs w:val="27"/>
          <w:rtl/>
          <w:lang w:bidi="fa-IR"/>
          <w14:ligatures w14:val="none"/>
        </w:rPr>
        <w:t>(</w:t>
      </w:r>
      <w:r w:rsidR="00E64548" w:rsidRPr="00E64548">
        <w:rPr>
          <w:rFonts w:ascii="Times New Roman" w:eastAsia="Times New Roman" w:hAnsi="Times New Roman" w:cs="B Nazanin"/>
          <w:b/>
          <w:bCs/>
          <w:kern w:val="0"/>
          <w:sz w:val="27"/>
          <w:szCs w:val="27"/>
          <w:rtl/>
          <w:lang w:bidi="fa-IR"/>
          <w14:ligatures w14:val="none"/>
        </w:rPr>
        <w:t>دما</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b/>
          <w:bCs/>
          <w:kern w:val="0"/>
          <w:sz w:val="27"/>
          <w:szCs w:val="27"/>
          <w:rtl/>
          <w:lang w:bidi="fa-IR"/>
          <w14:ligatures w14:val="none"/>
        </w:rPr>
        <w:t xml:space="preserve"> زم</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hint="eastAsia"/>
          <w:b/>
          <w:bCs/>
          <w:kern w:val="0"/>
          <w:sz w:val="27"/>
          <w:szCs w:val="27"/>
          <w:rtl/>
          <w:lang w:bidi="fa-IR"/>
          <w14:ligatures w14:val="none"/>
        </w:rPr>
        <w:t>ن</w:t>
      </w:r>
      <w:r w:rsidR="00E64548" w:rsidRPr="00E64548">
        <w:rPr>
          <w:rFonts w:ascii="Times New Roman" w:eastAsia="Times New Roman" w:hAnsi="Times New Roman" w:cs="B Nazanin"/>
          <w:b/>
          <w:bCs/>
          <w:kern w:val="0"/>
          <w:sz w:val="27"/>
          <w:szCs w:val="27"/>
          <w:rtl/>
          <w:lang w:bidi="fa-IR"/>
          <w14:ligatures w14:val="none"/>
        </w:rPr>
        <w:t xml:space="preserve"> ۳۰ درجه سانت</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hint="eastAsia"/>
          <w:b/>
          <w:bCs/>
          <w:kern w:val="0"/>
          <w:sz w:val="27"/>
          <w:szCs w:val="27"/>
          <w:rtl/>
          <w:lang w:bidi="fa-IR"/>
          <w14:ligatures w14:val="none"/>
        </w:rPr>
        <w:t>گراد،</w:t>
      </w:r>
      <w:r w:rsidR="00E64548" w:rsidRPr="00E64548">
        <w:rPr>
          <w:rFonts w:ascii="Times New Roman" w:eastAsia="Times New Roman" w:hAnsi="Times New Roman" w:cs="B Nazanin"/>
          <w:b/>
          <w:bCs/>
          <w:kern w:val="0"/>
          <w:sz w:val="27"/>
          <w:szCs w:val="27"/>
          <w:rtl/>
          <w:lang w:bidi="fa-IR"/>
          <w14:ligatures w14:val="none"/>
        </w:rPr>
        <w:t xml:space="preserve"> رسانندگ</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b/>
          <w:bCs/>
          <w:kern w:val="0"/>
          <w:sz w:val="27"/>
          <w:szCs w:val="27"/>
          <w:rtl/>
          <w:lang w:bidi="fa-IR"/>
          <w14:ligatures w14:val="none"/>
        </w:rPr>
        <w:t xml:space="preserve"> حرارت</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b/>
          <w:bCs/>
          <w:kern w:val="0"/>
          <w:sz w:val="27"/>
          <w:szCs w:val="27"/>
          <w:rtl/>
          <w:lang w:bidi="fa-IR"/>
          <w14:ligatures w14:val="none"/>
        </w:rPr>
        <w:t xml:space="preserve"> خاک</w:t>
      </w:r>
      <w:r w:rsidR="00E64548" w:rsidRPr="00E64548">
        <w:rPr>
          <w:rFonts w:ascii="Times New Roman" w:eastAsia="Times New Roman" w:hAnsi="Times New Roman" w:cs="B Nazanin"/>
          <w:b/>
          <w:bCs/>
          <w:kern w:val="0"/>
          <w:sz w:val="27"/>
          <w:szCs w:val="27"/>
          <w:lang w:bidi="fa-IR"/>
          <w14:ligatures w14:val="none"/>
        </w:rPr>
        <w:t xml:space="preserve"> k = 1.7 W/m·°C</w:t>
      </w:r>
      <w:r w:rsidR="00226E1C">
        <w:rPr>
          <w:rFonts w:ascii="Times New Roman" w:eastAsia="Times New Roman" w:hAnsi="Times New Roman" w:cs="B Nazanin" w:hint="cs"/>
          <w:b/>
          <w:bCs/>
          <w:kern w:val="0"/>
          <w:sz w:val="27"/>
          <w:szCs w:val="27"/>
          <w:rtl/>
          <w:lang w:bidi="fa-IR"/>
          <w14:ligatures w14:val="none"/>
        </w:rPr>
        <w:t>)</w:t>
      </w:r>
    </w:p>
    <w:p w14:paraId="1FB9DFB4" w14:textId="15F43B47" w:rsidR="00E64548" w:rsidRPr="00E64548" w:rsidRDefault="00E64548" w:rsidP="00E64548">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تابستان مرطوب،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در تابستان (۳۰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را با رسانندگ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بالا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خاک</w:t>
      </w:r>
      <w:r w:rsidR="003E5273">
        <w:rPr>
          <w:rFonts w:ascii="Times New Roman" w:eastAsia="Times New Roman" w:hAnsi="Times New Roman" w:cs="B Nazanin" w:hint="cs"/>
          <w:kern w:val="0"/>
          <w:sz w:val="24"/>
          <w:szCs w:val="24"/>
          <w:rtl/>
          <w:lang w:bidi="fa-IR"/>
          <w14:ligatures w14:val="none"/>
        </w:rPr>
        <w:t xml:space="preserve"> (</w:t>
      </w:r>
      <w:r w:rsidR="003E5273">
        <w:rPr>
          <w:rFonts w:ascii="Times New Roman" w:eastAsia="Times New Roman" w:hAnsi="Times New Roman" w:cs="B Nazanin"/>
          <w:kern w:val="0"/>
          <w:sz w:val="24"/>
          <w:szCs w:val="24"/>
          <w:lang w:bidi="fa-IR"/>
          <w14:ligatures w14:val="none"/>
        </w:rPr>
        <w:t>K=1.7</w:t>
      </w:r>
      <w:r w:rsidR="003E5273">
        <w:rPr>
          <w:rFonts w:ascii="Times New Roman" w:eastAsia="Times New Roman" w:hAnsi="Times New Roman" w:cs="B Nazanin" w:hint="cs"/>
          <w:kern w:val="0"/>
          <w:sz w:val="24"/>
          <w:szCs w:val="24"/>
          <w:rtl/>
          <w:lang w:bidi="fa-IR"/>
          <w14:ligatures w14:val="none"/>
        </w:rPr>
        <w:t xml:space="preserve">) </w:t>
      </w:r>
      <w:r w:rsidRPr="00E64548">
        <w:rPr>
          <w:rFonts w:ascii="Times New Roman" w:eastAsia="Times New Roman" w:hAnsi="Times New Roman" w:cs="B Nazanin"/>
          <w:kern w:val="0"/>
          <w:sz w:val="24"/>
          <w:szCs w:val="24"/>
          <w:rtl/>
          <w:lang w:bidi="fa-IR"/>
          <w14:ligatures w14:val="none"/>
        </w:rPr>
        <w:t>ترک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حالت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انگر</w:t>
      </w:r>
      <w:r w:rsidRPr="00E64548">
        <w:rPr>
          <w:rFonts w:ascii="Times New Roman" w:eastAsia="Times New Roman" w:hAnsi="Times New Roman" w:cs="B Nazanin"/>
          <w:kern w:val="0"/>
          <w:sz w:val="24"/>
          <w:szCs w:val="24"/>
          <w:rtl/>
          <w:lang w:bidi="fa-IR"/>
          <w14:ligatures w14:val="none"/>
        </w:rPr>
        <w:t xml:space="preserve"> شرا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جفت‌شدگ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قو</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با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گرم است</w:t>
      </w:r>
      <w:r w:rsidRPr="00E64548">
        <w:rPr>
          <w:rFonts w:ascii="Times New Roman" w:eastAsia="Times New Roman" w:hAnsi="Times New Roman" w:cs="B Nazanin"/>
          <w:kern w:val="0"/>
          <w:sz w:val="24"/>
          <w:szCs w:val="24"/>
          <w:lang w:bidi="fa-IR"/>
          <w14:ligatures w14:val="none"/>
        </w:rPr>
        <w:t>.</w:t>
      </w:r>
    </w:p>
    <w:p w14:paraId="38C7CA8B" w14:textId="77777777" w:rsidR="00E64548" w:rsidRPr="00E64548" w:rsidRDefault="00E64548" w:rsidP="00E64548">
      <w:pPr>
        <w:bidi/>
        <w:rPr>
          <w:rFonts w:ascii="Times New Roman" w:eastAsia="Times New Roman" w:hAnsi="Times New Roman" w:cs="B Nazanin"/>
          <w:kern w:val="0"/>
          <w:sz w:val="24"/>
          <w:szCs w:val="24"/>
          <w:lang w:bidi="fa-IR"/>
          <w14:ligatures w14:val="none"/>
        </w:rPr>
      </w:pPr>
    </w:p>
    <w:p w14:paraId="3E01C941" w14:textId="370CAE6D" w:rsidR="00E64548" w:rsidRPr="00E64548" w:rsidRDefault="00E64548" w:rsidP="00CE46C3">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دما: محدوده</w:t>
      </w:r>
      <w:r w:rsidRPr="00E64548">
        <w:rPr>
          <w:rFonts w:ascii="Times New Roman" w:eastAsia="Times New Roman" w:hAnsi="Times New Roman" w:cs="B Nazanin"/>
          <w:kern w:val="0"/>
          <w:sz w:val="24"/>
          <w:szCs w:val="24"/>
          <w:lang w:bidi="fa-IR"/>
          <w14:ligatures w14:val="none"/>
        </w:rPr>
        <w:t xml:space="preserve"> </w:t>
      </w:r>
      <w:proofErr w:type="spellStart"/>
      <w:r w:rsidRPr="00E64548">
        <w:rPr>
          <w:rFonts w:ascii="Times New Roman" w:eastAsia="Times New Roman" w:hAnsi="Times New Roman" w:cs="B Nazanin"/>
          <w:kern w:val="0"/>
          <w:sz w:val="24"/>
          <w:szCs w:val="24"/>
          <w:lang w:bidi="fa-IR"/>
          <w14:ligatures w14:val="none"/>
        </w:rPr>
        <w:t>T_min</w:t>
      </w:r>
      <w:proofErr w:type="spellEnd"/>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از ۳۶/۶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003E5273">
        <w:rPr>
          <w:rFonts w:ascii="Times New Roman" w:eastAsia="Times New Roman" w:hAnsi="Times New Roman" w:cs="B Nazanin" w:hint="cs"/>
          <w:kern w:val="0"/>
          <w:sz w:val="24"/>
          <w:szCs w:val="24"/>
          <w:rtl/>
          <w:lang w:bidi="fa-IR"/>
          <w14:ligatures w14:val="none"/>
        </w:rPr>
        <w:t xml:space="preserve"> (</w:t>
      </w:r>
      <w:r w:rsidR="003E5273">
        <w:t>Base HT-JT</w:t>
      </w:r>
      <w:r w:rsidR="003E5273">
        <w:rPr>
          <w:rFonts w:ascii="Times New Roman" w:eastAsia="Times New Roman" w:hAnsi="Times New Roman" w:cs="B Nazanin" w:hint="cs"/>
          <w:kern w:val="0"/>
          <w:sz w:val="24"/>
          <w:szCs w:val="24"/>
          <w:rtl/>
          <w:lang w:bidi="fa-IR"/>
          <w14:ligatures w14:val="none"/>
        </w:rPr>
        <w:t xml:space="preserve">) </w:t>
      </w:r>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تا ۳۷/۹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003E5273">
        <w:rPr>
          <w:rFonts w:ascii="Times New Roman" w:eastAsia="Times New Roman" w:hAnsi="Times New Roman" w:cs="B Nazanin" w:hint="cs"/>
          <w:kern w:val="0"/>
          <w:sz w:val="24"/>
          <w:szCs w:val="24"/>
          <w:rtl/>
          <w:lang w:bidi="fa-IR"/>
          <w14:ligatures w14:val="none"/>
        </w:rPr>
        <w:t xml:space="preserve"> (</w:t>
      </w:r>
      <w:r w:rsidR="003E5273">
        <w:t>Base LT-JT / Alt HT-JT</w:t>
      </w:r>
      <w:r w:rsidR="003E5273">
        <w:rPr>
          <w:rFonts w:ascii="Times New Roman" w:eastAsia="Times New Roman" w:hAnsi="Times New Roman" w:cs="B Nazanin" w:hint="cs"/>
          <w:kern w:val="0"/>
          <w:sz w:val="24"/>
          <w:szCs w:val="24"/>
          <w:rtl/>
          <w:lang w:bidi="fa-IR"/>
          <w14:ligatures w14:val="none"/>
        </w:rPr>
        <w:t xml:space="preserve">) </w:t>
      </w:r>
      <w:r w:rsidRPr="00E64548">
        <w:rPr>
          <w:rFonts w:ascii="Times New Roman" w:eastAsia="Times New Roman" w:hAnsi="Times New Roman" w:cs="B Nazanin"/>
          <w:kern w:val="0"/>
          <w:sz w:val="24"/>
          <w:szCs w:val="24"/>
          <w:rtl/>
          <w:lang w:bidi="fa-IR"/>
          <w14:ligatures w14:val="none"/>
        </w:rPr>
        <w:t>متغ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است. جالب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نجاست</w:t>
      </w:r>
      <w:r w:rsidRPr="00E64548">
        <w:rPr>
          <w:rFonts w:ascii="Times New Roman" w:eastAsia="Times New Roman" w:hAnsi="Times New Roman" w:cs="B Nazanin"/>
          <w:kern w:val="0"/>
          <w:sz w:val="24"/>
          <w:szCs w:val="24"/>
          <w:rtl/>
          <w:lang w:bidi="fa-IR"/>
          <w14:ligatures w14:val="none"/>
        </w:rPr>
        <w:t xml:space="preserve"> که گاز خنک‌تر از ورود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w:t>
      </w:r>
      <w:r w:rsidR="003E5273">
        <w:t>51.3–53.8</w:t>
      </w:r>
      <w:r w:rsidR="003E5273">
        <w:rPr>
          <w:rFonts w:hint="cs"/>
          <w:rtl/>
        </w:rPr>
        <w:t xml:space="preserve"> </w:t>
      </w:r>
      <w:r w:rsidRPr="00E64548">
        <w:rPr>
          <w:rFonts w:ascii="Times New Roman" w:eastAsia="Times New Roman" w:hAnsi="Times New Roman" w:cs="B Nazanin" w:hint="cs"/>
          <w:kern w:val="0"/>
          <w:sz w:val="24"/>
          <w:szCs w:val="24"/>
          <w:rtl/>
          <w:lang w:bidi="fa-IR"/>
          <w14:ligatures w14:val="none"/>
        </w:rPr>
        <w:t>درجه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سانتی‌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اما گرم‌تر از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(۳۰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خارج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xml:space="preserve">. گاز </w:t>
      </w:r>
      <w:r w:rsidRPr="00E64548">
        <w:rPr>
          <w:rFonts w:ascii="Times New Roman" w:eastAsia="Times New Roman" w:hAnsi="Times New Roman" w:cs="B Nazanin" w:hint="eastAsia"/>
          <w:kern w:val="0"/>
          <w:sz w:val="24"/>
          <w:szCs w:val="24"/>
          <w:rtl/>
          <w:lang w:bidi="fa-IR"/>
          <w14:ligatures w14:val="none"/>
        </w:rPr>
        <w:t>از</w:t>
      </w:r>
      <w:r w:rsidRPr="00E64548">
        <w:rPr>
          <w:rFonts w:ascii="Times New Roman" w:eastAsia="Times New Roman" w:hAnsi="Times New Roman" w:cs="B Nazanin"/>
          <w:kern w:val="0"/>
          <w:sz w:val="24"/>
          <w:szCs w:val="24"/>
          <w:rtl/>
          <w:lang w:bidi="fa-IR"/>
          <w14:ligatures w14:val="none"/>
        </w:rPr>
        <w:t xml:space="preserve"> شرا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ورود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به سمت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خنک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xml:space="preserve"> اما </w:t>
      </w:r>
      <w:r w:rsidRPr="00E64548">
        <w:rPr>
          <w:rFonts w:ascii="Arial" w:eastAsia="Times New Roman" w:hAnsi="Arial" w:cs="Arial" w:hint="cs"/>
          <w:kern w:val="0"/>
          <w:sz w:val="24"/>
          <w:szCs w:val="24"/>
          <w:rtl/>
          <w:lang w:bidi="fa-IR"/>
          <w14:ligatures w14:val="none"/>
        </w:rPr>
        <w:t>—</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بر</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خلاف</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زمستان</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مرطوب</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که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به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دمای</w:t>
      </w:r>
      <w:r w:rsidRPr="00E64548">
        <w:rPr>
          <w:rFonts w:ascii="Times New Roman" w:eastAsia="Times New Roman" w:hAnsi="Times New Roman" w:cs="B Nazanin"/>
          <w:kern w:val="0"/>
          <w:sz w:val="24"/>
          <w:szCs w:val="24"/>
          <w:rtl/>
          <w:lang w:bidi="fa-IR"/>
          <w14:ligatures w14:val="none"/>
        </w:rPr>
        <w:t xml:space="preserve"> حدود ۱۴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بالاتر از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رس</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w:t>
      </w:r>
      <w:r w:rsidRPr="00E64548">
        <w:rPr>
          <w:rFonts w:ascii="Times New Roman" w:eastAsia="Times New Roman" w:hAnsi="Times New Roman" w:cs="B Nazanin"/>
          <w:kern w:val="0"/>
          <w:sz w:val="24"/>
          <w:szCs w:val="24"/>
          <w:rtl/>
          <w:lang w:bidi="fa-IR"/>
          <w14:ligatures w14:val="none"/>
        </w:rPr>
        <w:t xml:space="preserve"> </w:t>
      </w:r>
      <w:r w:rsidRPr="00E64548">
        <w:rPr>
          <w:rFonts w:ascii="Arial" w:eastAsia="Times New Roman" w:hAnsi="Arial" w:cs="Arial" w:hint="cs"/>
          <w:kern w:val="0"/>
          <w:sz w:val="24"/>
          <w:szCs w:val="24"/>
          <w:rtl/>
          <w:lang w:bidi="fa-IR"/>
          <w14:ligatures w14:val="none"/>
        </w:rPr>
        <w:t>—</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دمای</w:t>
      </w:r>
      <w:r w:rsidRPr="00E64548">
        <w:rPr>
          <w:rFonts w:ascii="Times New Roman" w:eastAsia="Times New Roman" w:hAnsi="Times New Roman" w:cs="B Nazanin"/>
          <w:kern w:val="0"/>
          <w:sz w:val="24"/>
          <w:szCs w:val="24"/>
          <w:rtl/>
          <w:lang w:bidi="fa-IR"/>
          <w14:ligatures w14:val="none"/>
        </w:rPr>
        <w:t xml:space="preserve"> گاز در تابستان مرطوب تنها در حدود ۷</w:t>
      </w:r>
      <w:r w:rsidRPr="00E64548">
        <w:rPr>
          <w:rFonts w:ascii="Arial" w:eastAsia="Times New Roman" w:hAnsi="Arial" w:cs="Arial" w:hint="cs"/>
          <w:kern w:val="0"/>
          <w:sz w:val="24"/>
          <w:szCs w:val="24"/>
          <w:rtl/>
          <w:lang w:bidi="fa-IR"/>
          <w14:ligatures w14:val="none"/>
        </w:rPr>
        <w:t>–</w:t>
      </w:r>
      <w:r w:rsidRPr="00E64548">
        <w:rPr>
          <w:rFonts w:ascii="Times New Roman" w:eastAsia="Times New Roman" w:hAnsi="Times New Roman" w:cs="B Nazanin" w:hint="cs"/>
          <w:kern w:val="0"/>
          <w:sz w:val="24"/>
          <w:szCs w:val="24"/>
          <w:rtl/>
          <w:lang w:bidi="fa-IR"/>
          <w14:ligatures w14:val="none"/>
        </w:rPr>
        <w:t>۸</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درجه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سانتی‌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بالاتر از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تثب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ت</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کاهش اختلاف دما نسبت به مح</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به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د</w:t>
      </w:r>
      <w:r w:rsidRPr="00E64548">
        <w:rPr>
          <w:rFonts w:ascii="Times New Roman" w:eastAsia="Times New Roman" w:hAnsi="Times New Roman" w:cs="B Nazanin" w:hint="eastAsia"/>
          <w:kern w:val="0"/>
          <w:sz w:val="24"/>
          <w:szCs w:val="24"/>
          <w:rtl/>
          <w:lang w:bidi="fa-IR"/>
          <w14:ligatures w14:val="none"/>
        </w:rPr>
        <w:t>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ل</w:t>
      </w:r>
      <w:r w:rsidRPr="00E64548">
        <w:rPr>
          <w:rFonts w:ascii="Times New Roman" w:eastAsia="Times New Roman" w:hAnsi="Times New Roman" w:cs="B Nazanin"/>
          <w:kern w:val="0"/>
          <w:sz w:val="24"/>
          <w:szCs w:val="24"/>
          <w:rtl/>
          <w:lang w:bidi="fa-IR"/>
          <w14:ligatures w14:val="none"/>
        </w:rPr>
        <w:t xml:space="preserve"> است که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گرم‌تر (۳۰ درجه در مقابل ۱۷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اختلاف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محرک انتقال حرارت را کاهش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rtl/>
          <w:lang w:bidi="fa-IR"/>
          <w14:ligatures w14:val="none"/>
        </w:rPr>
        <w:t xml:space="preserve"> و خط لوله در دما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kern w:val="0"/>
          <w:sz w:val="24"/>
          <w:szCs w:val="24"/>
          <w:rtl/>
          <w:lang w:bidi="fa-IR"/>
          <w14:ligatures w14:val="none"/>
        </w:rPr>
        <w:t xml:space="preserve"> نزد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ک‌تر</w:t>
      </w:r>
      <w:r w:rsidRPr="00E64548">
        <w:rPr>
          <w:rFonts w:ascii="Times New Roman" w:eastAsia="Times New Roman" w:hAnsi="Times New Roman" w:cs="B Nazanin"/>
          <w:kern w:val="0"/>
          <w:sz w:val="24"/>
          <w:szCs w:val="24"/>
          <w:rtl/>
          <w:lang w:bidi="fa-IR"/>
          <w14:ligatures w14:val="none"/>
        </w:rPr>
        <w:t xml:space="preserve"> به مح</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به تعادل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رسد</w:t>
      </w:r>
      <w:r w:rsidRPr="00E64548">
        <w:rPr>
          <w:rFonts w:ascii="Times New Roman" w:eastAsia="Times New Roman" w:hAnsi="Times New Roman" w:cs="B Nazanin"/>
          <w:kern w:val="0"/>
          <w:sz w:val="24"/>
          <w:szCs w:val="24"/>
          <w:rtl/>
          <w:lang w:bidi="fa-IR"/>
          <w14:ligatures w14:val="none"/>
        </w:rPr>
        <w:t>. حالات</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مجدداً کمتر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مقاد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lang w:bidi="fa-IR"/>
          <w14:ligatures w14:val="none"/>
        </w:rPr>
        <w:t xml:space="preserve"> </w:t>
      </w:r>
      <w:proofErr w:type="spellStart"/>
      <w:r w:rsidRPr="00E64548">
        <w:rPr>
          <w:rFonts w:ascii="Times New Roman" w:eastAsia="Times New Roman" w:hAnsi="Times New Roman" w:cs="B Nazanin"/>
          <w:kern w:val="0"/>
          <w:sz w:val="24"/>
          <w:szCs w:val="24"/>
          <w:lang w:bidi="fa-IR"/>
          <w14:ligatures w14:val="none"/>
        </w:rPr>
        <w:t>T_min</w:t>
      </w:r>
      <w:proofErr w:type="spellEnd"/>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را نشان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دهند</w:t>
      </w:r>
      <w:r w:rsidRPr="00E64548">
        <w:rPr>
          <w:rFonts w:ascii="Times New Roman" w:eastAsia="Times New Roman" w:hAnsi="Times New Roman" w:cs="B Nazanin"/>
          <w:kern w:val="0"/>
          <w:sz w:val="24"/>
          <w:szCs w:val="24"/>
          <w:rtl/>
          <w:lang w:bidi="fa-IR"/>
          <w14:ligatures w14:val="none"/>
        </w:rPr>
        <w:t xml:space="preserve"> که تقر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w:t>
      </w:r>
      <w:r w:rsidRPr="00E64548">
        <w:rPr>
          <w:rFonts w:ascii="Times New Roman" w:eastAsia="Times New Roman" w:hAnsi="Times New Roman" w:cs="B Nazanin"/>
          <w:kern w:val="0"/>
          <w:sz w:val="24"/>
          <w:szCs w:val="24"/>
          <w:rtl/>
          <w:lang w:bidi="fa-IR"/>
          <w14:ligatures w14:val="none"/>
        </w:rPr>
        <w:t xml:space="preserve"> ۱/۳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خنک‌تر </w:t>
      </w:r>
      <w:r w:rsidRPr="00E64548">
        <w:rPr>
          <w:rFonts w:ascii="Times New Roman" w:eastAsia="Times New Roman" w:hAnsi="Times New Roman" w:cs="B Nazanin" w:hint="eastAsia"/>
          <w:kern w:val="0"/>
          <w:sz w:val="24"/>
          <w:szCs w:val="24"/>
          <w:rtl/>
          <w:lang w:bidi="fa-IR"/>
          <w14:ligatures w14:val="none"/>
        </w:rPr>
        <w:t>از</w:t>
      </w:r>
      <w:r w:rsidRPr="00E64548">
        <w:rPr>
          <w:rFonts w:ascii="Times New Roman" w:eastAsia="Times New Roman" w:hAnsi="Times New Roman" w:cs="B Nazanin"/>
          <w:kern w:val="0"/>
          <w:sz w:val="24"/>
          <w:szCs w:val="24"/>
          <w:rtl/>
          <w:lang w:bidi="fa-IR"/>
          <w14:ligatures w14:val="none"/>
        </w:rPr>
        <w:t xml:space="preserve"> معادل‌ها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هستند</w:t>
      </w:r>
      <w:r w:rsidRPr="00E64548">
        <w:rPr>
          <w:rFonts w:ascii="Times New Roman" w:eastAsia="Times New Roman" w:hAnsi="Times New Roman" w:cs="B Nazanin"/>
          <w:kern w:val="0"/>
          <w:sz w:val="24"/>
          <w:szCs w:val="24"/>
          <w:lang w:bidi="fa-IR"/>
          <w14:ligatures w14:val="none"/>
        </w:rPr>
        <w:t>.</w:t>
      </w:r>
    </w:p>
    <w:p w14:paraId="4588B44D" w14:textId="49CD4919" w:rsidR="00E64548" w:rsidRPr="00E64548" w:rsidRDefault="00E64548" w:rsidP="00CE46C3">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درول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فشار ورود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مورد 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از</w:t>
      </w:r>
      <w:r w:rsidRPr="00E64548">
        <w:rPr>
          <w:rFonts w:ascii="Times New Roman" w:eastAsia="Times New Roman" w:hAnsi="Times New Roman" w:cs="B Nazanin"/>
          <w:kern w:val="0"/>
          <w:sz w:val="24"/>
          <w:szCs w:val="24"/>
          <w:rtl/>
          <w:lang w:bidi="fa-IR"/>
          <w14:ligatures w14:val="none"/>
        </w:rPr>
        <w:t xml:space="preserve"> در محدوده </w:t>
      </w:r>
      <w:r w:rsidR="00CE46C3">
        <w:t xml:space="preserve">85.67 </w:t>
      </w:r>
      <w:r w:rsidR="00CE46C3">
        <w:rPr>
          <w:rFonts w:hint="cs"/>
          <w:rtl/>
        </w:rPr>
        <w:t xml:space="preserve"> </w:t>
      </w:r>
      <w:r w:rsidRPr="00E64548">
        <w:rPr>
          <w:rFonts w:ascii="Times New Roman" w:eastAsia="Times New Roman" w:hAnsi="Times New Roman" w:cs="B Nazanin"/>
          <w:kern w:val="0"/>
          <w:sz w:val="24"/>
          <w:szCs w:val="24"/>
          <w:rtl/>
          <w:lang w:bidi="fa-IR"/>
          <w14:ligatures w14:val="none"/>
        </w:rPr>
        <w:t>تا</w:t>
      </w:r>
      <w:r w:rsidR="00CE46C3">
        <w:t xml:space="preserve">86.00 </w:t>
      </w:r>
      <w:r w:rsidR="00CE46C3">
        <w:rPr>
          <w:rFonts w:hint="cs"/>
          <w:rtl/>
        </w:rPr>
        <w:t xml:space="preserve"> </w:t>
      </w:r>
      <w:r w:rsidRPr="00E64548">
        <w:rPr>
          <w:rFonts w:ascii="Times New Roman" w:eastAsia="Times New Roman" w:hAnsi="Times New Roman" w:cs="B Nazanin"/>
          <w:kern w:val="0"/>
          <w:sz w:val="24"/>
          <w:szCs w:val="24"/>
          <w:rtl/>
          <w:lang w:bidi="fa-IR"/>
          <w14:ligatures w14:val="none"/>
        </w:rPr>
        <w:t>بار مطلق</w:t>
      </w:r>
      <w:r w:rsidR="00CE46C3">
        <w:rPr>
          <w:rFonts w:ascii="Times New Roman" w:eastAsia="Times New Roman" w:hAnsi="Times New Roman" w:cs="B Nazanin" w:hint="cs"/>
          <w:kern w:val="0"/>
          <w:sz w:val="24"/>
          <w:szCs w:val="24"/>
          <w:rtl/>
          <w:lang w:bidi="fa-IR"/>
          <w14:ligatures w14:val="none"/>
        </w:rPr>
        <w:t xml:space="preserve"> (</w:t>
      </w:r>
      <w:r w:rsidR="00CE46C3">
        <w:t>ΔP = 16.66–16.99 bar</w:t>
      </w:r>
      <w:r w:rsidR="00CE46C3">
        <w:rPr>
          <w:rFonts w:ascii="Times New Roman" w:eastAsia="Times New Roman" w:hAnsi="Times New Roman" w:cs="B Nazanin" w:hint="cs"/>
          <w:kern w:val="0"/>
          <w:sz w:val="24"/>
          <w:szCs w:val="24"/>
          <w:rtl/>
          <w:lang w:bidi="fa-IR"/>
          <w14:ligatures w14:val="none"/>
        </w:rPr>
        <w:t>)</w:t>
      </w:r>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قرار دارد.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مقاد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زمستان مرطوب</w:t>
      </w:r>
      <w:r w:rsidRPr="00E64548">
        <w:rPr>
          <w:rFonts w:ascii="Times New Roman" w:eastAsia="Times New Roman" w:hAnsi="Times New Roman" w:cs="B Nazanin"/>
          <w:kern w:val="0"/>
          <w:sz w:val="24"/>
          <w:szCs w:val="24"/>
          <w:lang w:bidi="fa-IR"/>
          <w14:ligatures w14:val="none"/>
        </w:rPr>
        <w:t xml:space="preserve"> </w:t>
      </w:r>
      <w:r w:rsidR="00CE46C3">
        <w:rPr>
          <w:rFonts w:ascii="Times New Roman" w:eastAsia="Times New Roman" w:hAnsi="Times New Roman" w:cs="B Nazanin" w:hint="cs"/>
          <w:kern w:val="0"/>
          <w:sz w:val="24"/>
          <w:szCs w:val="24"/>
          <w:rtl/>
          <w:lang w:bidi="fa-IR"/>
          <w14:ligatures w14:val="none"/>
        </w:rPr>
        <w:t>(</w:t>
      </w:r>
      <w:r w:rsidRPr="00E64548">
        <w:rPr>
          <w:rFonts w:ascii="Times New Roman" w:eastAsia="Times New Roman" w:hAnsi="Times New Roman" w:cs="B Nazanin"/>
          <w:kern w:val="0"/>
          <w:sz w:val="24"/>
          <w:szCs w:val="24"/>
          <w:rtl/>
          <w:lang w:bidi="fa-IR"/>
          <w14:ligatures w14:val="none"/>
        </w:rPr>
        <w:t>کمتر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lang w:bidi="fa-IR"/>
          <w14:ligatures w14:val="none"/>
        </w:rPr>
        <w:t xml:space="preserve"> ΔP</w:t>
      </w:r>
      <w:r w:rsidR="00CE46C3">
        <w:rPr>
          <w:rFonts w:ascii="Times New Roman" w:eastAsia="Times New Roman" w:hAnsi="Times New Roman" w:cs="B Nazanin" w:hint="cs"/>
          <w:kern w:val="0"/>
          <w:sz w:val="24"/>
          <w:szCs w:val="24"/>
          <w:rtl/>
          <w:lang w:bidi="fa-IR"/>
          <w14:ligatures w14:val="none"/>
        </w:rPr>
        <w:t>)</w:t>
      </w:r>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و زمستان خشک/تابستان خشک</w:t>
      </w:r>
      <w:r w:rsidRPr="00E64548">
        <w:rPr>
          <w:rFonts w:ascii="Times New Roman" w:eastAsia="Times New Roman" w:hAnsi="Times New Roman" w:cs="B Nazanin"/>
          <w:kern w:val="0"/>
          <w:sz w:val="24"/>
          <w:szCs w:val="24"/>
          <w:lang w:bidi="fa-IR"/>
          <w14:ligatures w14:val="none"/>
        </w:rPr>
        <w:t xml:space="preserve"> </w:t>
      </w:r>
      <w:r w:rsidR="00CE46C3">
        <w:rPr>
          <w:rFonts w:ascii="Times New Roman" w:eastAsia="Times New Roman" w:hAnsi="Times New Roman" w:cs="B Nazanin" w:hint="cs"/>
          <w:kern w:val="0"/>
          <w:sz w:val="24"/>
          <w:szCs w:val="24"/>
          <w:rtl/>
          <w:lang w:bidi="fa-IR"/>
          <w14:ligatures w14:val="none"/>
        </w:rPr>
        <w:t>(</w:t>
      </w:r>
      <w:r w:rsidRPr="00E64548">
        <w:rPr>
          <w:rFonts w:ascii="Times New Roman" w:eastAsia="Times New Roman" w:hAnsi="Times New Roman" w:cs="B Nazanin"/>
          <w:kern w:val="0"/>
          <w:sz w:val="24"/>
          <w:szCs w:val="24"/>
          <w:rtl/>
          <w:lang w:bidi="fa-IR"/>
          <w14:ligatures w14:val="none"/>
        </w:rPr>
        <w:t>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lang w:bidi="fa-IR"/>
          <w14:ligatures w14:val="none"/>
        </w:rPr>
        <w:t xml:space="preserve">ΔP </w:t>
      </w:r>
      <w:r w:rsidR="00CE46C3">
        <w:rPr>
          <w:rFonts w:ascii="Times New Roman" w:eastAsia="Times New Roman" w:hAnsi="Times New Roman" w:cs="B Nazanin" w:hint="cs"/>
          <w:kern w:val="0"/>
          <w:sz w:val="24"/>
          <w:szCs w:val="24"/>
          <w:rtl/>
          <w:lang w:bidi="fa-IR"/>
          <w14:ligatures w14:val="none"/>
        </w:rPr>
        <w:t xml:space="preserve">) </w:t>
      </w:r>
      <w:r w:rsidRPr="00E64548">
        <w:rPr>
          <w:rFonts w:ascii="Times New Roman" w:eastAsia="Times New Roman" w:hAnsi="Times New Roman" w:cs="B Nazanin"/>
          <w:kern w:val="0"/>
          <w:sz w:val="24"/>
          <w:szCs w:val="24"/>
          <w:rtl/>
          <w:lang w:bidi="fa-IR"/>
          <w14:ligatures w14:val="none"/>
        </w:rPr>
        <w:t>قرار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رند</w:t>
      </w:r>
      <w:r w:rsidRPr="00E64548">
        <w:rPr>
          <w:rFonts w:ascii="Times New Roman" w:eastAsia="Times New Roman" w:hAnsi="Times New Roman" w:cs="B Nazanin"/>
          <w:kern w:val="0"/>
          <w:sz w:val="24"/>
          <w:szCs w:val="24"/>
          <w:rtl/>
          <w:lang w:bidi="fa-IR"/>
          <w14:ligatures w14:val="none"/>
        </w:rPr>
        <w:t>. گاز گرم‌تر از زمستان مرطوب (از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رو سرعت و اصطکاک بالات</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اما خنک‌تر از حالات خاک خشک (از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رو سرعت و اصطکاک کمتر) است که عملکرد 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درول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را در موقع</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قرار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lang w:bidi="fa-IR"/>
          <w14:ligatures w14:val="none"/>
        </w:rPr>
        <w:t>.</w:t>
      </w:r>
    </w:p>
    <w:p w14:paraId="2879D839" w14:textId="25B54B0B" w:rsidR="00E64548" w:rsidRPr="00E64548" w:rsidRDefault="00E64548" w:rsidP="00E64548">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lastRenderedPageBreak/>
        <w:t>رفتار</w:t>
      </w:r>
      <w:r w:rsidRPr="00E64548">
        <w:rPr>
          <w:rFonts w:ascii="Times New Roman" w:eastAsia="Times New Roman" w:hAnsi="Times New Roman" w:cs="B Nazanin"/>
          <w:kern w:val="0"/>
          <w:sz w:val="24"/>
          <w:szCs w:val="24"/>
          <w:rtl/>
          <w:lang w:bidi="fa-IR"/>
          <w14:ligatures w14:val="none"/>
        </w:rPr>
        <w:t xml:space="preserve"> سرعت: حداکثر</w:t>
      </w:r>
      <w:r w:rsidRPr="00E64548">
        <w:rPr>
          <w:rFonts w:ascii="Times New Roman" w:eastAsia="Times New Roman" w:hAnsi="Times New Roman" w:cs="B Nazanin"/>
          <w:kern w:val="0"/>
          <w:sz w:val="24"/>
          <w:szCs w:val="24"/>
          <w:lang w:bidi="fa-IR"/>
          <w14:ligatures w14:val="none"/>
        </w:rPr>
        <w:t xml:space="preserve"> USG </w:t>
      </w:r>
      <w:r w:rsidRPr="00E64548">
        <w:rPr>
          <w:rFonts w:ascii="Times New Roman" w:eastAsia="Times New Roman" w:hAnsi="Times New Roman" w:cs="B Nazanin"/>
          <w:kern w:val="0"/>
          <w:sz w:val="24"/>
          <w:szCs w:val="24"/>
          <w:rtl/>
          <w:lang w:bidi="fa-IR"/>
          <w14:ligatures w14:val="none"/>
        </w:rPr>
        <w:t xml:space="preserve">از </w:t>
      </w:r>
      <w:r w:rsidR="00CE46C3">
        <w:t xml:space="preserve">7.45 </w:t>
      </w:r>
      <w:r w:rsidR="00CE46C3">
        <w:rPr>
          <w:rFonts w:hint="cs"/>
          <w:rtl/>
        </w:rPr>
        <w:t xml:space="preserve"> </w:t>
      </w:r>
      <w:r w:rsidRPr="00E64548">
        <w:rPr>
          <w:rFonts w:ascii="Times New Roman" w:eastAsia="Times New Roman" w:hAnsi="Times New Roman" w:cs="B Nazanin"/>
          <w:kern w:val="0"/>
          <w:sz w:val="24"/>
          <w:szCs w:val="24"/>
          <w:rtl/>
          <w:lang w:bidi="fa-IR"/>
          <w14:ligatures w14:val="none"/>
        </w:rPr>
        <w:t xml:space="preserve">تا </w:t>
      </w:r>
      <w:r w:rsidR="00CE46C3">
        <w:t xml:space="preserve">7.57 </w:t>
      </w:r>
      <w:r w:rsidR="00CE46C3">
        <w:rPr>
          <w:rFonts w:hint="cs"/>
          <w:rtl/>
        </w:rPr>
        <w:t xml:space="preserve"> </w:t>
      </w:r>
      <w:r w:rsidRPr="00E64548">
        <w:rPr>
          <w:rFonts w:ascii="Times New Roman" w:eastAsia="Times New Roman" w:hAnsi="Times New Roman" w:cs="B Nazanin"/>
          <w:kern w:val="0"/>
          <w:sz w:val="24"/>
          <w:szCs w:val="24"/>
          <w:rtl/>
          <w:lang w:bidi="fa-IR"/>
          <w14:ligatures w14:val="none"/>
        </w:rPr>
        <w:t>متر بر ثان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ه</w:t>
      </w:r>
      <w:r w:rsidRPr="00E64548">
        <w:rPr>
          <w:rFonts w:ascii="Times New Roman" w:eastAsia="Times New Roman" w:hAnsi="Times New Roman" w:cs="B Nazanin"/>
          <w:kern w:val="0"/>
          <w:sz w:val="24"/>
          <w:szCs w:val="24"/>
          <w:rtl/>
          <w:lang w:bidi="fa-IR"/>
          <w14:ligatures w14:val="none"/>
        </w:rPr>
        <w:t xml:space="preserve"> متغ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است که همچن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در محدوده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زمستان مرطوب و خاک خشک قرار دارد</w:t>
      </w:r>
      <w:r w:rsidRPr="00E64548">
        <w:rPr>
          <w:rFonts w:ascii="Times New Roman" w:eastAsia="Times New Roman" w:hAnsi="Times New Roman" w:cs="B Nazanin"/>
          <w:kern w:val="0"/>
          <w:sz w:val="24"/>
          <w:szCs w:val="24"/>
          <w:lang w:bidi="fa-IR"/>
          <w14:ligatures w14:val="none"/>
        </w:rPr>
        <w:t>.</w:t>
      </w:r>
    </w:p>
    <w:p w14:paraId="0063953F" w14:textId="77777777" w:rsidR="00E64548" w:rsidRPr="00E64548" w:rsidRDefault="00E64548" w:rsidP="00E64548">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فاز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lang w:bidi="fa-IR"/>
          <w14:ligatures w14:val="none"/>
        </w:rPr>
        <w:t xml:space="preserve">: HOL = 0 </w:t>
      </w:r>
      <w:r w:rsidRPr="00E64548">
        <w:rPr>
          <w:rFonts w:ascii="Times New Roman" w:eastAsia="Times New Roman" w:hAnsi="Times New Roman" w:cs="B Nazanin"/>
          <w:kern w:val="0"/>
          <w:sz w:val="24"/>
          <w:szCs w:val="24"/>
          <w:rtl/>
          <w:lang w:bidi="fa-IR"/>
          <w14:ligatures w14:val="none"/>
        </w:rPr>
        <w:t>در تمام حالات. دماها به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زان</w:t>
      </w:r>
      <w:r w:rsidRPr="00E64548">
        <w:rPr>
          <w:rFonts w:ascii="Times New Roman" w:eastAsia="Times New Roman" w:hAnsi="Times New Roman" w:cs="B Nazanin"/>
          <w:kern w:val="0"/>
          <w:sz w:val="24"/>
          <w:szCs w:val="24"/>
          <w:rtl/>
          <w:lang w:bidi="fa-IR"/>
          <w14:ligatures w14:val="none"/>
        </w:rPr>
        <w:t xml:space="preserve"> قابل توجه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بالاتر از هر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تشک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ل</w:t>
      </w:r>
      <w:r w:rsidRPr="00E64548">
        <w:rPr>
          <w:rFonts w:ascii="Times New Roman" w:eastAsia="Times New Roman" w:hAnsi="Times New Roman" w:cs="B Nazanin"/>
          <w:kern w:val="0"/>
          <w:sz w:val="24"/>
          <w:szCs w:val="24"/>
          <w:rtl/>
          <w:lang w:bidi="fa-IR"/>
          <w14:ligatures w14:val="none"/>
        </w:rPr>
        <w:t xml:space="preserve"> 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درات</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عان</w:t>
      </w:r>
      <w:r w:rsidRPr="00E64548">
        <w:rPr>
          <w:rFonts w:ascii="Times New Roman" w:eastAsia="Times New Roman" w:hAnsi="Times New Roman" w:cs="B Nazanin"/>
          <w:kern w:val="0"/>
          <w:sz w:val="24"/>
          <w:szCs w:val="24"/>
          <w:rtl/>
          <w:lang w:bidi="fa-IR"/>
          <w14:ligatures w14:val="none"/>
        </w:rPr>
        <w:t xml:space="preserve"> باق</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مانند</w:t>
      </w:r>
      <w:r w:rsidRPr="00E64548">
        <w:rPr>
          <w:rFonts w:ascii="Times New Roman" w:eastAsia="Times New Roman" w:hAnsi="Times New Roman" w:cs="B Nazanin"/>
          <w:kern w:val="0"/>
          <w:sz w:val="24"/>
          <w:szCs w:val="24"/>
          <w:lang w:bidi="fa-IR"/>
          <w14:ligatures w14:val="none"/>
        </w:rPr>
        <w:t>.</w:t>
      </w:r>
    </w:p>
    <w:p w14:paraId="53B1FB74" w14:textId="24C5212E" w:rsidR="00E64548" w:rsidRPr="00E64548" w:rsidRDefault="00E64548" w:rsidP="00C03A56">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جه‌گ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تابستان مرطوب: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kern w:val="0"/>
          <w:sz w:val="24"/>
          <w:szCs w:val="24"/>
          <w:rtl/>
          <w:lang w:bidi="fa-IR"/>
          <w14:ligatures w14:val="none"/>
        </w:rPr>
        <w:t xml:space="preserve"> شرا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مح</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گرم با جفت‌شدگ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خوب را پوشش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rtl/>
          <w:lang w:bidi="fa-IR"/>
          <w14:ligatures w14:val="none"/>
        </w:rPr>
        <w:t>.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kern w:val="0"/>
          <w:sz w:val="24"/>
          <w:szCs w:val="24"/>
          <w:rtl/>
          <w:lang w:bidi="fa-IR"/>
          <w14:ligatures w14:val="none"/>
        </w:rPr>
        <w:t xml:space="preserve"> حالت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از نظر سرعت و افت فشار است و در صورت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که خاک مس</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عمدتاً مرطوب باشد،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kern w:val="0"/>
          <w:sz w:val="24"/>
          <w:szCs w:val="24"/>
          <w:rtl/>
          <w:lang w:bidi="fa-IR"/>
          <w14:ligatures w14:val="none"/>
        </w:rPr>
        <w:t xml:space="preserve"> شرا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عمل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تابستان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محتمل را نشان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lang w:bidi="fa-IR"/>
          <w14:ligatures w14:val="none"/>
        </w:rPr>
        <w:t>.</w:t>
      </w:r>
    </w:p>
    <w:p w14:paraId="5CE782D2" w14:textId="662B4363" w:rsidR="00BD3619" w:rsidRPr="00CE46C3" w:rsidRDefault="00C03A56" w:rsidP="00485D27">
      <w:pPr>
        <w:bidi/>
        <w:spacing w:before="100" w:beforeAutospacing="1" w:after="100" w:afterAutospacing="1" w:line="240" w:lineRule="auto"/>
        <w:outlineLvl w:val="2"/>
        <w:rPr>
          <w:rFonts w:ascii="Times New Roman" w:eastAsia="Times New Roman" w:hAnsi="Times New Roman" w:cs="B Nazanin"/>
          <w:b/>
          <w:bCs/>
          <w:kern w:val="0"/>
          <w:sz w:val="27"/>
          <w:szCs w:val="27"/>
          <w:lang w:bidi="fa-IR"/>
          <w14:ligatures w14:val="none"/>
        </w:rPr>
      </w:pPr>
      <w:r>
        <w:rPr>
          <w:rFonts w:ascii="Times New Roman" w:eastAsia="Times New Roman" w:hAnsi="Times New Roman" w:cs="B Nazanin" w:hint="cs"/>
          <w:b/>
          <w:bCs/>
          <w:kern w:val="0"/>
          <w:sz w:val="27"/>
          <w:szCs w:val="27"/>
          <w:rtl/>
          <w:lang w:bidi="fa-IR"/>
          <w14:ligatures w14:val="none"/>
        </w:rPr>
        <w:t>4-2-5</w:t>
      </w:r>
      <w:r w:rsidR="00CE46C3">
        <w:rPr>
          <w:rFonts w:ascii="Times New Roman" w:eastAsia="Times New Roman" w:hAnsi="Times New Roman" w:cs="B Nazanin" w:hint="cs"/>
          <w:b/>
          <w:bCs/>
          <w:kern w:val="0"/>
          <w:sz w:val="27"/>
          <w:szCs w:val="27"/>
          <w:rtl/>
          <w:lang w:bidi="fa-IR"/>
          <w14:ligatures w14:val="none"/>
        </w:rPr>
        <w:t>-</w:t>
      </w:r>
      <w:r w:rsidR="00E64548" w:rsidRPr="00E64548">
        <w:rPr>
          <w:rFonts w:ascii="Times New Roman" w:eastAsia="Times New Roman" w:hAnsi="Times New Roman" w:cs="B Nazanin"/>
          <w:b/>
          <w:bCs/>
          <w:kern w:val="0"/>
          <w:sz w:val="27"/>
          <w:szCs w:val="27"/>
          <w:lang w:bidi="fa-IR"/>
          <w14:ligatures w14:val="none"/>
        </w:rPr>
        <w:t xml:space="preserve"> </w:t>
      </w:r>
      <w:r w:rsidR="00E64548" w:rsidRPr="00E64548">
        <w:rPr>
          <w:rFonts w:ascii="Times New Roman" w:eastAsia="Times New Roman" w:hAnsi="Times New Roman" w:cs="B Nazanin"/>
          <w:b/>
          <w:bCs/>
          <w:kern w:val="0"/>
          <w:sz w:val="27"/>
          <w:szCs w:val="27"/>
          <w:rtl/>
          <w:lang w:bidi="fa-IR"/>
          <w14:ligatures w14:val="none"/>
        </w:rPr>
        <w:t>تابستان خشک</w:t>
      </w:r>
      <w:r w:rsidR="00E64548" w:rsidRPr="00E64548">
        <w:rPr>
          <w:rFonts w:ascii="Times New Roman" w:eastAsia="Times New Roman" w:hAnsi="Times New Roman" w:cs="B Nazanin"/>
          <w:b/>
          <w:bCs/>
          <w:kern w:val="0"/>
          <w:sz w:val="27"/>
          <w:szCs w:val="27"/>
          <w:lang w:bidi="fa-IR"/>
          <w14:ligatures w14:val="none"/>
        </w:rPr>
        <w:t xml:space="preserve"> </w:t>
      </w:r>
      <w:r w:rsidR="00CE46C3">
        <w:rPr>
          <w:rFonts w:ascii="Times New Roman" w:eastAsia="Times New Roman" w:hAnsi="Times New Roman" w:cs="B Nazanin" w:hint="cs"/>
          <w:b/>
          <w:bCs/>
          <w:kern w:val="0"/>
          <w:sz w:val="27"/>
          <w:szCs w:val="27"/>
          <w:rtl/>
          <w:lang w:bidi="fa-IR"/>
          <w14:ligatures w14:val="none"/>
        </w:rPr>
        <w:t>(</w:t>
      </w:r>
      <w:r w:rsidR="00E64548" w:rsidRPr="00E64548">
        <w:rPr>
          <w:rFonts w:ascii="Times New Roman" w:eastAsia="Times New Roman" w:hAnsi="Times New Roman" w:cs="B Nazanin"/>
          <w:b/>
          <w:bCs/>
          <w:kern w:val="0"/>
          <w:sz w:val="27"/>
          <w:szCs w:val="27"/>
          <w:rtl/>
          <w:lang w:bidi="fa-IR"/>
          <w14:ligatures w14:val="none"/>
        </w:rPr>
        <w:t>دما</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b/>
          <w:bCs/>
          <w:kern w:val="0"/>
          <w:sz w:val="27"/>
          <w:szCs w:val="27"/>
          <w:rtl/>
          <w:lang w:bidi="fa-IR"/>
          <w14:ligatures w14:val="none"/>
        </w:rPr>
        <w:t xml:space="preserve"> زم</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hint="eastAsia"/>
          <w:b/>
          <w:bCs/>
          <w:kern w:val="0"/>
          <w:sz w:val="27"/>
          <w:szCs w:val="27"/>
          <w:rtl/>
          <w:lang w:bidi="fa-IR"/>
          <w14:ligatures w14:val="none"/>
        </w:rPr>
        <w:t>ن</w:t>
      </w:r>
      <w:r w:rsidR="00E64548" w:rsidRPr="00E64548">
        <w:rPr>
          <w:rFonts w:ascii="Times New Roman" w:eastAsia="Times New Roman" w:hAnsi="Times New Roman" w:cs="B Nazanin"/>
          <w:b/>
          <w:bCs/>
          <w:kern w:val="0"/>
          <w:sz w:val="27"/>
          <w:szCs w:val="27"/>
          <w:rtl/>
          <w:lang w:bidi="fa-IR"/>
          <w14:ligatures w14:val="none"/>
        </w:rPr>
        <w:t xml:space="preserve"> ۳۰ درجه سانت</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hint="eastAsia"/>
          <w:b/>
          <w:bCs/>
          <w:kern w:val="0"/>
          <w:sz w:val="27"/>
          <w:szCs w:val="27"/>
          <w:rtl/>
          <w:lang w:bidi="fa-IR"/>
          <w14:ligatures w14:val="none"/>
        </w:rPr>
        <w:t>گراد،</w:t>
      </w:r>
      <w:r w:rsidR="00E64548" w:rsidRPr="00E64548">
        <w:rPr>
          <w:rFonts w:ascii="Times New Roman" w:eastAsia="Times New Roman" w:hAnsi="Times New Roman" w:cs="B Nazanin"/>
          <w:b/>
          <w:bCs/>
          <w:kern w:val="0"/>
          <w:sz w:val="27"/>
          <w:szCs w:val="27"/>
          <w:rtl/>
          <w:lang w:bidi="fa-IR"/>
          <w14:ligatures w14:val="none"/>
        </w:rPr>
        <w:t xml:space="preserve"> رسانندگ</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b/>
          <w:bCs/>
          <w:kern w:val="0"/>
          <w:sz w:val="27"/>
          <w:szCs w:val="27"/>
          <w:rtl/>
          <w:lang w:bidi="fa-IR"/>
          <w14:ligatures w14:val="none"/>
        </w:rPr>
        <w:t xml:space="preserve"> حرارت</w:t>
      </w:r>
      <w:r w:rsidR="00E64548" w:rsidRPr="00E64548">
        <w:rPr>
          <w:rFonts w:ascii="Times New Roman" w:eastAsia="Times New Roman" w:hAnsi="Times New Roman" w:cs="B Nazanin" w:hint="cs"/>
          <w:b/>
          <w:bCs/>
          <w:kern w:val="0"/>
          <w:sz w:val="27"/>
          <w:szCs w:val="27"/>
          <w:rtl/>
          <w:lang w:bidi="fa-IR"/>
          <w14:ligatures w14:val="none"/>
        </w:rPr>
        <w:t>ی</w:t>
      </w:r>
      <w:r w:rsidR="00E64548" w:rsidRPr="00E64548">
        <w:rPr>
          <w:rFonts w:ascii="Times New Roman" w:eastAsia="Times New Roman" w:hAnsi="Times New Roman" w:cs="B Nazanin"/>
          <w:b/>
          <w:bCs/>
          <w:kern w:val="0"/>
          <w:sz w:val="27"/>
          <w:szCs w:val="27"/>
          <w:rtl/>
          <w:lang w:bidi="fa-IR"/>
          <w14:ligatures w14:val="none"/>
        </w:rPr>
        <w:t xml:space="preserve"> خاک</w:t>
      </w:r>
      <w:r w:rsidR="00E64548" w:rsidRPr="00E64548">
        <w:rPr>
          <w:rFonts w:ascii="Times New Roman" w:eastAsia="Times New Roman" w:hAnsi="Times New Roman" w:cs="B Nazanin"/>
          <w:b/>
          <w:bCs/>
          <w:kern w:val="0"/>
          <w:sz w:val="27"/>
          <w:szCs w:val="27"/>
          <w:lang w:bidi="fa-IR"/>
          <w14:ligatures w14:val="none"/>
        </w:rPr>
        <w:t xml:space="preserve"> k = 0.28 W/m·°C</w:t>
      </w:r>
      <w:r w:rsidR="00CE46C3">
        <w:rPr>
          <w:rFonts w:ascii="Times New Roman" w:eastAsia="Times New Roman" w:hAnsi="Times New Roman" w:cs="B Nazanin" w:hint="cs"/>
          <w:b/>
          <w:bCs/>
          <w:kern w:val="0"/>
          <w:sz w:val="27"/>
          <w:szCs w:val="27"/>
          <w:rtl/>
          <w:lang w:bidi="fa-IR"/>
          <w14:ligatures w14:val="none"/>
        </w:rPr>
        <w:t>)</w:t>
      </w:r>
    </w:p>
    <w:p w14:paraId="55C3FF13" w14:textId="66094B34" w:rsidR="00E64548" w:rsidRPr="00E64548" w:rsidRDefault="00E64548" w:rsidP="007A3A98">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تابستان خشک، گرمتر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(۳۰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را با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رسانندگ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خاک</w:t>
      </w:r>
      <w:r w:rsidR="007A3A98" w:rsidRPr="00E64548">
        <w:rPr>
          <w:rFonts w:ascii="Times New Roman" w:eastAsia="Times New Roman" w:hAnsi="Times New Roman" w:cs="B Nazanin"/>
          <w:kern w:val="0"/>
          <w:sz w:val="24"/>
          <w:szCs w:val="24"/>
          <w:lang w:bidi="fa-IR"/>
          <w14:ligatures w14:val="none"/>
        </w:rPr>
        <w:t xml:space="preserve"> </w:t>
      </w:r>
      <w:r w:rsidR="007A3A98">
        <w:rPr>
          <w:rFonts w:ascii="Times New Roman" w:eastAsia="Times New Roman" w:hAnsi="Times New Roman" w:cs="B Nazanin" w:hint="cs"/>
          <w:kern w:val="0"/>
          <w:sz w:val="24"/>
          <w:szCs w:val="24"/>
          <w:rtl/>
          <w:lang w:bidi="fa-IR"/>
          <w14:ligatures w14:val="none"/>
        </w:rPr>
        <w:t>(</w:t>
      </w:r>
      <w:r w:rsidR="007A3A98">
        <w:t>k = 0.28 W/m·°C</w:t>
      </w:r>
      <w:r w:rsidR="007A3A98">
        <w:rPr>
          <w:rFonts w:ascii="Times New Roman" w:eastAsia="Times New Roman" w:hAnsi="Times New Roman" w:cs="B Nazanin" w:hint="cs"/>
          <w:kern w:val="0"/>
          <w:sz w:val="24"/>
          <w:szCs w:val="24"/>
          <w:rtl/>
          <w:lang w:bidi="fa-IR"/>
          <w14:ligatures w14:val="none"/>
        </w:rPr>
        <w:t>) ت</w:t>
      </w:r>
      <w:r w:rsidRPr="00E64548">
        <w:rPr>
          <w:rFonts w:ascii="Times New Roman" w:eastAsia="Times New Roman" w:hAnsi="Times New Roman" w:cs="B Nazanin"/>
          <w:kern w:val="0"/>
          <w:sz w:val="24"/>
          <w:szCs w:val="24"/>
          <w:rtl/>
          <w:lang w:bidi="fa-IR"/>
          <w14:ligatures w14:val="none"/>
        </w:rPr>
        <w:t>رک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حالت نشان‌دهنده عا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ق‌تر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شرا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مورد مطالعه است که در آن خط لوله حداقل تبادل حرارت را با مح</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پ</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رامون</w:t>
      </w:r>
      <w:r w:rsidRPr="00E64548">
        <w:rPr>
          <w:rFonts w:ascii="Times New Roman" w:eastAsia="Times New Roman" w:hAnsi="Times New Roman" w:cs="B Nazanin"/>
          <w:kern w:val="0"/>
          <w:sz w:val="24"/>
          <w:szCs w:val="24"/>
          <w:rtl/>
          <w:lang w:bidi="fa-IR"/>
          <w14:ligatures w14:val="none"/>
        </w:rPr>
        <w:t xml:space="preserve"> خود تجربه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‌کند</w:t>
      </w:r>
      <w:r w:rsidR="007A3A98">
        <w:rPr>
          <w:rFonts w:ascii="Times New Roman" w:eastAsia="Times New Roman" w:hAnsi="Times New Roman" w:cs="B Nazanin" w:hint="cs"/>
          <w:kern w:val="0"/>
          <w:sz w:val="24"/>
          <w:szCs w:val="24"/>
          <w:rtl/>
          <w:lang w:bidi="fa-IR"/>
          <w14:ligatures w14:val="none"/>
        </w:rPr>
        <w:t>.</w:t>
      </w:r>
    </w:p>
    <w:p w14:paraId="5B1D524B" w14:textId="4EBDF2FE" w:rsidR="00E64548" w:rsidRPr="00E64548" w:rsidRDefault="00E64548" w:rsidP="00E64548">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kern w:val="0"/>
          <w:sz w:val="24"/>
          <w:szCs w:val="24"/>
          <w:rtl/>
          <w:lang w:bidi="fa-IR"/>
          <w14:ligatures w14:val="none"/>
        </w:rPr>
        <w:t>رفتار دما: محدوده</w:t>
      </w:r>
      <w:r w:rsidRPr="00E64548">
        <w:rPr>
          <w:rFonts w:ascii="Times New Roman" w:eastAsia="Times New Roman" w:hAnsi="Times New Roman" w:cs="B Nazanin"/>
          <w:kern w:val="0"/>
          <w:sz w:val="24"/>
          <w:szCs w:val="24"/>
          <w:lang w:bidi="fa-IR"/>
          <w14:ligatures w14:val="none"/>
        </w:rPr>
        <w:t xml:space="preserve"> </w:t>
      </w:r>
      <w:proofErr w:type="spellStart"/>
      <w:r w:rsidRPr="00E64548">
        <w:rPr>
          <w:rFonts w:ascii="Times New Roman" w:eastAsia="Times New Roman" w:hAnsi="Times New Roman" w:cs="B Nazanin"/>
          <w:kern w:val="0"/>
          <w:sz w:val="24"/>
          <w:szCs w:val="24"/>
          <w:lang w:bidi="fa-IR"/>
          <w14:ligatures w14:val="none"/>
        </w:rPr>
        <w:t>T_min</w:t>
      </w:r>
      <w:proofErr w:type="spellEnd"/>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 xml:space="preserve">از </w:t>
      </w:r>
      <w:r w:rsidR="007A3A98">
        <w:t>43.5</w:t>
      </w:r>
      <w:r w:rsidR="007A3A98">
        <w:rPr>
          <w:rFonts w:hint="cs"/>
          <w:rtl/>
        </w:rPr>
        <w:t xml:space="preserve"> </w:t>
      </w:r>
      <w:r w:rsidRPr="00E64548">
        <w:rPr>
          <w:rFonts w:ascii="Times New Roman" w:eastAsia="Times New Roman" w:hAnsi="Times New Roman" w:cs="B Nazanin"/>
          <w:kern w:val="0"/>
          <w:sz w:val="24"/>
          <w:szCs w:val="24"/>
          <w:rtl/>
          <w:lang w:bidi="fa-IR"/>
          <w14:ligatures w14:val="none"/>
        </w:rPr>
        <w:t>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007A3A98">
        <w:rPr>
          <w:rFonts w:ascii="Times New Roman" w:eastAsia="Times New Roman" w:hAnsi="Times New Roman" w:cs="B Nazanin" w:hint="cs"/>
          <w:kern w:val="0"/>
          <w:sz w:val="24"/>
          <w:szCs w:val="24"/>
          <w:rtl/>
          <w:lang w:bidi="fa-IR"/>
          <w14:ligatures w14:val="none"/>
        </w:rPr>
        <w:t xml:space="preserve"> (</w:t>
      </w:r>
      <w:r w:rsidR="007A3A98">
        <w:t>Base HT-JT</w:t>
      </w:r>
      <w:r w:rsidR="007A3A98">
        <w:rPr>
          <w:rFonts w:ascii="Times New Roman" w:eastAsia="Times New Roman" w:hAnsi="Times New Roman" w:cs="B Nazanin" w:hint="cs"/>
          <w:kern w:val="0"/>
          <w:sz w:val="24"/>
          <w:szCs w:val="24"/>
          <w:rtl/>
          <w:lang w:bidi="fa-IR"/>
          <w14:ligatures w14:val="none"/>
        </w:rPr>
        <w:t>) ت</w:t>
      </w:r>
      <w:r w:rsidRPr="00E64548">
        <w:rPr>
          <w:rFonts w:ascii="Times New Roman" w:eastAsia="Times New Roman" w:hAnsi="Times New Roman" w:cs="B Nazanin"/>
          <w:kern w:val="0"/>
          <w:sz w:val="24"/>
          <w:szCs w:val="24"/>
          <w:rtl/>
          <w:lang w:bidi="fa-IR"/>
          <w14:ligatures w14:val="none"/>
        </w:rPr>
        <w:t xml:space="preserve">ا </w:t>
      </w:r>
      <w:r w:rsidR="007A3A98">
        <w:t>45.9</w:t>
      </w:r>
      <w:r w:rsidR="007A3A98">
        <w:rPr>
          <w:rFonts w:hint="cs"/>
          <w:rtl/>
        </w:rPr>
        <w:t xml:space="preserve"> </w:t>
      </w:r>
      <w:r w:rsidRPr="00E64548">
        <w:rPr>
          <w:rFonts w:ascii="Times New Roman" w:eastAsia="Times New Roman" w:hAnsi="Times New Roman" w:cs="B Nazanin"/>
          <w:kern w:val="0"/>
          <w:sz w:val="24"/>
          <w:szCs w:val="24"/>
          <w:rtl/>
          <w:lang w:bidi="fa-IR"/>
          <w14:ligatures w14:val="none"/>
        </w:rPr>
        <w:t>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007A3A98">
        <w:rPr>
          <w:rFonts w:ascii="Times New Roman" w:eastAsia="Times New Roman" w:hAnsi="Times New Roman" w:cs="B Nazanin" w:hint="cs"/>
          <w:kern w:val="0"/>
          <w:sz w:val="24"/>
          <w:szCs w:val="24"/>
          <w:rtl/>
          <w:lang w:bidi="fa-IR"/>
          <w14:ligatures w14:val="none"/>
        </w:rPr>
        <w:t xml:space="preserve"> (</w:t>
      </w:r>
      <w:r w:rsidR="007A3A98">
        <w:t>Base HT</w:t>
      </w:r>
      <w:r w:rsidR="007A3A98">
        <w:rPr>
          <w:rFonts w:ascii="Times New Roman" w:eastAsia="Times New Roman" w:hAnsi="Times New Roman" w:cs="B Nazanin" w:hint="cs"/>
          <w:kern w:val="0"/>
          <w:sz w:val="24"/>
          <w:szCs w:val="24"/>
          <w:rtl/>
          <w:lang w:bidi="fa-IR"/>
          <w14:ligatures w14:val="none"/>
        </w:rPr>
        <w:t>)</w:t>
      </w:r>
      <w:r w:rsidRPr="00E64548">
        <w:rPr>
          <w:rFonts w:ascii="Times New Roman" w:eastAsia="Times New Roman" w:hAnsi="Times New Roman" w:cs="B Nazanin"/>
          <w:kern w:val="0"/>
          <w:sz w:val="24"/>
          <w:szCs w:val="24"/>
          <w:lang w:bidi="fa-IR"/>
          <w14:ligatures w14:val="none"/>
        </w:rPr>
        <w:t xml:space="preserve"> </w:t>
      </w:r>
      <w:r w:rsidRPr="00E64548">
        <w:rPr>
          <w:rFonts w:ascii="Times New Roman" w:eastAsia="Times New Roman" w:hAnsi="Times New Roman" w:cs="B Nazanin"/>
          <w:kern w:val="0"/>
          <w:sz w:val="24"/>
          <w:szCs w:val="24"/>
          <w:rtl/>
          <w:lang w:bidi="fa-IR"/>
          <w14:ligatures w14:val="none"/>
        </w:rPr>
        <w:t>متغ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است.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مقاد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بالاتر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جر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حداقل را در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هر ۳۲ حالت نشان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دهند</w:t>
      </w:r>
      <w:r w:rsidRPr="00E64548">
        <w:rPr>
          <w:rFonts w:ascii="Times New Roman" w:eastAsia="Times New Roman" w:hAnsi="Times New Roman" w:cs="B Nazanin"/>
          <w:kern w:val="0"/>
          <w:sz w:val="24"/>
          <w:szCs w:val="24"/>
          <w:rtl/>
          <w:lang w:bidi="fa-IR"/>
          <w14:ligatures w14:val="none"/>
        </w:rPr>
        <w:t xml:space="preserve"> و عل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رغم</w:t>
      </w:r>
      <w:r w:rsidRPr="00E64548">
        <w:rPr>
          <w:rFonts w:ascii="Times New Roman" w:eastAsia="Times New Roman" w:hAnsi="Times New Roman" w:cs="B Nazanin"/>
          <w:kern w:val="0"/>
          <w:sz w:val="24"/>
          <w:szCs w:val="24"/>
          <w:rtl/>
          <w:lang w:bidi="fa-IR"/>
          <w14:ligatures w14:val="none"/>
        </w:rPr>
        <w:t xml:space="preserve"> رسانندگ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خاک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کسان،</w:t>
      </w:r>
      <w:r w:rsidRPr="00E64548">
        <w:rPr>
          <w:rFonts w:ascii="Times New Roman" w:eastAsia="Times New Roman" w:hAnsi="Times New Roman" w:cs="B Nazanin"/>
          <w:kern w:val="0"/>
          <w:sz w:val="24"/>
          <w:szCs w:val="24"/>
          <w:rtl/>
          <w:lang w:bidi="fa-IR"/>
          <w14:ligatures w14:val="none"/>
        </w:rPr>
        <w:t xml:space="preserve"> حت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w:t>
      </w:r>
      <w:r w:rsidR="007A3A98">
        <w:t>1.0–1.4</w:t>
      </w:r>
      <w:r w:rsidR="007A3A98">
        <w:rPr>
          <w:rFonts w:hint="cs"/>
          <w:rtl/>
        </w:rPr>
        <w:t xml:space="preserve"> </w:t>
      </w:r>
      <w:r w:rsidRPr="00E64548">
        <w:rPr>
          <w:rFonts w:ascii="Times New Roman" w:eastAsia="Times New Roman" w:hAnsi="Times New Roman" w:cs="B Nazanin" w:hint="cs"/>
          <w:kern w:val="0"/>
          <w:sz w:val="24"/>
          <w:szCs w:val="24"/>
          <w:rtl/>
          <w:lang w:bidi="fa-IR"/>
          <w14:ligatures w14:val="none"/>
        </w:rPr>
        <w:t>درجه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سانتی‌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شتر</w:t>
      </w:r>
      <w:r w:rsidRPr="00E64548">
        <w:rPr>
          <w:rFonts w:ascii="Times New Roman" w:eastAsia="Times New Roman" w:hAnsi="Times New Roman" w:cs="B Nazanin"/>
          <w:kern w:val="0"/>
          <w:sz w:val="24"/>
          <w:szCs w:val="24"/>
          <w:rtl/>
          <w:lang w:bidi="fa-IR"/>
          <w14:ligatures w14:val="none"/>
        </w:rPr>
        <w:t xml:space="preserve"> از سن</w:t>
      </w:r>
      <w:r w:rsidRPr="00E64548">
        <w:rPr>
          <w:rFonts w:ascii="Times New Roman" w:eastAsia="Times New Roman" w:hAnsi="Times New Roman" w:cs="B Nazanin" w:hint="eastAsia"/>
          <w:kern w:val="0"/>
          <w:sz w:val="24"/>
          <w:szCs w:val="24"/>
          <w:rtl/>
          <w:lang w:bidi="fa-IR"/>
          <w14:ligatures w14:val="none"/>
        </w:rPr>
        <w:t>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زمستان خشک هستند.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۱۳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بالاتر (۳۰ درجه در مقابل ۱۷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رو</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محرکه خنک‌شدن را کاهش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دهد</w:t>
      </w:r>
      <w:r w:rsidRPr="00E64548">
        <w:rPr>
          <w:rFonts w:ascii="Times New Roman" w:eastAsia="Times New Roman" w:hAnsi="Times New Roman" w:cs="B Nazanin"/>
          <w:kern w:val="0"/>
          <w:sz w:val="24"/>
          <w:szCs w:val="24"/>
          <w:rtl/>
          <w:lang w:bidi="fa-IR"/>
          <w14:ligatures w14:val="none"/>
        </w:rPr>
        <w:t xml:space="preserve"> و رسانندگ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خاک نرخ تبادل حرارت را محدود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جه</w:t>
      </w:r>
      <w:r w:rsidRPr="00E64548">
        <w:rPr>
          <w:rFonts w:ascii="Times New Roman" w:eastAsia="Times New Roman" w:hAnsi="Times New Roman" w:cs="B Nazanin"/>
          <w:kern w:val="0"/>
          <w:sz w:val="24"/>
          <w:szCs w:val="24"/>
          <w:rtl/>
          <w:lang w:bidi="fa-IR"/>
          <w14:ligatures w14:val="none"/>
        </w:rPr>
        <w:t xml:space="preserve"> نها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kern w:val="0"/>
          <w:sz w:val="24"/>
          <w:szCs w:val="24"/>
          <w:rtl/>
          <w:lang w:bidi="fa-IR"/>
          <w14:ligatures w14:val="none"/>
        </w:rPr>
        <w:t xml:space="preserve">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است که گاز تقر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w:t>
      </w:r>
      <w:r w:rsidRPr="00E64548">
        <w:rPr>
          <w:rFonts w:ascii="Times New Roman" w:eastAsia="Times New Roman" w:hAnsi="Times New Roman" w:cs="B Nazanin"/>
          <w:kern w:val="0"/>
          <w:sz w:val="24"/>
          <w:szCs w:val="24"/>
          <w:rtl/>
          <w:lang w:bidi="fa-IR"/>
          <w14:ligatures w14:val="none"/>
        </w:rPr>
        <w:t xml:space="preserve"> تمام انرژ</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خود را حفظ کرده </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kern w:val="0"/>
          <w:sz w:val="24"/>
          <w:szCs w:val="24"/>
          <w:rtl/>
          <w:lang w:bidi="fa-IR"/>
          <w14:ligatures w14:val="none"/>
        </w:rPr>
        <w:t xml:space="preserve"> در طول ۵۰ 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لومتر</w:t>
      </w:r>
      <w:r w:rsidRPr="00E64548">
        <w:rPr>
          <w:rFonts w:ascii="Times New Roman" w:eastAsia="Times New Roman" w:hAnsi="Times New Roman" w:cs="B Nazanin"/>
          <w:kern w:val="0"/>
          <w:sz w:val="24"/>
          <w:szCs w:val="24"/>
          <w:rtl/>
          <w:lang w:bidi="fa-IR"/>
          <w14:ligatures w14:val="none"/>
        </w:rPr>
        <w:t xml:space="preserve"> تنها حدود ۷</w:t>
      </w:r>
      <w:r w:rsidRPr="00E64548">
        <w:rPr>
          <w:rFonts w:ascii="Arial" w:eastAsia="Times New Roman" w:hAnsi="Arial" w:cs="Arial" w:hint="cs"/>
          <w:kern w:val="0"/>
          <w:sz w:val="24"/>
          <w:szCs w:val="24"/>
          <w:rtl/>
          <w:lang w:bidi="fa-IR"/>
          <w14:ligatures w14:val="none"/>
        </w:rPr>
        <w:t>–</w:t>
      </w:r>
      <w:r w:rsidRPr="00E64548">
        <w:rPr>
          <w:rFonts w:ascii="Times New Roman" w:eastAsia="Times New Roman" w:hAnsi="Times New Roman" w:cs="B Nazanin" w:hint="cs"/>
          <w:kern w:val="0"/>
          <w:sz w:val="24"/>
          <w:szCs w:val="24"/>
          <w:rtl/>
          <w:lang w:bidi="fa-IR"/>
          <w14:ligatures w14:val="none"/>
        </w:rPr>
        <w:t>۸</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درجه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سانتی‌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خنک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گاز تقر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w:t>
      </w:r>
      <w:r w:rsidRPr="00E64548">
        <w:rPr>
          <w:rFonts w:ascii="Times New Roman" w:eastAsia="Times New Roman" w:hAnsi="Times New Roman" w:cs="B Nazanin"/>
          <w:kern w:val="0"/>
          <w:sz w:val="24"/>
          <w:szCs w:val="24"/>
          <w:rtl/>
          <w:lang w:bidi="fa-IR"/>
          <w14:ligatures w14:val="none"/>
        </w:rPr>
        <w:t xml:space="preserve"> ۱۵</w:t>
      </w:r>
      <w:r w:rsidRPr="00E64548">
        <w:rPr>
          <w:rFonts w:ascii="Arial" w:eastAsia="Times New Roman" w:hAnsi="Arial" w:cs="Arial" w:hint="cs"/>
          <w:kern w:val="0"/>
          <w:sz w:val="24"/>
          <w:szCs w:val="24"/>
          <w:rtl/>
          <w:lang w:bidi="fa-IR"/>
          <w14:ligatures w14:val="none"/>
        </w:rPr>
        <w:t>–</w:t>
      </w:r>
      <w:r w:rsidRPr="00E64548">
        <w:rPr>
          <w:rFonts w:ascii="Times New Roman" w:eastAsia="Times New Roman" w:hAnsi="Times New Roman" w:cs="B Nazanin" w:hint="cs"/>
          <w:kern w:val="0"/>
          <w:sz w:val="24"/>
          <w:szCs w:val="24"/>
          <w:rtl/>
          <w:lang w:bidi="fa-IR"/>
          <w14:ligatures w14:val="none"/>
        </w:rPr>
        <w:t>۱۶</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درجه</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سانتی‌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بالاتر از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زم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خارج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شود</w:t>
      </w:r>
      <w:r w:rsidRPr="00E64548">
        <w:rPr>
          <w:rFonts w:ascii="Times New Roman" w:eastAsia="Times New Roman" w:hAnsi="Times New Roman" w:cs="B Nazanin"/>
          <w:kern w:val="0"/>
          <w:sz w:val="24"/>
          <w:szCs w:val="24"/>
          <w:rtl/>
          <w:lang w:bidi="fa-IR"/>
          <w14:ligatures w14:val="none"/>
        </w:rPr>
        <w:t>. اختلاف</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مجدداً مشهود است: حالات</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ح</w:t>
      </w:r>
      <w:r w:rsidRPr="00E64548">
        <w:rPr>
          <w:rFonts w:ascii="Times New Roman" w:eastAsia="Times New Roman" w:hAnsi="Times New Roman" w:cs="B Nazanin" w:hint="eastAsia"/>
          <w:kern w:val="0"/>
          <w:sz w:val="24"/>
          <w:szCs w:val="24"/>
          <w:rtl/>
          <w:lang w:bidi="fa-IR"/>
          <w14:ligatures w14:val="none"/>
        </w:rPr>
        <w:t>دود</w:t>
      </w:r>
      <w:r w:rsidRPr="00E64548">
        <w:rPr>
          <w:rFonts w:ascii="Times New Roman" w:eastAsia="Times New Roman" w:hAnsi="Times New Roman" w:cs="B Nazanin"/>
          <w:kern w:val="0"/>
          <w:sz w:val="24"/>
          <w:szCs w:val="24"/>
          <w:rtl/>
          <w:lang w:bidi="fa-IR"/>
          <w14:ligatures w14:val="none"/>
        </w:rPr>
        <w:t xml:space="preserve"> ۲/۴ درجه سانت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گراد</w:t>
      </w:r>
      <w:r w:rsidRPr="00E64548">
        <w:rPr>
          <w:rFonts w:ascii="Times New Roman" w:eastAsia="Times New Roman" w:hAnsi="Times New Roman" w:cs="B Nazanin"/>
          <w:kern w:val="0"/>
          <w:sz w:val="24"/>
          <w:szCs w:val="24"/>
          <w:rtl/>
          <w:lang w:bidi="fa-IR"/>
          <w14:ligatures w14:val="none"/>
        </w:rPr>
        <w:t xml:space="preserve"> خنک‌تر از معادل‌ها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هستند، 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را</w:t>
      </w:r>
      <w:r w:rsidRPr="00E64548">
        <w:rPr>
          <w:rFonts w:ascii="Times New Roman" w:eastAsia="Times New Roman" w:hAnsi="Times New Roman" w:cs="B Nazanin"/>
          <w:kern w:val="0"/>
          <w:sz w:val="24"/>
          <w:szCs w:val="24"/>
          <w:rtl/>
          <w:lang w:bidi="fa-IR"/>
          <w14:ligatures w14:val="none"/>
        </w:rPr>
        <w:t xml:space="preserve"> خاک عا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ق،</w:t>
      </w:r>
      <w:r w:rsidRPr="00E64548">
        <w:rPr>
          <w:rFonts w:ascii="Times New Roman" w:eastAsia="Times New Roman" w:hAnsi="Times New Roman" w:cs="B Nazanin"/>
          <w:kern w:val="0"/>
          <w:sz w:val="24"/>
          <w:szCs w:val="24"/>
          <w:rtl/>
          <w:lang w:bidi="fa-IR"/>
          <w14:ligatures w14:val="none"/>
        </w:rPr>
        <w:t xml:space="preserve"> اختلاف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ورود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را حفظ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lang w:bidi="fa-IR"/>
          <w14:ligatures w14:val="none"/>
        </w:rPr>
        <w:t>.</w:t>
      </w:r>
    </w:p>
    <w:p w14:paraId="049FEEFD" w14:textId="6CEB5835" w:rsidR="00E64548" w:rsidRPr="00E64548" w:rsidRDefault="00E64548" w:rsidP="00485D27">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درول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فشار ورود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مورد 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از</w:t>
      </w:r>
      <w:r w:rsidRPr="00E64548">
        <w:rPr>
          <w:rFonts w:ascii="Times New Roman" w:eastAsia="Times New Roman" w:hAnsi="Times New Roman" w:cs="B Nazanin"/>
          <w:kern w:val="0"/>
          <w:sz w:val="24"/>
          <w:szCs w:val="24"/>
          <w:rtl/>
          <w:lang w:bidi="fa-IR"/>
          <w14:ligatures w14:val="none"/>
        </w:rPr>
        <w:t xml:space="preserve"> در محدوده </w:t>
      </w:r>
      <w:r w:rsidR="007A3A98">
        <w:t xml:space="preserve">85.99 </w:t>
      </w:r>
      <w:r w:rsidR="007A3A98">
        <w:rPr>
          <w:rFonts w:hint="cs"/>
          <w:rtl/>
        </w:rPr>
        <w:t xml:space="preserve"> </w:t>
      </w:r>
      <w:r w:rsidRPr="00E64548">
        <w:rPr>
          <w:rFonts w:ascii="Times New Roman" w:eastAsia="Times New Roman" w:hAnsi="Times New Roman" w:cs="B Nazanin"/>
          <w:kern w:val="0"/>
          <w:sz w:val="24"/>
          <w:szCs w:val="24"/>
          <w:rtl/>
          <w:lang w:bidi="fa-IR"/>
          <w14:ligatures w14:val="none"/>
        </w:rPr>
        <w:t xml:space="preserve">تا </w:t>
      </w:r>
      <w:r w:rsidR="00485D27">
        <w:t xml:space="preserve">86.32 </w:t>
      </w:r>
      <w:r w:rsidR="00485D27">
        <w:rPr>
          <w:rFonts w:hint="cs"/>
          <w:rtl/>
        </w:rPr>
        <w:t xml:space="preserve"> </w:t>
      </w:r>
      <w:r w:rsidRPr="00E64548">
        <w:rPr>
          <w:rFonts w:ascii="Times New Roman" w:eastAsia="Times New Roman" w:hAnsi="Times New Roman" w:cs="B Nazanin"/>
          <w:kern w:val="0"/>
          <w:sz w:val="24"/>
          <w:szCs w:val="24"/>
          <w:rtl/>
          <w:lang w:bidi="fa-IR"/>
          <w14:ligatures w14:val="none"/>
        </w:rPr>
        <w:t xml:space="preserve">بار مطلق قرار دارد با افت فشار </w:t>
      </w:r>
      <w:r w:rsidR="00485D27">
        <w:t xml:space="preserve">16.98–17.31 </w:t>
      </w:r>
      <w:r w:rsidR="00485D27">
        <w:rPr>
          <w:rFonts w:hint="cs"/>
          <w:rtl/>
        </w:rPr>
        <w:t xml:space="preserve"> </w:t>
      </w:r>
      <w:r w:rsidRPr="00E64548">
        <w:rPr>
          <w:rFonts w:ascii="Times New Roman" w:eastAsia="Times New Roman" w:hAnsi="Times New Roman" w:cs="B Nazanin" w:hint="cs"/>
          <w:kern w:val="0"/>
          <w:sz w:val="24"/>
          <w:szCs w:val="24"/>
          <w:rtl/>
          <w:lang w:bidi="fa-IR"/>
          <w14:ligatures w14:val="none"/>
        </w:rPr>
        <w:t>بار</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ای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مقاد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بالاتر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افت فشار در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هر چهار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kern w:val="0"/>
          <w:sz w:val="24"/>
          <w:szCs w:val="24"/>
          <w:rtl/>
          <w:lang w:bidi="fa-IR"/>
          <w14:ligatures w14:val="none"/>
        </w:rPr>
        <w:t xml:space="preserve"> هستند، 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را</w:t>
      </w:r>
      <w:r w:rsidRPr="00E64548">
        <w:rPr>
          <w:rFonts w:ascii="Times New Roman" w:eastAsia="Times New Roman" w:hAnsi="Times New Roman" w:cs="B Nazanin"/>
          <w:kern w:val="0"/>
          <w:sz w:val="24"/>
          <w:szCs w:val="24"/>
          <w:rtl/>
          <w:lang w:bidi="fa-IR"/>
          <w14:ligatures w14:val="none"/>
        </w:rPr>
        <w:t xml:space="preserve"> گاز گرم در کمتر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چگال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خود قرار دارد،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حجم را اشغال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xml:space="preserve"> با بالاتر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س</w:t>
      </w:r>
      <w:r w:rsidRPr="00E64548">
        <w:rPr>
          <w:rFonts w:ascii="Times New Roman" w:eastAsia="Times New Roman" w:hAnsi="Times New Roman" w:cs="B Nazanin" w:hint="eastAsia"/>
          <w:kern w:val="0"/>
          <w:sz w:val="24"/>
          <w:szCs w:val="24"/>
          <w:rtl/>
          <w:lang w:bidi="fa-IR"/>
          <w14:ligatures w14:val="none"/>
        </w:rPr>
        <w:t>رعت</w:t>
      </w:r>
      <w:r w:rsidRPr="00E64548">
        <w:rPr>
          <w:rFonts w:ascii="Times New Roman" w:eastAsia="Times New Roman" w:hAnsi="Times New Roman" w:cs="B Nazanin"/>
          <w:kern w:val="0"/>
          <w:sz w:val="24"/>
          <w:szCs w:val="24"/>
          <w:rtl/>
          <w:lang w:bidi="fa-IR"/>
          <w14:ligatures w14:val="none"/>
        </w:rPr>
        <w:t xml:space="preserve"> حرکت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xml:space="preserve"> و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تلفات اصطکاک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را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جاد</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w:t>
      </w:r>
      <w:r w:rsidRPr="00E64548">
        <w:rPr>
          <w:rFonts w:ascii="Times New Roman" w:eastAsia="Times New Roman" w:hAnsi="Times New Roman" w:cs="B Nazanin"/>
          <w:kern w:val="0"/>
          <w:sz w:val="24"/>
          <w:szCs w:val="24"/>
          <w:rtl/>
          <w:lang w:bidi="fa-IR"/>
          <w14:ligatures w14:val="none"/>
        </w:rPr>
        <w:t>. اختلاف با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lang w:bidi="fa-IR"/>
          <w14:ligatures w14:val="none"/>
        </w:rPr>
        <w:t xml:space="preserve"> ΔP </w:t>
      </w:r>
      <w:r w:rsidRPr="00E64548">
        <w:rPr>
          <w:rFonts w:ascii="Times New Roman" w:eastAsia="Times New Roman" w:hAnsi="Times New Roman" w:cs="B Nazanin"/>
          <w:kern w:val="0"/>
          <w:sz w:val="24"/>
          <w:szCs w:val="24"/>
          <w:rtl/>
          <w:lang w:bidi="fa-IR"/>
          <w14:ligatures w14:val="none"/>
        </w:rPr>
        <w:t>(زمستان مرطوب) تقر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w:t>
      </w:r>
      <w:r w:rsidRPr="00E64548">
        <w:rPr>
          <w:rFonts w:ascii="Times New Roman" w:eastAsia="Times New Roman" w:hAnsi="Times New Roman" w:cs="B Nazanin"/>
          <w:kern w:val="0"/>
          <w:sz w:val="24"/>
          <w:szCs w:val="24"/>
          <w:rtl/>
          <w:lang w:bidi="fa-IR"/>
          <w14:ligatures w14:val="none"/>
        </w:rPr>
        <w:t xml:space="preserve"> </w:t>
      </w:r>
      <w:r w:rsidR="00485D27">
        <w:t xml:space="preserve">0.5–0.6 </w:t>
      </w:r>
      <w:r w:rsidR="00485D27">
        <w:rPr>
          <w:rFonts w:hint="cs"/>
          <w:rtl/>
        </w:rPr>
        <w:t xml:space="preserve"> </w:t>
      </w:r>
      <w:r w:rsidRPr="00E64548">
        <w:rPr>
          <w:rFonts w:ascii="Times New Roman" w:eastAsia="Times New Roman" w:hAnsi="Times New Roman" w:cs="B Nazanin" w:hint="cs"/>
          <w:kern w:val="0"/>
          <w:sz w:val="24"/>
          <w:szCs w:val="24"/>
          <w:rtl/>
          <w:lang w:bidi="fa-IR"/>
          <w14:ligatures w14:val="none"/>
        </w:rPr>
        <w:t>بار</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است</w:t>
      </w:r>
      <w:r w:rsidRPr="00E64548">
        <w:rPr>
          <w:rFonts w:ascii="Times New Roman" w:eastAsia="Times New Roman" w:hAnsi="Times New Roman" w:cs="B Nazanin"/>
          <w:kern w:val="0"/>
          <w:sz w:val="24"/>
          <w:szCs w:val="24"/>
          <w:rtl/>
          <w:lang w:bidi="fa-IR"/>
          <w14:ligatures w14:val="none"/>
        </w:rPr>
        <w:t xml:space="preserve"> </w:t>
      </w:r>
      <w:r w:rsidRPr="00E64548">
        <w:rPr>
          <w:rFonts w:ascii="Arial" w:eastAsia="Times New Roman" w:hAnsi="Arial" w:cs="Arial" w:hint="cs"/>
          <w:kern w:val="0"/>
          <w:sz w:val="24"/>
          <w:szCs w:val="24"/>
          <w:rtl/>
          <w:lang w:bidi="fa-IR"/>
          <w14:ligatures w14:val="none"/>
        </w:rPr>
        <w:t>—</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kern w:val="0"/>
          <w:sz w:val="24"/>
          <w:szCs w:val="24"/>
          <w:rtl/>
          <w:lang w:bidi="fa-IR"/>
          <w14:ligatures w14:val="none"/>
        </w:rPr>
        <w:t xml:space="preserve"> اثر جفت‌شدگ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درول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متوسط اما قابل تشخ</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ص</w:t>
      </w:r>
      <w:r w:rsidRPr="00E64548">
        <w:rPr>
          <w:rFonts w:ascii="Times New Roman" w:eastAsia="Times New Roman" w:hAnsi="Times New Roman" w:cs="B Nazanin"/>
          <w:kern w:val="0"/>
          <w:sz w:val="24"/>
          <w:szCs w:val="24"/>
          <w:lang w:bidi="fa-IR"/>
          <w14:ligatures w14:val="none"/>
        </w:rPr>
        <w:t>.</w:t>
      </w:r>
    </w:p>
    <w:p w14:paraId="453FD835" w14:textId="0971C6FC" w:rsidR="00E64548" w:rsidRPr="00E64548" w:rsidRDefault="00E64548" w:rsidP="00485D27">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سرعت: حداکثر</w:t>
      </w:r>
      <w:r w:rsidRPr="00E64548">
        <w:rPr>
          <w:rFonts w:ascii="Times New Roman" w:eastAsia="Times New Roman" w:hAnsi="Times New Roman" w:cs="B Nazanin"/>
          <w:kern w:val="0"/>
          <w:sz w:val="24"/>
          <w:szCs w:val="24"/>
          <w:lang w:bidi="fa-IR"/>
          <w14:ligatures w14:val="none"/>
        </w:rPr>
        <w:t xml:space="preserve"> USG </w:t>
      </w:r>
      <w:r w:rsidRPr="00E64548">
        <w:rPr>
          <w:rFonts w:ascii="Times New Roman" w:eastAsia="Times New Roman" w:hAnsi="Times New Roman" w:cs="B Nazanin"/>
          <w:kern w:val="0"/>
          <w:sz w:val="24"/>
          <w:szCs w:val="24"/>
          <w:rtl/>
          <w:lang w:bidi="fa-IR"/>
          <w14:ligatures w14:val="none"/>
        </w:rPr>
        <w:t xml:space="preserve">از </w:t>
      </w:r>
      <w:r w:rsidR="00485D27">
        <w:t xml:space="preserve">7.71 </w:t>
      </w:r>
      <w:r w:rsidR="00485D27">
        <w:rPr>
          <w:rFonts w:hint="cs"/>
          <w:rtl/>
        </w:rPr>
        <w:t xml:space="preserve"> </w:t>
      </w:r>
      <w:r w:rsidRPr="00E64548">
        <w:rPr>
          <w:rFonts w:ascii="Times New Roman" w:eastAsia="Times New Roman" w:hAnsi="Times New Roman" w:cs="B Nazanin"/>
          <w:kern w:val="0"/>
          <w:sz w:val="24"/>
          <w:szCs w:val="24"/>
          <w:rtl/>
          <w:lang w:bidi="fa-IR"/>
          <w14:ligatures w14:val="none"/>
        </w:rPr>
        <w:t xml:space="preserve">تا </w:t>
      </w:r>
      <w:r w:rsidR="00485D27">
        <w:t xml:space="preserve"> 7.86 </w:t>
      </w:r>
      <w:r w:rsidRPr="00E64548">
        <w:rPr>
          <w:rFonts w:ascii="Times New Roman" w:eastAsia="Times New Roman" w:hAnsi="Times New Roman" w:cs="B Nazanin"/>
          <w:kern w:val="0"/>
          <w:sz w:val="24"/>
          <w:szCs w:val="24"/>
          <w:rtl/>
          <w:lang w:bidi="fa-IR"/>
          <w14:ligatures w14:val="none"/>
        </w:rPr>
        <w:t>متر بر ثان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ه</w:t>
      </w:r>
      <w:r w:rsidRPr="00E64548">
        <w:rPr>
          <w:rFonts w:ascii="Times New Roman" w:eastAsia="Times New Roman" w:hAnsi="Times New Roman" w:cs="B Nazanin"/>
          <w:kern w:val="0"/>
          <w:sz w:val="24"/>
          <w:szCs w:val="24"/>
          <w:rtl/>
          <w:lang w:bidi="fa-IR"/>
          <w14:ligatures w14:val="none"/>
        </w:rPr>
        <w:t xml:space="preserve"> متغ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rtl/>
          <w:lang w:bidi="fa-IR"/>
          <w14:ligatures w14:val="none"/>
        </w:rPr>
        <w:t xml:space="preserve"> است که بالاتر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سرعت‌ها در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هر چهار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kern w:val="0"/>
          <w:sz w:val="24"/>
          <w:szCs w:val="24"/>
          <w:rtl/>
          <w:lang w:bidi="fa-IR"/>
          <w14:ligatures w14:val="none"/>
        </w:rPr>
        <w:t xml:space="preserve">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باشد</w:t>
      </w:r>
      <w:r w:rsidRPr="00E64548">
        <w:rPr>
          <w:rFonts w:ascii="Times New Roman" w:eastAsia="Times New Roman" w:hAnsi="Times New Roman" w:cs="B Nazanin"/>
          <w:kern w:val="0"/>
          <w:sz w:val="24"/>
          <w:szCs w:val="24"/>
          <w:rtl/>
          <w:lang w:bidi="fa-IR"/>
          <w14:ligatures w14:val="none"/>
        </w:rPr>
        <w:t>. حالات تابستان خشک به سرعت‌ها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تقر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باً</w:t>
      </w:r>
      <w:r w:rsidRPr="00E64548">
        <w:rPr>
          <w:rFonts w:ascii="Times New Roman" w:eastAsia="Times New Roman" w:hAnsi="Times New Roman" w:cs="B Nazanin"/>
          <w:kern w:val="0"/>
          <w:sz w:val="24"/>
          <w:szCs w:val="24"/>
          <w:rtl/>
          <w:lang w:bidi="fa-IR"/>
          <w14:ligatures w14:val="none"/>
        </w:rPr>
        <w:t xml:space="preserve"> </w:t>
      </w:r>
      <w:r w:rsidR="00485D27">
        <w:t xml:space="preserve">0.5 </w:t>
      </w:r>
      <w:r w:rsidR="00485D27">
        <w:rPr>
          <w:rFonts w:hint="cs"/>
          <w:rtl/>
        </w:rPr>
        <w:t xml:space="preserve"> </w:t>
      </w:r>
      <w:r w:rsidRPr="00E64548">
        <w:rPr>
          <w:rFonts w:ascii="Times New Roman" w:eastAsia="Times New Roman" w:hAnsi="Times New Roman" w:cs="B Nazanin"/>
          <w:kern w:val="0"/>
          <w:sz w:val="24"/>
          <w:szCs w:val="24"/>
          <w:rtl/>
          <w:lang w:bidi="fa-IR"/>
          <w14:ligatures w14:val="none"/>
        </w:rPr>
        <w:t>متر بر ثان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ه</w:t>
      </w:r>
      <w:r w:rsidRPr="00E64548">
        <w:rPr>
          <w:rFonts w:ascii="Times New Roman" w:eastAsia="Times New Roman" w:hAnsi="Times New Roman" w:cs="B Nazanin"/>
          <w:kern w:val="0"/>
          <w:sz w:val="24"/>
          <w:szCs w:val="24"/>
          <w:rtl/>
          <w:lang w:bidi="fa-IR"/>
          <w14:ligatures w14:val="none"/>
        </w:rPr>
        <w:t xml:space="preserve"> 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شتر</w:t>
      </w:r>
      <w:r w:rsidRPr="00E64548">
        <w:rPr>
          <w:rFonts w:ascii="Times New Roman" w:eastAsia="Times New Roman" w:hAnsi="Times New Roman" w:cs="B Nazanin"/>
          <w:kern w:val="0"/>
          <w:sz w:val="24"/>
          <w:szCs w:val="24"/>
          <w:rtl/>
          <w:lang w:bidi="fa-IR"/>
          <w14:ligatures w14:val="none"/>
        </w:rPr>
        <w:t xml:space="preserve"> از زمستان مرطوب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رسند</w:t>
      </w:r>
      <w:r w:rsidRPr="00E64548">
        <w:rPr>
          <w:rFonts w:ascii="Times New Roman" w:eastAsia="Times New Roman" w:hAnsi="Times New Roman" w:cs="B Nazanin"/>
          <w:kern w:val="0"/>
          <w:sz w:val="24"/>
          <w:szCs w:val="24"/>
          <w:rtl/>
          <w:lang w:bidi="fa-IR"/>
          <w14:ligatures w14:val="none"/>
        </w:rPr>
        <w:t>. حالات غ</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kern w:val="0"/>
          <w:sz w:val="24"/>
          <w:szCs w:val="24"/>
          <w:lang w:bidi="fa-IR"/>
          <w14:ligatures w14:val="none"/>
        </w:rPr>
        <w:t xml:space="preserve"> JT </w:t>
      </w:r>
      <w:r w:rsidRPr="00E64548">
        <w:rPr>
          <w:rFonts w:ascii="Times New Roman" w:eastAsia="Times New Roman" w:hAnsi="Times New Roman" w:cs="B Nazanin"/>
          <w:kern w:val="0"/>
          <w:sz w:val="24"/>
          <w:szCs w:val="24"/>
          <w:rtl/>
          <w:lang w:bidi="fa-IR"/>
          <w14:ligatures w14:val="none"/>
        </w:rPr>
        <w:t>(تا</w:t>
      </w:r>
      <w:r w:rsidR="00485D27">
        <w:t xml:space="preserve">7.86 </w:t>
      </w:r>
      <w:r w:rsidR="00485D27">
        <w:rPr>
          <w:rFonts w:hint="cs"/>
          <w:rtl/>
        </w:rPr>
        <w:t xml:space="preserve"> </w:t>
      </w:r>
      <w:r w:rsidRPr="00E64548">
        <w:rPr>
          <w:rFonts w:ascii="Times New Roman" w:eastAsia="Times New Roman" w:hAnsi="Times New Roman" w:cs="B Nazanin"/>
          <w:kern w:val="0"/>
          <w:sz w:val="24"/>
          <w:szCs w:val="24"/>
          <w:rtl/>
          <w:lang w:bidi="fa-IR"/>
          <w14:ligatures w14:val="none"/>
        </w:rPr>
        <w:t>متر بر ثان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ه</w:t>
      </w:r>
      <w:r w:rsidRPr="00E64548">
        <w:rPr>
          <w:rFonts w:ascii="Times New Roman" w:eastAsia="Times New Roman" w:hAnsi="Times New Roman" w:cs="B Nazanin"/>
          <w:kern w:val="0"/>
          <w:sz w:val="24"/>
          <w:szCs w:val="24"/>
          <w:rtl/>
          <w:lang w:bidi="fa-IR"/>
          <w14:ligatures w14:val="none"/>
        </w:rPr>
        <w:t>) حالت‌ها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مرز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از نظر سرعت 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کل مطالعه هستند. تمام سرعت‌ها به خوب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در محدوده عمل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معمول 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kern w:val="0"/>
          <w:sz w:val="24"/>
          <w:szCs w:val="24"/>
          <w:rtl/>
          <w:lang w:bidi="fa-IR"/>
          <w14:ligatures w14:val="none"/>
        </w:rPr>
        <w:t xml:space="preserve"> خط لوله گاز ۲۰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نچ</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قرار دارند</w:t>
      </w:r>
      <w:r w:rsidRPr="00E64548">
        <w:rPr>
          <w:rFonts w:ascii="Times New Roman" w:eastAsia="Times New Roman" w:hAnsi="Times New Roman" w:cs="B Nazanin"/>
          <w:kern w:val="0"/>
          <w:sz w:val="24"/>
          <w:szCs w:val="24"/>
          <w:lang w:bidi="fa-IR"/>
          <w14:ligatures w14:val="none"/>
        </w:rPr>
        <w:t>.</w:t>
      </w:r>
    </w:p>
    <w:p w14:paraId="30FCC588" w14:textId="5BCAAD93" w:rsidR="00E64548" w:rsidRPr="00E64548" w:rsidRDefault="00E64548" w:rsidP="00485D27">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رفتار</w:t>
      </w:r>
      <w:r w:rsidRPr="00E64548">
        <w:rPr>
          <w:rFonts w:ascii="Times New Roman" w:eastAsia="Times New Roman" w:hAnsi="Times New Roman" w:cs="B Nazanin"/>
          <w:kern w:val="0"/>
          <w:sz w:val="24"/>
          <w:szCs w:val="24"/>
          <w:rtl/>
          <w:lang w:bidi="fa-IR"/>
          <w14:ligatures w14:val="none"/>
        </w:rPr>
        <w:t xml:space="preserve"> فاز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lang w:bidi="fa-IR"/>
          <w14:ligatures w14:val="none"/>
        </w:rPr>
        <w:t xml:space="preserve">: HOL = 0 </w:t>
      </w:r>
      <w:r w:rsidRPr="00E64548">
        <w:rPr>
          <w:rFonts w:ascii="Times New Roman" w:eastAsia="Times New Roman" w:hAnsi="Times New Roman" w:cs="B Nazanin"/>
          <w:kern w:val="0"/>
          <w:sz w:val="24"/>
          <w:szCs w:val="24"/>
          <w:rtl/>
          <w:lang w:bidi="fa-IR"/>
          <w14:ligatures w14:val="none"/>
        </w:rPr>
        <w:t>در تمام حالات. با گرمتر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دماها در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ان</w:t>
      </w:r>
      <w:r w:rsidRPr="00E64548">
        <w:rPr>
          <w:rFonts w:ascii="Times New Roman" w:eastAsia="Times New Roman" w:hAnsi="Times New Roman" w:cs="B Nazanin"/>
          <w:kern w:val="0"/>
          <w:sz w:val="24"/>
          <w:szCs w:val="24"/>
          <w:rtl/>
          <w:lang w:bidi="fa-IR"/>
          <w14:ligatures w14:val="none"/>
        </w:rPr>
        <w:t xml:space="preserve"> تمام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وها،</w:t>
      </w:r>
      <w:r w:rsidRPr="00E64548">
        <w:rPr>
          <w:rFonts w:ascii="Times New Roman" w:eastAsia="Times New Roman" w:hAnsi="Times New Roman" w:cs="B Nazanin"/>
          <w:kern w:val="0"/>
          <w:sz w:val="24"/>
          <w:szCs w:val="24"/>
          <w:rtl/>
          <w:lang w:bidi="fa-IR"/>
          <w14:ligatures w14:val="none"/>
        </w:rPr>
        <w:t xml:space="preserve"> رفتار فاز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کمتر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محدود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ت</w:t>
      </w:r>
      <w:r w:rsidRPr="00E64548">
        <w:rPr>
          <w:rFonts w:ascii="Times New Roman" w:eastAsia="Times New Roman" w:hAnsi="Times New Roman" w:cs="B Nazanin"/>
          <w:kern w:val="0"/>
          <w:sz w:val="24"/>
          <w:szCs w:val="24"/>
          <w:rtl/>
          <w:lang w:bidi="fa-IR"/>
          <w14:ligatures w14:val="none"/>
        </w:rPr>
        <w:t xml:space="preserve"> را دارد</w:t>
      </w:r>
      <w:r w:rsidRPr="00E64548">
        <w:rPr>
          <w:rFonts w:ascii="Times New Roman" w:eastAsia="Times New Roman" w:hAnsi="Times New Roman" w:cs="B Nazanin"/>
          <w:kern w:val="0"/>
          <w:sz w:val="24"/>
          <w:szCs w:val="24"/>
          <w:lang w:bidi="fa-IR"/>
          <w14:ligatures w14:val="none"/>
        </w:rPr>
        <w:t>.</w:t>
      </w:r>
    </w:p>
    <w:p w14:paraId="4BB05099" w14:textId="4CDA2586" w:rsidR="004C46F7" w:rsidRPr="0077439B" w:rsidRDefault="00E64548" w:rsidP="0077439B">
      <w:pPr>
        <w:bidi/>
        <w:rPr>
          <w:rFonts w:ascii="Times New Roman" w:eastAsia="Times New Roman" w:hAnsi="Times New Roman" w:cs="B Nazanin"/>
          <w:kern w:val="0"/>
          <w:sz w:val="24"/>
          <w:szCs w:val="24"/>
          <w:lang w:bidi="fa-IR"/>
          <w14:ligatures w14:val="none"/>
        </w:rPr>
      </w:pPr>
      <w:r w:rsidRPr="00E64548">
        <w:rPr>
          <w:rFonts w:ascii="Times New Roman" w:eastAsia="Times New Roman" w:hAnsi="Times New Roman" w:cs="B Nazanin" w:hint="eastAsia"/>
          <w:kern w:val="0"/>
          <w:sz w:val="24"/>
          <w:szCs w:val="24"/>
          <w:rtl/>
          <w:lang w:bidi="fa-IR"/>
          <w14:ligatures w14:val="none"/>
        </w:rPr>
        <w:t>نت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جه‌گ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تابستان خشک: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سنار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و</w:t>
      </w:r>
      <w:r w:rsidRPr="00E64548">
        <w:rPr>
          <w:rFonts w:ascii="Times New Roman" w:eastAsia="Times New Roman" w:hAnsi="Times New Roman" w:cs="B Nazanin"/>
          <w:kern w:val="0"/>
          <w:sz w:val="24"/>
          <w:szCs w:val="24"/>
          <w:rtl/>
          <w:lang w:bidi="fa-IR"/>
          <w14:ligatures w14:val="none"/>
        </w:rPr>
        <w:t xml:space="preserve"> حالت مرز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سرعت، افت فشار و حداکثر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عمل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است. 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حالت نشان‌دهنده فرض محافظه‌کارانه 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طراح</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ه</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درول</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در موارد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است که خصوص</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ات</w:t>
      </w:r>
      <w:r w:rsidRPr="00E64548">
        <w:rPr>
          <w:rFonts w:ascii="Times New Roman" w:eastAsia="Times New Roman" w:hAnsi="Times New Roman" w:cs="B Nazanin"/>
          <w:kern w:val="0"/>
          <w:sz w:val="24"/>
          <w:szCs w:val="24"/>
          <w:rtl/>
          <w:lang w:bidi="fa-IR"/>
          <w14:ligatures w14:val="none"/>
        </w:rPr>
        <w:t xml:space="preserve"> خاک نامطمئن بوده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w:t>
      </w:r>
      <w:r w:rsidRPr="00E64548">
        <w:rPr>
          <w:rFonts w:ascii="Times New Roman" w:eastAsia="Times New Roman" w:hAnsi="Times New Roman" w:cs="B Nazanin"/>
          <w:kern w:val="0"/>
          <w:sz w:val="24"/>
          <w:szCs w:val="24"/>
          <w:rtl/>
          <w:lang w:bidi="fa-IR"/>
          <w14:ligatures w14:val="none"/>
        </w:rPr>
        <w:t xml:space="preserve"> خط لوله از طر</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ق</w:t>
      </w:r>
      <w:r w:rsidRPr="00E64548">
        <w:rPr>
          <w:rFonts w:ascii="Times New Roman" w:eastAsia="Times New Roman" w:hAnsi="Times New Roman" w:cs="B Nazanin"/>
          <w:kern w:val="0"/>
          <w:sz w:val="24"/>
          <w:szCs w:val="24"/>
          <w:rtl/>
          <w:lang w:bidi="fa-IR"/>
          <w14:ligatures w14:val="none"/>
        </w:rPr>
        <w:t xml:space="preserve"> </w:t>
      </w:r>
      <w:r w:rsidRPr="00E64548">
        <w:rPr>
          <w:rFonts w:ascii="Times New Roman" w:eastAsia="Times New Roman" w:hAnsi="Times New Roman" w:cs="B Nazanin"/>
          <w:kern w:val="0"/>
          <w:sz w:val="24"/>
          <w:szCs w:val="24"/>
          <w:rtl/>
          <w:lang w:bidi="fa-IR"/>
          <w14:ligatures w14:val="none"/>
        </w:rPr>
        <w:lastRenderedPageBreak/>
        <w:t>مواد پس‌انداز به طور مداوم خشک و با زهک</w:t>
      </w:r>
      <w:r w:rsidRPr="00E64548">
        <w:rPr>
          <w:rFonts w:ascii="Times New Roman" w:eastAsia="Times New Roman" w:hAnsi="Times New Roman" w:cs="B Nazanin" w:hint="eastAsia"/>
          <w:kern w:val="0"/>
          <w:sz w:val="24"/>
          <w:szCs w:val="24"/>
          <w:rtl/>
          <w:lang w:bidi="fa-IR"/>
          <w14:ligatures w14:val="none"/>
        </w:rPr>
        <w:t>ش</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خوب عبور م</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کند</w:t>
      </w:r>
      <w:r w:rsidRPr="00E64548">
        <w:rPr>
          <w:rFonts w:ascii="Times New Roman" w:eastAsia="Times New Roman" w:hAnsi="Times New Roman" w:cs="B Nazanin"/>
          <w:kern w:val="0"/>
          <w:sz w:val="24"/>
          <w:szCs w:val="24"/>
          <w:rtl/>
          <w:lang w:bidi="fa-IR"/>
          <w14:ligatures w14:val="none"/>
        </w:rPr>
        <w:t>. ترک</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ب</w:t>
      </w:r>
      <w:r w:rsidRPr="00E64548">
        <w:rPr>
          <w:rFonts w:ascii="Times New Roman" w:eastAsia="Times New Roman" w:hAnsi="Times New Roman" w:cs="B Nazanin"/>
          <w:kern w:val="0"/>
          <w:sz w:val="24"/>
          <w:szCs w:val="24"/>
          <w:rtl/>
          <w:lang w:bidi="fa-IR"/>
          <w14:ligatures w14:val="none"/>
        </w:rPr>
        <w:t xml:space="preserve"> دما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مح</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تابستان و رسانندگ</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پا</w:t>
      </w:r>
      <w:r w:rsidRPr="00E64548">
        <w:rPr>
          <w:rFonts w:ascii="Times New Roman" w:eastAsia="Times New Roman" w:hAnsi="Times New Roman" w:cs="B Nazanin" w:hint="cs"/>
          <w:kern w:val="0"/>
          <w:sz w:val="24"/>
          <w:szCs w:val="24"/>
          <w:rtl/>
          <w:lang w:bidi="fa-IR"/>
          <w14:ligatures w14:val="none"/>
        </w:rPr>
        <w:t>یی</w:t>
      </w:r>
      <w:r w:rsidRPr="00E64548">
        <w:rPr>
          <w:rFonts w:ascii="Times New Roman" w:eastAsia="Times New Roman" w:hAnsi="Times New Roman" w:cs="B Nazanin" w:hint="eastAsia"/>
          <w:kern w:val="0"/>
          <w:sz w:val="24"/>
          <w:szCs w:val="24"/>
          <w:rtl/>
          <w:lang w:bidi="fa-IR"/>
          <w14:ligatures w14:val="none"/>
        </w:rPr>
        <w:t>ن</w:t>
      </w:r>
      <w:r w:rsidRPr="00E64548">
        <w:rPr>
          <w:rFonts w:ascii="Times New Roman" w:eastAsia="Times New Roman" w:hAnsi="Times New Roman" w:cs="B Nazanin"/>
          <w:kern w:val="0"/>
          <w:sz w:val="24"/>
          <w:szCs w:val="24"/>
          <w:rtl/>
          <w:lang w:bidi="fa-IR"/>
          <w14:ligatures w14:val="none"/>
        </w:rPr>
        <w:t xml:space="preserve"> خاک با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د</w:t>
      </w:r>
      <w:r w:rsidRPr="00E64548">
        <w:rPr>
          <w:rFonts w:ascii="Times New Roman" w:eastAsia="Times New Roman" w:hAnsi="Times New Roman" w:cs="B Nazanin"/>
          <w:kern w:val="0"/>
          <w:sz w:val="24"/>
          <w:szCs w:val="24"/>
          <w:rtl/>
          <w:lang w:bidi="fa-IR"/>
          <w14:ligatures w14:val="none"/>
        </w:rPr>
        <w:t xml:space="preserve"> به عنوان شرا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ط</w:t>
      </w:r>
      <w:r w:rsidRPr="00E64548">
        <w:rPr>
          <w:rFonts w:ascii="Times New Roman" w:eastAsia="Times New Roman" w:hAnsi="Times New Roman" w:cs="B Nazanin"/>
          <w:kern w:val="0"/>
          <w:sz w:val="24"/>
          <w:szCs w:val="24"/>
          <w:rtl/>
          <w:lang w:bidi="fa-IR"/>
          <w14:ligatures w14:val="none"/>
        </w:rPr>
        <w:t xml:space="preserve"> حرارت</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مبنا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طراح</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برا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ارز</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اب</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افت فشار و سرعت در صورت عدم دسترس</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به داده‌ها</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kern w:val="0"/>
          <w:sz w:val="24"/>
          <w:szCs w:val="24"/>
          <w:rtl/>
          <w:lang w:bidi="fa-IR"/>
          <w14:ligatures w14:val="none"/>
        </w:rPr>
        <w:t xml:space="preserve"> خاک </w:t>
      </w:r>
      <w:r w:rsidRPr="00E64548">
        <w:rPr>
          <w:rFonts w:ascii="Times New Roman" w:eastAsia="Times New Roman" w:hAnsi="Times New Roman" w:cs="B Nazanin" w:hint="cs"/>
          <w:kern w:val="0"/>
          <w:sz w:val="24"/>
          <w:szCs w:val="24"/>
          <w:rtl/>
          <w:lang w:bidi="fa-IR"/>
          <w14:ligatures w14:val="none"/>
        </w:rPr>
        <w:t>ی</w:t>
      </w:r>
      <w:r w:rsidRPr="00E64548">
        <w:rPr>
          <w:rFonts w:ascii="Times New Roman" w:eastAsia="Times New Roman" w:hAnsi="Times New Roman" w:cs="B Nazanin" w:hint="eastAsia"/>
          <w:kern w:val="0"/>
          <w:sz w:val="24"/>
          <w:szCs w:val="24"/>
          <w:rtl/>
          <w:lang w:bidi="fa-IR"/>
          <w14:ligatures w14:val="none"/>
        </w:rPr>
        <w:t>ا</w:t>
      </w:r>
      <w:r w:rsidRPr="00E64548">
        <w:rPr>
          <w:rFonts w:ascii="Times New Roman" w:eastAsia="Times New Roman" w:hAnsi="Times New Roman" w:cs="B Nazanin"/>
          <w:kern w:val="0"/>
          <w:sz w:val="24"/>
          <w:szCs w:val="24"/>
          <w:rtl/>
          <w:lang w:bidi="fa-IR"/>
          <w14:ligatures w14:val="none"/>
        </w:rPr>
        <w:t xml:space="preserve"> وجود تنوع بالا در آنها اتخاذ شود</w:t>
      </w:r>
      <w:r w:rsidRPr="00E64548">
        <w:rPr>
          <w:rFonts w:ascii="Times New Roman" w:eastAsia="Times New Roman" w:hAnsi="Times New Roman" w:cs="B Nazanin"/>
          <w:kern w:val="0"/>
          <w:sz w:val="24"/>
          <w:szCs w:val="24"/>
          <w:lang w:bidi="fa-IR"/>
          <w14:ligatures w14:val="none"/>
        </w:rPr>
        <w:t>.</w:t>
      </w:r>
    </w:p>
    <w:p w14:paraId="6B24E263" w14:textId="18D3E0C4" w:rsidR="0077439B" w:rsidRPr="0077439B" w:rsidRDefault="00C03A56" w:rsidP="0077439B">
      <w:pPr>
        <w:bidi/>
        <w:spacing w:before="100" w:beforeAutospacing="1" w:after="100" w:afterAutospacing="1" w:line="240" w:lineRule="auto"/>
        <w:outlineLvl w:val="2"/>
        <w:rPr>
          <w:rFonts w:ascii="Times New Roman" w:eastAsia="Times New Roman" w:hAnsi="Times New Roman" w:cs="B Nazanin"/>
          <w:b/>
          <w:bCs/>
          <w:kern w:val="0"/>
          <w:sz w:val="27"/>
          <w:szCs w:val="27"/>
          <w:lang w:bidi="fa-IR"/>
          <w14:ligatures w14:val="none"/>
        </w:rPr>
      </w:pPr>
      <w:r>
        <w:rPr>
          <w:rFonts w:ascii="Times New Roman" w:eastAsia="Times New Roman" w:hAnsi="Times New Roman" w:cs="B Nazanin" w:hint="cs"/>
          <w:b/>
          <w:bCs/>
          <w:kern w:val="0"/>
          <w:sz w:val="27"/>
          <w:szCs w:val="27"/>
          <w:rtl/>
          <w:lang w:bidi="fa-IR"/>
          <w14:ligatures w14:val="none"/>
        </w:rPr>
        <w:t>3-5</w:t>
      </w:r>
      <w:r w:rsidR="0077439B">
        <w:rPr>
          <w:rFonts w:ascii="Times New Roman" w:eastAsia="Times New Roman" w:hAnsi="Times New Roman" w:cs="B Nazanin" w:hint="cs"/>
          <w:b/>
          <w:bCs/>
          <w:kern w:val="0"/>
          <w:sz w:val="27"/>
          <w:szCs w:val="27"/>
          <w:rtl/>
          <w:lang w:bidi="fa-IR"/>
          <w14:ligatures w14:val="none"/>
        </w:rPr>
        <w:t>-</w:t>
      </w:r>
      <w:r w:rsidR="0077439B" w:rsidRPr="0077439B">
        <w:rPr>
          <w:rFonts w:ascii="Times New Roman" w:eastAsia="Times New Roman" w:hAnsi="Times New Roman" w:cs="B Nazanin"/>
          <w:b/>
          <w:bCs/>
          <w:kern w:val="0"/>
          <w:sz w:val="27"/>
          <w:szCs w:val="27"/>
          <w:lang w:bidi="fa-IR"/>
          <w14:ligatures w14:val="none"/>
        </w:rPr>
        <w:t xml:space="preserve"> </w:t>
      </w:r>
      <w:r w:rsidR="0077439B" w:rsidRPr="0077439B">
        <w:rPr>
          <w:rFonts w:ascii="Times New Roman" w:eastAsia="Times New Roman" w:hAnsi="Times New Roman" w:cs="B Nazanin" w:hint="cs"/>
          <w:b/>
          <w:bCs/>
          <w:kern w:val="0"/>
          <w:sz w:val="27"/>
          <w:szCs w:val="27"/>
          <w:rtl/>
          <w:lang w:bidi="fa-IR"/>
          <w14:ligatures w14:val="none"/>
        </w:rPr>
        <w:t>ی</w:t>
      </w:r>
      <w:r w:rsidR="0077439B" w:rsidRPr="0077439B">
        <w:rPr>
          <w:rFonts w:ascii="Times New Roman" w:eastAsia="Times New Roman" w:hAnsi="Times New Roman" w:cs="B Nazanin" w:hint="eastAsia"/>
          <w:b/>
          <w:bCs/>
          <w:kern w:val="0"/>
          <w:sz w:val="27"/>
          <w:szCs w:val="27"/>
          <w:rtl/>
          <w:lang w:bidi="fa-IR"/>
          <w14:ligatures w14:val="none"/>
        </w:rPr>
        <w:t>افته‌ها</w:t>
      </w:r>
      <w:r w:rsidR="0077439B" w:rsidRPr="0077439B">
        <w:rPr>
          <w:rFonts w:ascii="Times New Roman" w:eastAsia="Times New Roman" w:hAnsi="Times New Roman" w:cs="B Nazanin" w:hint="cs"/>
          <w:b/>
          <w:bCs/>
          <w:kern w:val="0"/>
          <w:sz w:val="27"/>
          <w:szCs w:val="27"/>
          <w:rtl/>
          <w:lang w:bidi="fa-IR"/>
          <w14:ligatures w14:val="none"/>
        </w:rPr>
        <w:t>ی</w:t>
      </w:r>
      <w:r w:rsidR="0077439B" w:rsidRPr="0077439B">
        <w:rPr>
          <w:rFonts w:ascii="Times New Roman" w:eastAsia="Times New Roman" w:hAnsi="Times New Roman" w:cs="B Nazanin"/>
          <w:b/>
          <w:bCs/>
          <w:kern w:val="0"/>
          <w:sz w:val="27"/>
          <w:szCs w:val="27"/>
          <w:rtl/>
          <w:lang w:bidi="fa-IR"/>
          <w14:ligatures w14:val="none"/>
        </w:rPr>
        <w:t xml:space="preserve"> کل</w:t>
      </w:r>
      <w:r w:rsidR="0077439B" w:rsidRPr="0077439B">
        <w:rPr>
          <w:rFonts w:ascii="Times New Roman" w:eastAsia="Times New Roman" w:hAnsi="Times New Roman" w:cs="B Nazanin" w:hint="cs"/>
          <w:b/>
          <w:bCs/>
          <w:kern w:val="0"/>
          <w:sz w:val="27"/>
          <w:szCs w:val="27"/>
          <w:rtl/>
          <w:lang w:bidi="fa-IR"/>
          <w14:ligatures w14:val="none"/>
        </w:rPr>
        <w:t>ی</w:t>
      </w:r>
      <w:r w:rsidR="0077439B" w:rsidRPr="0077439B">
        <w:rPr>
          <w:rFonts w:ascii="Times New Roman" w:eastAsia="Times New Roman" w:hAnsi="Times New Roman" w:cs="B Nazanin" w:hint="eastAsia"/>
          <w:b/>
          <w:bCs/>
          <w:kern w:val="0"/>
          <w:sz w:val="27"/>
          <w:szCs w:val="27"/>
          <w:rtl/>
          <w:lang w:bidi="fa-IR"/>
          <w14:ligatures w14:val="none"/>
        </w:rPr>
        <w:t>د</w:t>
      </w:r>
      <w:r w:rsidR="0077439B" w:rsidRPr="0077439B">
        <w:rPr>
          <w:rFonts w:ascii="Times New Roman" w:eastAsia="Times New Roman" w:hAnsi="Times New Roman" w:cs="B Nazanin" w:hint="cs"/>
          <w:b/>
          <w:bCs/>
          <w:kern w:val="0"/>
          <w:sz w:val="27"/>
          <w:szCs w:val="27"/>
          <w:rtl/>
          <w:lang w:bidi="fa-IR"/>
          <w14:ligatures w14:val="none"/>
        </w:rPr>
        <w:t>ی</w:t>
      </w:r>
      <w:r w:rsidR="0077439B" w:rsidRPr="0077439B">
        <w:rPr>
          <w:rFonts w:ascii="Times New Roman" w:eastAsia="Times New Roman" w:hAnsi="Times New Roman" w:cs="B Nazanin"/>
          <w:b/>
          <w:bCs/>
          <w:kern w:val="0"/>
          <w:sz w:val="27"/>
          <w:szCs w:val="27"/>
          <w:rtl/>
          <w:lang w:bidi="fa-IR"/>
          <w14:ligatures w14:val="none"/>
        </w:rPr>
        <w:t xml:space="preserve"> </w:t>
      </w:r>
      <w:r w:rsidR="0077439B" w:rsidRPr="0077439B">
        <w:rPr>
          <w:rFonts w:ascii="Arial" w:eastAsia="Times New Roman" w:hAnsi="Arial" w:cs="Arial" w:hint="cs"/>
          <w:b/>
          <w:bCs/>
          <w:kern w:val="0"/>
          <w:sz w:val="27"/>
          <w:szCs w:val="27"/>
          <w:rtl/>
          <w:lang w:bidi="fa-IR"/>
          <w14:ligatures w14:val="none"/>
        </w:rPr>
        <w:t>—</w:t>
      </w:r>
      <w:r w:rsidR="0077439B" w:rsidRPr="0077439B">
        <w:rPr>
          <w:rFonts w:ascii="Times New Roman" w:eastAsia="Times New Roman" w:hAnsi="Times New Roman" w:cs="B Nazanin"/>
          <w:b/>
          <w:bCs/>
          <w:kern w:val="0"/>
          <w:sz w:val="27"/>
          <w:szCs w:val="27"/>
          <w:rtl/>
          <w:lang w:bidi="fa-IR"/>
          <w14:ligatures w14:val="none"/>
        </w:rPr>
        <w:t xml:space="preserve"> </w:t>
      </w:r>
      <w:r w:rsidR="0077439B" w:rsidRPr="0077439B">
        <w:rPr>
          <w:rFonts w:ascii="Times New Roman" w:eastAsia="Times New Roman" w:hAnsi="Times New Roman" w:cs="B Nazanin" w:hint="cs"/>
          <w:b/>
          <w:bCs/>
          <w:kern w:val="0"/>
          <w:sz w:val="27"/>
          <w:szCs w:val="27"/>
          <w:rtl/>
          <w:lang w:bidi="fa-IR"/>
          <w14:ligatures w14:val="none"/>
        </w:rPr>
        <w:t>خلاصه</w:t>
      </w:r>
      <w:r w:rsidR="0077439B" w:rsidRPr="0077439B">
        <w:rPr>
          <w:rFonts w:ascii="Times New Roman" w:eastAsia="Times New Roman" w:hAnsi="Times New Roman" w:cs="B Nazanin"/>
          <w:b/>
          <w:bCs/>
          <w:kern w:val="0"/>
          <w:sz w:val="27"/>
          <w:szCs w:val="27"/>
          <w:rtl/>
          <w:lang w:bidi="fa-IR"/>
          <w14:ligatures w14:val="none"/>
        </w:rPr>
        <w:t xml:space="preserve"> </w:t>
      </w:r>
      <w:r w:rsidR="0077439B" w:rsidRPr="0077439B">
        <w:rPr>
          <w:rFonts w:ascii="Times New Roman" w:eastAsia="Times New Roman" w:hAnsi="Times New Roman" w:cs="B Nazanin" w:hint="cs"/>
          <w:b/>
          <w:bCs/>
          <w:kern w:val="0"/>
          <w:sz w:val="27"/>
          <w:szCs w:val="27"/>
          <w:rtl/>
          <w:lang w:bidi="fa-IR"/>
          <w14:ligatures w14:val="none"/>
        </w:rPr>
        <w:t>می</w:t>
      </w:r>
      <w:r w:rsidR="0077439B" w:rsidRPr="0077439B">
        <w:rPr>
          <w:rFonts w:ascii="Times New Roman" w:eastAsia="Times New Roman" w:hAnsi="Times New Roman" w:cs="B Nazanin" w:hint="eastAsia"/>
          <w:b/>
          <w:bCs/>
          <w:kern w:val="0"/>
          <w:sz w:val="27"/>
          <w:szCs w:val="27"/>
          <w:rtl/>
          <w:lang w:bidi="fa-IR"/>
          <w14:ligatures w14:val="none"/>
        </w:rPr>
        <w:t>ان‌سنار</w:t>
      </w:r>
      <w:r w:rsidR="0077439B" w:rsidRPr="0077439B">
        <w:rPr>
          <w:rFonts w:ascii="Times New Roman" w:eastAsia="Times New Roman" w:hAnsi="Times New Roman" w:cs="B Nazanin" w:hint="cs"/>
          <w:b/>
          <w:bCs/>
          <w:kern w:val="0"/>
          <w:sz w:val="27"/>
          <w:szCs w:val="27"/>
          <w:rtl/>
          <w:lang w:bidi="fa-IR"/>
          <w14:ligatures w14:val="none"/>
        </w:rPr>
        <w:t>ی</w:t>
      </w:r>
      <w:r w:rsidR="0077439B" w:rsidRPr="0077439B">
        <w:rPr>
          <w:rFonts w:ascii="Times New Roman" w:eastAsia="Times New Roman" w:hAnsi="Times New Roman" w:cs="B Nazanin" w:hint="eastAsia"/>
          <w:b/>
          <w:bCs/>
          <w:kern w:val="0"/>
          <w:sz w:val="27"/>
          <w:szCs w:val="27"/>
          <w:rtl/>
          <w:lang w:bidi="fa-IR"/>
          <w14:ligatures w14:val="none"/>
        </w:rPr>
        <w:t>و</w:t>
      </w:r>
      <w:r w:rsidR="0077439B" w:rsidRPr="0077439B">
        <w:rPr>
          <w:rFonts w:ascii="Times New Roman" w:eastAsia="Times New Roman" w:hAnsi="Times New Roman" w:cs="B Nazanin" w:hint="cs"/>
          <w:b/>
          <w:bCs/>
          <w:kern w:val="0"/>
          <w:sz w:val="27"/>
          <w:szCs w:val="27"/>
          <w:rtl/>
          <w:lang w:bidi="fa-IR"/>
          <w14:ligatures w14:val="none"/>
        </w:rPr>
        <w:t>یی</w:t>
      </w:r>
    </w:p>
    <w:p w14:paraId="0A14C960" w14:textId="29D3017E" w:rsidR="0077439B" w:rsidRPr="0077439B" w:rsidRDefault="00C03A56" w:rsidP="0077439B">
      <w:pPr>
        <w:bidi/>
        <w:spacing w:before="100" w:beforeAutospacing="1" w:after="100" w:afterAutospacing="1" w:line="240" w:lineRule="auto"/>
        <w:outlineLvl w:val="2"/>
        <w:rPr>
          <w:rFonts w:ascii="Times New Roman" w:eastAsia="Times New Roman" w:hAnsi="Times New Roman" w:cs="B Nazanin"/>
          <w:b/>
          <w:bCs/>
          <w:kern w:val="0"/>
          <w:sz w:val="27"/>
          <w:szCs w:val="27"/>
          <w:lang w:bidi="fa-IR"/>
          <w14:ligatures w14:val="none"/>
        </w:rPr>
      </w:pPr>
      <w:r>
        <w:rPr>
          <w:rFonts w:ascii="Times New Roman" w:eastAsia="Times New Roman" w:hAnsi="Times New Roman" w:cs="B Nazanin" w:hint="cs"/>
          <w:b/>
          <w:bCs/>
          <w:kern w:val="0"/>
          <w:sz w:val="27"/>
          <w:szCs w:val="27"/>
          <w:rtl/>
          <w:lang w:bidi="fa-IR"/>
          <w14:ligatures w14:val="none"/>
        </w:rPr>
        <w:t>1-3-5</w:t>
      </w:r>
      <w:r w:rsidR="0077439B">
        <w:rPr>
          <w:rFonts w:ascii="Times New Roman" w:eastAsia="Times New Roman" w:hAnsi="Times New Roman" w:cs="B Nazanin" w:hint="cs"/>
          <w:b/>
          <w:bCs/>
          <w:kern w:val="0"/>
          <w:sz w:val="27"/>
          <w:szCs w:val="27"/>
          <w:rtl/>
          <w:lang w:bidi="fa-IR"/>
          <w14:ligatures w14:val="none"/>
        </w:rPr>
        <w:t>-</w:t>
      </w:r>
      <w:r w:rsidR="0077439B" w:rsidRPr="0077439B">
        <w:rPr>
          <w:rFonts w:ascii="Times New Roman" w:eastAsia="Times New Roman" w:hAnsi="Times New Roman" w:cs="B Nazanin"/>
          <w:b/>
          <w:bCs/>
          <w:kern w:val="0"/>
          <w:sz w:val="27"/>
          <w:szCs w:val="27"/>
          <w:lang w:bidi="fa-IR"/>
          <w14:ligatures w14:val="none"/>
        </w:rPr>
        <w:t xml:space="preserve"> </w:t>
      </w:r>
      <w:r w:rsidR="0077439B" w:rsidRPr="0077439B">
        <w:rPr>
          <w:rFonts w:ascii="Times New Roman" w:eastAsia="Times New Roman" w:hAnsi="Times New Roman" w:cs="B Nazanin"/>
          <w:b/>
          <w:bCs/>
          <w:kern w:val="0"/>
          <w:sz w:val="27"/>
          <w:szCs w:val="27"/>
          <w:rtl/>
          <w:lang w:bidi="fa-IR"/>
          <w14:ligatures w14:val="none"/>
        </w:rPr>
        <w:t>رفتار فاز</w:t>
      </w:r>
      <w:r w:rsidR="0077439B" w:rsidRPr="0077439B">
        <w:rPr>
          <w:rFonts w:ascii="Times New Roman" w:eastAsia="Times New Roman" w:hAnsi="Times New Roman" w:cs="B Nazanin" w:hint="cs"/>
          <w:b/>
          <w:bCs/>
          <w:kern w:val="0"/>
          <w:sz w:val="27"/>
          <w:szCs w:val="27"/>
          <w:rtl/>
          <w:lang w:bidi="fa-IR"/>
          <w14:ligatures w14:val="none"/>
        </w:rPr>
        <w:t>ی</w:t>
      </w:r>
      <w:r w:rsidR="0077439B" w:rsidRPr="0077439B">
        <w:rPr>
          <w:rFonts w:ascii="Times New Roman" w:eastAsia="Times New Roman" w:hAnsi="Times New Roman" w:cs="B Nazanin"/>
          <w:b/>
          <w:bCs/>
          <w:kern w:val="0"/>
          <w:sz w:val="27"/>
          <w:szCs w:val="27"/>
          <w:rtl/>
          <w:lang w:bidi="fa-IR"/>
          <w14:ligatures w14:val="none"/>
        </w:rPr>
        <w:t xml:space="preserve"> </w:t>
      </w:r>
      <w:r w:rsidR="0077439B" w:rsidRPr="0077439B">
        <w:rPr>
          <w:rFonts w:ascii="Arial" w:eastAsia="Times New Roman" w:hAnsi="Arial" w:cs="Arial" w:hint="cs"/>
          <w:b/>
          <w:bCs/>
          <w:kern w:val="0"/>
          <w:sz w:val="27"/>
          <w:szCs w:val="27"/>
          <w:rtl/>
          <w:lang w:bidi="fa-IR"/>
          <w14:ligatures w14:val="none"/>
        </w:rPr>
        <w:t>—</w:t>
      </w:r>
      <w:r w:rsidR="0077439B" w:rsidRPr="0077439B">
        <w:rPr>
          <w:rFonts w:ascii="Times New Roman" w:eastAsia="Times New Roman" w:hAnsi="Times New Roman" w:cs="B Nazanin"/>
          <w:b/>
          <w:bCs/>
          <w:kern w:val="0"/>
          <w:sz w:val="27"/>
          <w:szCs w:val="27"/>
          <w:rtl/>
          <w:lang w:bidi="fa-IR"/>
          <w14:ligatures w14:val="none"/>
        </w:rPr>
        <w:t xml:space="preserve"> </w:t>
      </w:r>
      <w:r w:rsidR="0077439B" w:rsidRPr="0077439B">
        <w:rPr>
          <w:rFonts w:ascii="Times New Roman" w:eastAsia="Times New Roman" w:hAnsi="Times New Roman" w:cs="B Nazanin" w:hint="cs"/>
          <w:b/>
          <w:bCs/>
          <w:kern w:val="0"/>
          <w:sz w:val="27"/>
          <w:szCs w:val="27"/>
          <w:rtl/>
          <w:lang w:bidi="fa-IR"/>
          <w14:ligatures w14:val="none"/>
        </w:rPr>
        <w:t>جری</w:t>
      </w:r>
      <w:r w:rsidR="0077439B" w:rsidRPr="0077439B">
        <w:rPr>
          <w:rFonts w:ascii="Times New Roman" w:eastAsia="Times New Roman" w:hAnsi="Times New Roman" w:cs="B Nazanin" w:hint="eastAsia"/>
          <w:b/>
          <w:bCs/>
          <w:kern w:val="0"/>
          <w:sz w:val="27"/>
          <w:szCs w:val="27"/>
          <w:rtl/>
          <w:lang w:bidi="fa-IR"/>
          <w14:ligatures w14:val="none"/>
        </w:rPr>
        <w:t>ان</w:t>
      </w:r>
      <w:r w:rsidR="0077439B" w:rsidRPr="0077439B">
        <w:rPr>
          <w:rFonts w:ascii="Times New Roman" w:eastAsia="Times New Roman" w:hAnsi="Times New Roman" w:cs="B Nazanin"/>
          <w:b/>
          <w:bCs/>
          <w:kern w:val="0"/>
          <w:sz w:val="27"/>
          <w:szCs w:val="27"/>
          <w:rtl/>
          <w:lang w:bidi="fa-IR"/>
          <w14:ligatures w14:val="none"/>
        </w:rPr>
        <w:t xml:space="preserve"> تک فاز</w:t>
      </w:r>
      <w:r w:rsidR="0077439B" w:rsidRPr="0077439B">
        <w:rPr>
          <w:rFonts w:ascii="Times New Roman" w:eastAsia="Times New Roman" w:hAnsi="Times New Roman" w:cs="B Nazanin" w:hint="cs"/>
          <w:b/>
          <w:bCs/>
          <w:kern w:val="0"/>
          <w:sz w:val="27"/>
          <w:szCs w:val="27"/>
          <w:rtl/>
          <w:lang w:bidi="fa-IR"/>
          <w14:ligatures w14:val="none"/>
        </w:rPr>
        <w:t>ی</w:t>
      </w:r>
      <w:r w:rsidR="0077439B" w:rsidRPr="0077439B">
        <w:rPr>
          <w:rFonts w:ascii="Times New Roman" w:eastAsia="Times New Roman" w:hAnsi="Times New Roman" w:cs="B Nazanin"/>
          <w:b/>
          <w:bCs/>
          <w:kern w:val="0"/>
          <w:sz w:val="27"/>
          <w:szCs w:val="27"/>
          <w:rtl/>
          <w:lang w:bidi="fa-IR"/>
          <w14:ligatures w14:val="none"/>
        </w:rPr>
        <w:t xml:space="preserve"> گاز تأ</w:t>
      </w:r>
      <w:r w:rsidR="0077439B" w:rsidRPr="0077439B">
        <w:rPr>
          <w:rFonts w:ascii="Times New Roman" w:eastAsia="Times New Roman" w:hAnsi="Times New Roman" w:cs="B Nazanin" w:hint="cs"/>
          <w:b/>
          <w:bCs/>
          <w:kern w:val="0"/>
          <w:sz w:val="27"/>
          <w:szCs w:val="27"/>
          <w:rtl/>
          <w:lang w:bidi="fa-IR"/>
          <w14:ligatures w14:val="none"/>
        </w:rPr>
        <w:t>یی</w:t>
      </w:r>
      <w:r w:rsidR="0077439B" w:rsidRPr="0077439B">
        <w:rPr>
          <w:rFonts w:ascii="Times New Roman" w:eastAsia="Times New Roman" w:hAnsi="Times New Roman" w:cs="B Nazanin" w:hint="eastAsia"/>
          <w:b/>
          <w:bCs/>
          <w:kern w:val="0"/>
          <w:sz w:val="27"/>
          <w:szCs w:val="27"/>
          <w:rtl/>
          <w:lang w:bidi="fa-IR"/>
          <w14:ligatures w14:val="none"/>
        </w:rPr>
        <w:t>د</w:t>
      </w:r>
      <w:r w:rsidR="0077439B" w:rsidRPr="0077439B">
        <w:rPr>
          <w:rFonts w:ascii="Times New Roman" w:eastAsia="Times New Roman" w:hAnsi="Times New Roman" w:cs="B Nazanin"/>
          <w:b/>
          <w:bCs/>
          <w:kern w:val="0"/>
          <w:sz w:val="27"/>
          <w:szCs w:val="27"/>
          <w:rtl/>
          <w:lang w:bidi="fa-IR"/>
          <w14:ligatures w14:val="none"/>
        </w:rPr>
        <w:t xml:space="preserve"> شد</w:t>
      </w:r>
    </w:p>
    <w:p w14:paraId="27F5D162" w14:textId="1EED08CE" w:rsidR="0077439B" w:rsidRPr="00C03A56" w:rsidRDefault="0077439B" w:rsidP="00C03A56">
      <w:pPr>
        <w:bidi/>
        <w:rPr>
          <w:rFonts w:ascii="Times New Roman" w:eastAsia="Times New Roman" w:hAnsi="Times New Roman" w:cs="B Nazanin"/>
          <w:kern w:val="0"/>
          <w:sz w:val="24"/>
          <w:szCs w:val="24"/>
          <w:lang w:bidi="fa-IR"/>
          <w14:ligatures w14:val="none"/>
        </w:rPr>
      </w:pPr>
      <w:r w:rsidRPr="0077439B">
        <w:rPr>
          <w:rFonts w:ascii="Times New Roman" w:eastAsia="Times New Roman" w:hAnsi="Times New Roman" w:cs="B Nazanin" w:hint="eastAsia"/>
          <w:kern w:val="0"/>
          <w:sz w:val="24"/>
          <w:szCs w:val="24"/>
          <w:rtl/>
          <w:lang w:bidi="fa-IR"/>
          <w14:ligatures w14:val="none"/>
        </w:rPr>
        <w:t>هر</w:t>
      </w:r>
      <w:r w:rsidRPr="0077439B">
        <w:rPr>
          <w:rFonts w:ascii="Times New Roman" w:eastAsia="Times New Roman" w:hAnsi="Times New Roman" w:cs="B Nazanin"/>
          <w:kern w:val="0"/>
          <w:sz w:val="24"/>
          <w:szCs w:val="24"/>
          <w:rtl/>
          <w:lang w:bidi="fa-IR"/>
          <w14:ligatures w14:val="none"/>
        </w:rPr>
        <w:t xml:space="preserve"> ۳۲ حالت حالت پا</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دار،</w:t>
      </w:r>
      <w:r w:rsidRPr="0077439B">
        <w:rPr>
          <w:rFonts w:ascii="Times New Roman" w:eastAsia="Times New Roman" w:hAnsi="Times New Roman" w:cs="B Nazanin"/>
          <w:kern w:val="0"/>
          <w:sz w:val="24"/>
          <w:szCs w:val="24"/>
          <w:rtl/>
          <w:lang w:bidi="fa-IR"/>
          <w14:ligatures w14:val="none"/>
        </w:rPr>
        <w:t xml:space="preserve"> نگهداشت ما</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ع</w:t>
      </w:r>
      <w:r w:rsidRPr="0077439B">
        <w:rPr>
          <w:rFonts w:ascii="Times New Roman" w:eastAsia="Times New Roman" w:hAnsi="Times New Roman" w:cs="B Nazanin"/>
          <w:kern w:val="0"/>
          <w:sz w:val="24"/>
          <w:szCs w:val="24"/>
          <w:rtl/>
          <w:lang w:bidi="fa-IR"/>
          <w14:ligatures w14:val="none"/>
        </w:rPr>
        <w:t xml:space="preserve"> صفر</w:t>
      </w:r>
      <w:r w:rsidRPr="0077439B">
        <w:rPr>
          <w:rFonts w:ascii="Times New Roman" w:eastAsia="Times New Roman" w:hAnsi="Times New Roman" w:cs="B Nazanin"/>
          <w:kern w:val="0"/>
          <w:sz w:val="24"/>
          <w:szCs w:val="24"/>
          <w:lang w:bidi="fa-IR"/>
          <w14:ligatures w14:val="none"/>
        </w:rPr>
        <w:t xml:space="preserve"> (HOL = 0) </w:t>
      </w:r>
      <w:r w:rsidRPr="0077439B">
        <w:rPr>
          <w:rFonts w:ascii="Times New Roman" w:eastAsia="Times New Roman" w:hAnsi="Times New Roman" w:cs="B Nazanin"/>
          <w:kern w:val="0"/>
          <w:sz w:val="24"/>
          <w:szCs w:val="24"/>
          <w:rtl/>
          <w:lang w:bidi="fa-IR"/>
          <w14:ligatures w14:val="none"/>
        </w:rPr>
        <w:t>را در تمام طول خط لوله از</w:t>
      </w:r>
      <w:r w:rsidRPr="0077439B">
        <w:rPr>
          <w:rFonts w:ascii="Times New Roman" w:eastAsia="Times New Roman" w:hAnsi="Times New Roman" w:cs="B Nazanin"/>
          <w:kern w:val="0"/>
          <w:sz w:val="24"/>
          <w:szCs w:val="24"/>
          <w:lang w:bidi="fa-IR"/>
          <w14:ligatures w14:val="none"/>
        </w:rPr>
        <w:t xml:space="preserve"> PGBGTP </w:t>
      </w:r>
      <w:r w:rsidRPr="0077439B">
        <w:rPr>
          <w:rFonts w:ascii="Times New Roman" w:eastAsia="Times New Roman" w:hAnsi="Times New Roman" w:cs="B Nazanin"/>
          <w:kern w:val="0"/>
          <w:sz w:val="24"/>
          <w:szCs w:val="24"/>
          <w:rtl/>
          <w:lang w:bidi="fa-IR"/>
          <w14:ligatures w14:val="none"/>
        </w:rPr>
        <w:t>تا نقطه اتصال آغاجار</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پ</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ش‌ب</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ن</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م</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کنند</w:t>
      </w:r>
      <w:r w:rsidRPr="0077439B">
        <w:rPr>
          <w:rFonts w:ascii="Times New Roman" w:eastAsia="Times New Roman" w:hAnsi="Times New Roman" w:cs="B Nazanin"/>
          <w:kern w:val="0"/>
          <w:sz w:val="24"/>
          <w:szCs w:val="24"/>
          <w:rtl/>
          <w:lang w:bidi="fa-IR"/>
          <w14:ligatures w14:val="none"/>
        </w:rPr>
        <w:t>. گاز اس</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د</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در تمام ترک</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ب‌ها</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حالت عمل</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ات</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و شرا</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ط</w:t>
      </w:r>
      <w:r w:rsidRPr="0077439B">
        <w:rPr>
          <w:rFonts w:ascii="Times New Roman" w:eastAsia="Times New Roman" w:hAnsi="Times New Roman" w:cs="B Nazanin"/>
          <w:kern w:val="0"/>
          <w:sz w:val="24"/>
          <w:szCs w:val="24"/>
          <w:rtl/>
          <w:lang w:bidi="fa-IR"/>
          <w14:ligatures w14:val="none"/>
        </w:rPr>
        <w:t xml:space="preserve"> حرارت</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فصل</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در حالت گاز</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تک فاز باق</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م</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ماند</w:t>
      </w:r>
      <w:r w:rsidRPr="0077439B">
        <w:rPr>
          <w:rFonts w:ascii="Times New Roman" w:eastAsia="Times New Roman" w:hAnsi="Times New Roman" w:cs="B Nazanin"/>
          <w:kern w:val="0"/>
          <w:sz w:val="24"/>
          <w:szCs w:val="24"/>
          <w:rtl/>
          <w:lang w:bidi="fa-IR"/>
          <w14:ligatures w14:val="none"/>
        </w:rPr>
        <w:t>. ا</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ن</w:t>
      </w:r>
      <w:r w:rsidRPr="0077439B">
        <w:rPr>
          <w:rFonts w:ascii="Times New Roman" w:eastAsia="Times New Roman" w:hAnsi="Times New Roman" w:cs="B Nazanin"/>
          <w:kern w:val="0"/>
          <w:sz w:val="24"/>
          <w:szCs w:val="24"/>
          <w:rtl/>
          <w:lang w:bidi="fa-IR"/>
          <w14:ligatures w14:val="none"/>
        </w:rPr>
        <w:t xml:space="preserve"> نت</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جه</w:t>
      </w:r>
      <w:r w:rsidRPr="0077439B">
        <w:rPr>
          <w:rFonts w:ascii="Times New Roman" w:eastAsia="Times New Roman" w:hAnsi="Times New Roman" w:cs="B Nazanin"/>
          <w:kern w:val="0"/>
          <w:sz w:val="24"/>
          <w:szCs w:val="24"/>
          <w:rtl/>
          <w:lang w:bidi="fa-IR"/>
          <w14:ligatures w14:val="none"/>
        </w:rPr>
        <w:t xml:space="preserve"> با محاسبات مستقل منحن</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فاز</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انجام‌شده در نرم‌افزار</w:t>
      </w:r>
      <w:r w:rsidRPr="0077439B">
        <w:rPr>
          <w:rFonts w:ascii="Times New Roman" w:eastAsia="Times New Roman" w:hAnsi="Times New Roman" w:cs="B Nazanin"/>
          <w:kern w:val="0"/>
          <w:sz w:val="24"/>
          <w:szCs w:val="24"/>
          <w:lang w:bidi="fa-IR"/>
          <w14:ligatures w14:val="none"/>
        </w:rPr>
        <w:t xml:space="preserve"> </w:t>
      </w:r>
      <w:proofErr w:type="spellStart"/>
      <w:r w:rsidRPr="0077439B">
        <w:rPr>
          <w:rFonts w:ascii="Times New Roman" w:eastAsia="Times New Roman" w:hAnsi="Times New Roman" w:cs="B Nazanin"/>
          <w:kern w:val="0"/>
          <w:sz w:val="24"/>
          <w:szCs w:val="24"/>
          <w:lang w:bidi="fa-IR"/>
          <w14:ligatures w14:val="none"/>
        </w:rPr>
        <w:t>Hysys</w:t>
      </w:r>
      <w:proofErr w:type="spellEnd"/>
      <w:r w:rsidRPr="0077439B">
        <w:rPr>
          <w:rFonts w:ascii="Times New Roman" w:eastAsia="Times New Roman" w:hAnsi="Times New Roman" w:cs="B Nazanin"/>
          <w:kern w:val="0"/>
          <w:sz w:val="24"/>
          <w:szCs w:val="24"/>
          <w:lang w:bidi="fa-IR"/>
          <w14:ligatures w14:val="none"/>
        </w:rPr>
        <w:t xml:space="preserve"> </w:t>
      </w:r>
      <w:r w:rsidRPr="0077439B">
        <w:rPr>
          <w:rFonts w:ascii="Times New Roman" w:eastAsia="Times New Roman" w:hAnsi="Times New Roman" w:cs="B Nazanin"/>
          <w:kern w:val="0"/>
          <w:sz w:val="24"/>
          <w:szCs w:val="24"/>
          <w:rtl/>
          <w:lang w:bidi="fa-IR"/>
          <w14:ligatures w14:val="none"/>
        </w:rPr>
        <w:t>سازگار است، که تأ</w:t>
      </w:r>
      <w:r w:rsidRPr="0077439B">
        <w:rPr>
          <w:rFonts w:ascii="Times New Roman" w:eastAsia="Times New Roman" w:hAnsi="Times New Roman" w:cs="B Nazanin" w:hint="cs"/>
          <w:kern w:val="0"/>
          <w:sz w:val="24"/>
          <w:szCs w:val="24"/>
          <w:rtl/>
          <w:lang w:bidi="fa-IR"/>
          <w14:ligatures w14:val="none"/>
        </w:rPr>
        <w:t>یی</w:t>
      </w:r>
      <w:r w:rsidRPr="0077439B">
        <w:rPr>
          <w:rFonts w:ascii="Times New Roman" w:eastAsia="Times New Roman" w:hAnsi="Times New Roman" w:cs="B Nazanin" w:hint="eastAsia"/>
          <w:kern w:val="0"/>
          <w:sz w:val="24"/>
          <w:szCs w:val="24"/>
          <w:rtl/>
          <w:lang w:bidi="fa-IR"/>
          <w14:ligatures w14:val="none"/>
        </w:rPr>
        <w:t>د</w:t>
      </w:r>
      <w:r w:rsidRPr="0077439B">
        <w:rPr>
          <w:rFonts w:ascii="Times New Roman" w:eastAsia="Times New Roman" w:hAnsi="Times New Roman" w:cs="B Nazanin"/>
          <w:kern w:val="0"/>
          <w:sz w:val="24"/>
          <w:szCs w:val="24"/>
          <w:rtl/>
          <w:lang w:bidi="fa-IR"/>
          <w14:ligatures w14:val="none"/>
        </w:rPr>
        <w:t xml:space="preserve"> کرد نقطه شبنم آب جر</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ان</w:t>
      </w:r>
      <w:r w:rsidRPr="0077439B">
        <w:rPr>
          <w:rFonts w:ascii="Times New Roman" w:eastAsia="Times New Roman" w:hAnsi="Times New Roman" w:cs="B Nazanin"/>
          <w:kern w:val="0"/>
          <w:sz w:val="24"/>
          <w:szCs w:val="24"/>
          <w:rtl/>
          <w:lang w:bidi="fa-IR"/>
          <w14:ligatures w14:val="none"/>
        </w:rPr>
        <w:t xml:space="preserve"> گاز در فشارها</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عمل</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ات</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ز</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ر</w:t>
      </w:r>
      <w:r w:rsidRPr="0077439B">
        <w:rPr>
          <w:rFonts w:ascii="Times New Roman" w:eastAsia="Times New Roman" w:hAnsi="Times New Roman" w:cs="B Nazanin"/>
          <w:kern w:val="0"/>
          <w:sz w:val="24"/>
          <w:szCs w:val="24"/>
          <w:rtl/>
          <w:lang w:bidi="fa-IR"/>
          <w14:ligatures w14:val="none"/>
        </w:rPr>
        <w:t xml:space="preserve"> ۰ درجه سانت</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گراد</w:t>
      </w:r>
      <w:r w:rsidRPr="0077439B">
        <w:rPr>
          <w:rFonts w:ascii="Times New Roman" w:eastAsia="Times New Roman" w:hAnsi="Times New Roman" w:cs="B Nazanin"/>
          <w:kern w:val="0"/>
          <w:sz w:val="24"/>
          <w:szCs w:val="24"/>
          <w:rtl/>
          <w:lang w:bidi="fa-IR"/>
          <w14:ligatures w14:val="none"/>
        </w:rPr>
        <w:t xml:space="preserve"> قرار دارد، که بس</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ار</w:t>
      </w:r>
      <w:r w:rsidRPr="0077439B">
        <w:rPr>
          <w:rFonts w:ascii="Times New Roman" w:eastAsia="Times New Roman" w:hAnsi="Times New Roman" w:cs="B Nazanin"/>
          <w:kern w:val="0"/>
          <w:sz w:val="24"/>
          <w:szCs w:val="24"/>
          <w:rtl/>
          <w:lang w:bidi="fa-IR"/>
          <w14:ligatures w14:val="none"/>
        </w:rPr>
        <w:t xml:space="preserve"> پا</w:t>
      </w:r>
      <w:r w:rsidRPr="0077439B">
        <w:rPr>
          <w:rFonts w:ascii="Times New Roman" w:eastAsia="Times New Roman" w:hAnsi="Times New Roman" w:cs="B Nazanin" w:hint="cs"/>
          <w:kern w:val="0"/>
          <w:sz w:val="24"/>
          <w:szCs w:val="24"/>
          <w:rtl/>
          <w:lang w:bidi="fa-IR"/>
          <w14:ligatures w14:val="none"/>
        </w:rPr>
        <w:t>یی</w:t>
      </w:r>
      <w:r w:rsidRPr="0077439B">
        <w:rPr>
          <w:rFonts w:ascii="Times New Roman" w:eastAsia="Times New Roman" w:hAnsi="Times New Roman" w:cs="B Nazanin" w:hint="eastAsia"/>
          <w:kern w:val="0"/>
          <w:sz w:val="24"/>
          <w:szCs w:val="24"/>
          <w:rtl/>
          <w:lang w:bidi="fa-IR"/>
          <w14:ligatures w14:val="none"/>
        </w:rPr>
        <w:t>ن‌تر</w:t>
      </w:r>
      <w:r w:rsidRPr="0077439B">
        <w:rPr>
          <w:rFonts w:ascii="Times New Roman" w:eastAsia="Times New Roman" w:hAnsi="Times New Roman" w:cs="B Nazanin"/>
          <w:kern w:val="0"/>
          <w:sz w:val="24"/>
          <w:szCs w:val="24"/>
          <w:rtl/>
          <w:lang w:bidi="fa-IR"/>
          <w14:ligatures w14:val="none"/>
        </w:rPr>
        <w:t xml:space="preserve"> از حداقل دما</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جر</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ان</w:t>
      </w:r>
      <w:r w:rsidRPr="0077439B">
        <w:rPr>
          <w:rFonts w:ascii="Times New Roman" w:eastAsia="Times New Roman" w:hAnsi="Times New Roman" w:cs="B Nazanin"/>
          <w:kern w:val="0"/>
          <w:sz w:val="24"/>
          <w:szCs w:val="24"/>
          <w:rtl/>
          <w:lang w:bidi="fa-IR"/>
          <w14:ligatures w14:val="none"/>
        </w:rPr>
        <w:t xml:space="preserve"> مشاهده‌شده (</w:t>
      </w:r>
      <w:r>
        <w:t>30.4</w:t>
      </w:r>
      <w:r>
        <w:rPr>
          <w:rFonts w:hint="cs"/>
          <w:rtl/>
        </w:rPr>
        <w:t xml:space="preserve"> </w:t>
      </w:r>
      <w:r w:rsidRPr="0077439B">
        <w:rPr>
          <w:rFonts w:ascii="Times New Roman" w:eastAsia="Times New Roman" w:hAnsi="Times New Roman" w:cs="B Nazanin"/>
          <w:kern w:val="0"/>
          <w:sz w:val="24"/>
          <w:szCs w:val="24"/>
          <w:rtl/>
          <w:lang w:bidi="fa-IR"/>
          <w14:ligatures w14:val="none"/>
        </w:rPr>
        <w:t>درجه سانت</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گراد</w:t>
      </w:r>
      <w:r w:rsidRPr="0077439B">
        <w:rPr>
          <w:rFonts w:ascii="Times New Roman" w:eastAsia="Times New Roman" w:hAnsi="Times New Roman" w:cs="B Nazanin"/>
          <w:kern w:val="0"/>
          <w:sz w:val="24"/>
          <w:szCs w:val="24"/>
          <w:rtl/>
          <w:lang w:bidi="fa-IR"/>
          <w14:ligatures w14:val="none"/>
        </w:rPr>
        <w:t>) در هر سنار</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و</w:t>
      </w:r>
      <w:r w:rsidRPr="0077439B">
        <w:rPr>
          <w:rFonts w:ascii="Times New Roman" w:eastAsia="Times New Roman" w:hAnsi="Times New Roman" w:cs="B Nazanin" w:hint="cs"/>
          <w:kern w:val="0"/>
          <w:sz w:val="24"/>
          <w:szCs w:val="24"/>
          <w:rtl/>
          <w:lang w:bidi="fa-IR"/>
          <w14:ligatures w14:val="none"/>
        </w:rPr>
        <w:t>یی</w:t>
      </w:r>
      <w:r w:rsidRPr="0077439B">
        <w:rPr>
          <w:rFonts w:ascii="Times New Roman" w:eastAsia="Times New Roman" w:hAnsi="Times New Roman" w:cs="B Nazanin"/>
          <w:kern w:val="0"/>
          <w:sz w:val="24"/>
          <w:szCs w:val="24"/>
          <w:rtl/>
          <w:lang w:bidi="fa-IR"/>
          <w14:ligatures w14:val="none"/>
        </w:rPr>
        <w:t xml:space="preserve"> است. در نت</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جه،</w:t>
      </w:r>
      <w:r w:rsidRPr="0077439B">
        <w:rPr>
          <w:rFonts w:ascii="Times New Roman" w:eastAsia="Times New Roman" w:hAnsi="Times New Roman" w:cs="B Nazanin"/>
          <w:kern w:val="0"/>
          <w:sz w:val="24"/>
          <w:szCs w:val="24"/>
          <w:rtl/>
          <w:lang w:bidi="fa-IR"/>
          <w14:ligatures w14:val="none"/>
        </w:rPr>
        <w:t xml:space="preserve"> ه</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چ</w:t>
      </w:r>
      <w:r w:rsidRPr="0077439B">
        <w:rPr>
          <w:rFonts w:ascii="Times New Roman" w:eastAsia="Times New Roman" w:hAnsi="Times New Roman" w:cs="B Nazanin"/>
          <w:kern w:val="0"/>
          <w:sz w:val="24"/>
          <w:szCs w:val="24"/>
          <w:rtl/>
          <w:lang w:bidi="fa-IR"/>
          <w14:ligatures w14:val="none"/>
        </w:rPr>
        <w:t xml:space="preserve"> فاز آب آزاد</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پ</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ش‌ب</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ن</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نم</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شود</w:t>
      </w:r>
      <w:r w:rsidRPr="0077439B">
        <w:rPr>
          <w:rFonts w:ascii="Times New Roman" w:eastAsia="Times New Roman" w:hAnsi="Times New Roman" w:cs="B Nazanin"/>
          <w:kern w:val="0"/>
          <w:sz w:val="24"/>
          <w:szCs w:val="24"/>
          <w:rtl/>
          <w:lang w:bidi="fa-IR"/>
          <w14:ligatures w14:val="none"/>
        </w:rPr>
        <w:t xml:space="preserve"> و در ه</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چ</w:t>
      </w:r>
      <w:r w:rsidRPr="0077439B">
        <w:rPr>
          <w:rFonts w:ascii="Times New Roman" w:eastAsia="Times New Roman" w:hAnsi="Times New Roman" w:cs="B Nazanin"/>
          <w:kern w:val="0"/>
          <w:sz w:val="24"/>
          <w:szCs w:val="24"/>
          <w:rtl/>
          <w:lang w:bidi="fa-IR"/>
          <w14:ligatures w14:val="none"/>
        </w:rPr>
        <w:t xml:space="preserve"> نقطه‌ا</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kern w:val="0"/>
          <w:sz w:val="24"/>
          <w:szCs w:val="24"/>
          <w:rtl/>
          <w:lang w:bidi="fa-IR"/>
          <w14:ligatures w14:val="none"/>
        </w:rPr>
        <w:t xml:space="preserve"> در طول مس</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ر</w:t>
      </w:r>
      <w:r w:rsidRPr="0077439B">
        <w:rPr>
          <w:rFonts w:ascii="Times New Roman" w:eastAsia="Times New Roman" w:hAnsi="Times New Roman" w:cs="B Nazanin"/>
          <w:kern w:val="0"/>
          <w:sz w:val="24"/>
          <w:szCs w:val="24"/>
          <w:rtl/>
          <w:lang w:bidi="fa-IR"/>
          <w14:ligatures w14:val="none"/>
        </w:rPr>
        <w:t xml:space="preserve"> خط لوله، م</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عان</w:t>
      </w:r>
      <w:r w:rsidRPr="0077439B">
        <w:rPr>
          <w:rFonts w:ascii="Times New Roman" w:eastAsia="Times New Roman" w:hAnsi="Times New Roman" w:cs="B Nazanin"/>
          <w:kern w:val="0"/>
          <w:sz w:val="24"/>
          <w:szCs w:val="24"/>
          <w:rtl/>
          <w:lang w:bidi="fa-IR"/>
          <w14:ligatures w14:val="none"/>
        </w:rPr>
        <w:t xml:space="preserve"> آب </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ا</w:t>
      </w:r>
      <w:r w:rsidRPr="0077439B">
        <w:rPr>
          <w:rFonts w:ascii="Times New Roman" w:eastAsia="Times New Roman" w:hAnsi="Times New Roman" w:cs="B Nazanin"/>
          <w:kern w:val="0"/>
          <w:sz w:val="24"/>
          <w:szCs w:val="24"/>
          <w:rtl/>
          <w:lang w:bidi="fa-IR"/>
          <w14:ligatures w14:val="none"/>
        </w:rPr>
        <w:t xml:space="preserve"> ه</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دروکربن‌ها</w:t>
      </w:r>
      <w:r w:rsidRPr="0077439B">
        <w:rPr>
          <w:rFonts w:ascii="Times New Roman" w:eastAsia="Times New Roman" w:hAnsi="Times New Roman" w:cs="B Nazanin"/>
          <w:kern w:val="0"/>
          <w:sz w:val="24"/>
          <w:szCs w:val="24"/>
          <w:rtl/>
          <w:lang w:bidi="fa-IR"/>
          <w14:ligatures w14:val="none"/>
        </w:rPr>
        <w:t xml:space="preserve"> رخ نم</w:t>
      </w:r>
      <w:r w:rsidRPr="0077439B">
        <w:rPr>
          <w:rFonts w:ascii="Times New Roman" w:eastAsia="Times New Roman" w:hAnsi="Times New Roman" w:cs="B Nazanin" w:hint="cs"/>
          <w:kern w:val="0"/>
          <w:sz w:val="24"/>
          <w:szCs w:val="24"/>
          <w:rtl/>
          <w:lang w:bidi="fa-IR"/>
          <w14:ligatures w14:val="none"/>
        </w:rPr>
        <w:t>ی‌</w:t>
      </w:r>
      <w:r w:rsidRPr="0077439B">
        <w:rPr>
          <w:rFonts w:ascii="Times New Roman" w:eastAsia="Times New Roman" w:hAnsi="Times New Roman" w:cs="B Nazanin" w:hint="eastAsia"/>
          <w:kern w:val="0"/>
          <w:sz w:val="24"/>
          <w:szCs w:val="24"/>
          <w:rtl/>
          <w:lang w:bidi="fa-IR"/>
          <w14:ligatures w14:val="none"/>
        </w:rPr>
        <w:t>دهد</w:t>
      </w:r>
      <w:r w:rsidRPr="0077439B">
        <w:rPr>
          <w:rFonts w:ascii="Times New Roman" w:eastAsia="Times New Roman" w:hAnsi="Times New Roman" w:cs="B Nazanin"/>
          <w:kern w:val="0"/>
          <w:sz w:val="24"/>
          <w:szCs w:val="24"/>
          <w:lang w:bidi="fa-IR"/>
          <w14:ligatures w14:val="none"/>
        </w:rPr>
        <w:t>.</w:t>
      </w:r>
    </w:p>
    <w:p w14:paraId="139CEF22" w14:textId="48709EFD" w:rsidR="0077439B" w:rsidRPr="0077439B" w:rsidRDefault="00C03A56" w:rsidP="0077439B">
      <w:pPr>
        <w:bidi/>
        <w:spacing w:before="100" w:beforeAutospacing="1" w:after="100" w:afterAutospacing="1" w:line="240" w:lineRule="auto"/>
        <w:outlineLvl w:val="2"/>
        <w:rPr>
          <w:rFonts w:ascii="Times New Roman" w:eastAsia="Times New Roman" w:hAnsi="Times New Roman" w:cs="B Nazanin"/>
          <w:b/>
          <w:bCs/>
          <w:kern w:val="0"/>
          <w:sz w:val="27"/>
          <w:szCs w:val="27"/>
          <w:lang w:bidi="fa-IR"/>
          <w14:ligatures w14:val="none"/>
        </w:rPr>
      </w:pPr>
      <w:r>
        <w:rPr>
          <w:rFonts w:ascii="Times New Roman" w:eastAsia="Times New Roman" w:hAnsi="Times New Roman" w:cs="B Nazanin" w:hint="cs"/>
          <w:b/>
          <w:bCs/>
          <w:kern w:val="0"/>
          <w:sz w:val="27"/>
          <w:szCs w:val="27"/>
          <w:rtl/>
          <w:lang w:bidi="fa-IR"/>
          <w14:ligatures w14:val="none"/>
        </w:rPr>
        <w:t>2-3-5</w:t>
      </w:r>
      <w:r w:rsidR="00F52018">
        <w:rPr>
          <w:rFonts w:ascii="Times New Roman" w:eastAsia="Times New Roman" w:hAnsi="Times New Roman" w:cs="B Nazanin" w:hint="cs"/>
          <w:b/>
          <w:bCs/>
          <w:kern w:val="0"/>
          <w:sz w:val="27"/>
          <w:szCs w:val="27"/>
          <w:rtl/>
          <w:lang w:bidi="fa-IR"/>
          <w14:ligatures w14:val="none"/>
        </w:rPr>
        <w:t>-</w:t>
      </w:r>
      <w:r w:rsidR="0077439B" w:rsidRPr="0077439B">
        <w:rPr>
          <w:rFonts w:ascii="Times New Roman" w:eastAsia="Times New Roman" w:hAnsi="Times New Roman" w:cs="B Nazanin"/>
          <w:b/>
          <w:bCs/>
          <w:kern w:val="0"/>
          <w:sz w:val="27"/>
          <w:szCs w:val="27"/>
          <w:rtl/>
          <w:lang w:bidi="fa-IR"/>
          <w14:ligatures w14:val="none"/>
        </w:rPr>
        <w:t>الزامات فشار و ظرف</w:t>
      </w:r>
      <w:r w:rsidR="0077439B" w:rsidRPr="0077439B">
        <w:rPr>
          <w:rFonts w:ascii="Times New Roman" w:eastAsia="Times New Roman" w:hAnsi="Times New Roman" w:cs="B Nazanin" w:hint="cs"/>
          <w:b/>
          <w:bCs/>
          <w:kern w:val="0"/>
          <w:sz w:val="27"/>
          <w:szCs w:val="27"/>
          <w:rtl/>
          <w:lang w:bidi="fa-IR"/>
          <w14:ligatures w14:val="none"/>
        </w:rPr>
        <w:t>ی</w:t>
      </w:r>
      <w:r w:rsidR="0077439B" w:rsidRPr="0077439B">
        <w:rPr>
          <w:rFonts w:ascii="Times New Roman" w:eastAsia="Times New Roman" w:hAnsi="Times New Roman" w:cs="B Nazanin" w:hint="eastAsia"/>
          <w:b/>
          <w:bCs/>
          <w:kern w:val="0"/>
          <w:sz w:val="27"/>
          <w:szCs w:val="27"/>
          <w:rtl/>
          <w:lang w:bidi="fa-IR"/>
          <w14:ligatures w14:val="none"/>
        </w:rPr>
        <w:t>ت</w:t>
      </w:r>
      <w:r w:rsidR="0077439B" w:rsidRPr="0077439B">
        <w:rPr>
          <w:rFonts w:ascii="Times New Roman" w:eastAsia="Times New Roman" w:hAnsi="Times New Roman" w:cs="B Nazanin"/>
          <w:b/>
          <w:bCs/>
          <w:kern w:val="0"/>
          <w:sz w:val="27"/>
          <w:szCs w:val="27"/>
          <w:rtl/>
          <w:lang w:bidi="fa-IR"/>
          <w14:ligatures w14:val="none"/>
        </w:rPr>
        <w:t xml:space="preserve"> مازاد</w:t>
      </w:r>
    </w:p>
    <w:p w14:paraId="2805A179" w14:textId="28D5AD38" w:rsidR="0077439B" w:rsidRPr="00A01815" w:rsidRDefault="0077439B" w:rsidP="00A01815">
      <w:pPr>
        <w:bidi/>
        <w:rPr>
          <w:rFonts w:ascii="Times New Roman" w:eastAsia="Times New Roman" w:hAnsi="Times New Roman" w:cs="B Nazanin"/>
          <w:kern w:val="0"/>
          <w:sz w:val="24"/>
          <w:szCs w:val="24"/>
          <w:lang w:bidi="fa-IR"/>
          <w14:ligatures w14:val="none"/>
        </w:rPr>
      </w:pPr>
      <w:r w:rsidRPr="00A01815">
        <w:rPr>
          <w:rFonts w:ascii="Times New Roman" w:eastAsia="Times New Roman" w:hAnsi="Times New Roman" w:cs="B Nazanin" w:hint="eastAsia"/>
          <w:kern w:val="0"/>
          <w:sz w:val="24"/>
          <w:szCs w:val="24"/>
          <w:rtl/>
          <w:lang w:bidi="fa-IR"/>
          <w14:ligatures w14:val="none"/>
        </w:rPr>
        <w:t>فشار</w:t>
      </w:r>
      <w:r w:rsidRPr="00A01815">
        <w:rPr>
          <w:rFonts w:ascii="Times New Roman" w:eastAsia="Times New Roman" w:hAnsi="Times New Roman" w:cs="B Nazanin"/>
          <w:kern w:val="0"/>
          <w:sz w:val="24"/>
          <w:szCs w:val="24"/>
          <w:rtl/>
          <w:lang w:bidi="fa-IR"/>
          <w14:ligatures w14:val="none"/>
        </w:rPr>
        <w:t xml:space="preserve"> ورود</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مورد ن</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از</w:t>
      </w:r>
      <w:r w:rsidRPr="00A01815">
        <w:rPr>
          <w:rFonts w:ascii="Times New Roman" w:eastAsia="Times New Roman" w:hAnsi="Times New Roman" w:cs="B Nazanin"/>
          <w:kern w:val="0"/>
          <w:sz w:val="24"/>
          <w:szCs w:val="24"/>
          <w:rtl/>
          <w:lang w:bidi="fa-IR"/>
          <w14:ligatures w14:val="none"/>
        </w:rPr>
        <w:t xml:space="preserve"> در</w:t>
      </w:r>
      <w:r w:rsidRPr="00A01815">
        <w:rPr>
          <w:rFonts w:ascii="Times New Roman" w:eastAsia="Times New Roman" w:hAnsi="Times New Roman" w:cs="B Nazanin"/>
          <w:kern w:val="0"/>
          <w:sz w:val="24"/>
          <w:szCs w:val="24"/>
          <w:lang w:bidi="fa-IR"/>
          <w14:ligatures w14:val="none"/>
        </w:rPr>
        <w:t xml:space="preserve"> PGBGTP </w:t>
      </w:r>
      <w:r w:rsidRPr="00A01815">
        <w:rPr>
          <w:rFonts w:ascii="Times New Roman" w:eastAsia="Times New Roman" w:hAnsi="Times New Roman" w:cs="B Nazanin"/>
          <w:kern w:val="0"/>
          <w:sz w:val="24"/>
          <w:szCs w:val="24"/>
          <w:rtl/>
          <w:lang w:bidi="fa-IR"/>
          <w14:ligatures w14:val="none"/>
        </w:rPr>
        <w:t>در تمام ۳۲ حالت در محدوده</w:t>
      </w:r>
      <w:r w:rsidR="00F52018">
        <w:t xml:space="preserve">85.44 </w:t>
      </w:r>
      <w:r w:rsidRPr="00A01815">
        <w:rPr>
          <w:rFonts w:ascii="Times New Roman" w:eastAsia="Times New Roman" w:hAnsi="Times New Roman" w:cs="B Nazanin"/>
          <w:kern w:val="0"/>
          <w:sz w:val="24"/>
          <w:szCs w:val="24"/>
          <w:rtl/>
          <w:lang w:bidi="fa-IR"/>
          <w14:ligatures w14:val="none"/>
        </w:rPr>
        <w:t xml:space="preserve"> تا</w:t>
      </w:r>
      <w:r w:rsidR="00F52018">
        <w:t xml:space="preserve">86.32 </w:t>
      </w:r>
      <w:r w:rsidRPr="00A01815">
        <w:rPr>
          <w:rFonts w:ascii="Times New Roman" w:eastAsia="Times New Roman" w:hAnsi="Times New Roman" w:cs="B Nazanin"/>
          <w:kern w:val="0"/>
          <w:sz w:val="24"/>
          <w:szCs w:val="24"/>
          <w:rtl/>
          <w:lang w:bidi="fa-IR"/>
          <w14:ligatures w14:val="none"/>
        </w:rPr>
        <w:t xml:space="preserve"> بار مطلق قرار دارد. فشار خروج</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موجود در</w:t>
      </w:r>
      <w:r w:rsidRPr="00A01815">
        <w:rPr>
          <w:rFonts w:ascii="Times New Roman" w:eastAsia="Times New Roman" w:hAnsi="Times New Roman" w:cs="B Nazanin"/>
          <w:kern w:val="0"/>
          <w:sz w:val="24"/>
          <w:szCs w:val="24"/>
          <w:lang w:bidi="fa-IR"/>
          <w14:ligatures w14:val="none"/>
        </w:rPr>
        <w:t xml:space="preserve"> PGBGTP </w:t>
      </w:r>
      <w:r w:rsidRPr="00A01815">
        <w:rPr>
          <w:rFonts w:ascii="Times New Roman" w:eastAsia="Times New Roman" w:hAnsi="Times New Roman" w:cs="B Nazanin"/>
          <w:kern w:val="0"/>
          <w:sz w:val="24"/>
          <w:szCs w:val="24"/>
          <w:rtl/>
          <w:lang w:bidi="fa-IR"/>
          <w14:ligatures w14:val="none"/>
        </w:rPr>
        <w:t>بسته به حالت عمل</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ات</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w:t>
      </w:r>
      <w:r w:rsidRPr="00A01815">
        <w:rPr>
          <w:rFonts w:ascii="Times New Roman" w:eastAsia="Times New Roman" w:hAnsi="Times New Roman" w:cs="B Nazanin"/>
          <w:kern w:val="0"/>
          <w:sz w:val="24"/>
          <w:szCs w:val="24"/>
          <w:rtl/>
          <w:lang w:bidi="fa-IR"/>
          <w14:ligatures w14:val="none"/>
        </w:rPr>
        <w:t xml:space="preserve"> ب</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ن</w:t>
      </w:r>
      <w:r w:rsidRPr="00A01815">
        <w:rPr>
          <w:rFonts w:ascii="Times New Roman" w:eastAsia="Times New Roman" w:hAnsi="Times New Roman" w:cs="B Nazanin"/>
          <w:kern w:val="0"/>
          <w:sz w:val="24"/>
          <w:szCs w:val="24"/>
          <w:rtl/>
          <w:lang w:bidi="fa-IR"/>
          <w14:ligatures w14:val="none"/>
        </w:rPr>
        <w:t xml:space="preserve"> </w:t>
      </w:r>
      <w:r w:rsidR="00F52018">
        <w:t xml:space="preserve">92.09 </w:t>
      </w:r>
      <w:r w:rsidR="00F52018">
        <w:rPr>
          <w:rFonts w:hint="cs"/>
          <w:rtl/>
        </w:rPr>
        <w:t xml:space="preserve"> </w:t>
      </w:r>
      <w:r w:rsidRPr="00A01815">
        <w:rPr>
          <w:rFonts w:ascii="Times New Roman" w:eastAsia="Times New Roman" w:hAnsi="Times New Roman" w:cs="B Nazanin"/>
          <w:kern w:val="0"/>
          <w:sz w:val="24"/>
          <w:szCs w:val="24"/>
          <w:rtl/>
          <w:lang w:bidi="fa-IR"/>
          <w14:ligatures w14:val="none"/>
        </w:rPr>
        <w:t xml:space="preserve">تا </w:t>
      </w:r>
      <w:r w:rsidR="00F52018">
        <w:t xml:space="preserve">93.71 </w:t>
      </w:r>
      <w:r w:rsidR="00F52018">
        <w:rPr>
          <w:rFonts w:hint="cs"/>
          <w:rtl/>
        </w:rPr>
        <w:t xml:space="preserve"> </w:t>
      </w:r>
      <w:r w:rsidRPr="00A01815">
        <w:rPr>
          <w:rFonts w:ascii="Times New Roman" w:eastAsia="Times New Roman" w:hAnsi="Times New Roman" w:cs="B Nazanin"/>
          <w:kern w:val="0"/>
          <w:sz w:val="24"/>
          <w:szCs w:val="24"/>
          <w:rtl/>
          <w:lang w:bidi="fa-IR"/>
          <w14:ligatures w14:val="none"/>
        </w:rPr>
        <w:t>بار (گ</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ج</w:t>
      </w:r>
      <w:r w:rsidRPr="00A01815">
        <w:rPr>
          <w:rFonts w:ascii="Times New Roman" w:eastAsia="Times New Roman" w:hAnsi="Times New Roman" w:cs="B Nazanin"/>
          <w:kern w:val="0"/>
          <w:sz w:val="24"/>
          <w:szCs w:val="24"/>
          <w:rtl/>
          <w:lang w:bidi="fa-IR"/>
          <w14:ligatures w14:val="none"/>
        </w:rPr>
        <w:t>) مشخص شده است</w:t>
      </w:r>
      <w:r w:rsidRPr="00A01815">
        <w:rPr>
          <w:rFonts w:ascii="Times New Roman" w:eastAsia="Times New Roman" w:hAnsi="Times New Roman" w:cs="B Nazanin"/>
          <w:kern w:val="0"/>
          <w:sz w:val="24"/>
          <w:szCs w:val="24"/>
          <w:lang w:bidi="fa-IR"/>
          <w14:ligatures w14:val="none"/>
        </w:rPr>
        <w:t>.</w:t>
      </w:r>
    </w:p>
    <w:p w14:paraId="41C05E3D" w14:textId="77777777" w:rsidR="0077439B" w:rsidRPr="00A01815" w:rsidRDefault="0077439B" w:rsidP="00A01815">
      <w:pPr>
        <w:bidi/>
        <w:rPr>
          <w:rFonts w:ascii="Times New Roman" w:eastAsia="Times New Roman" w:hAnsi="Times New Roman" w:cs="B Nazanin"/>
          <w:kern w:val="0"/>
          <w:sz w:val="24"/>
          <w:szCs w:val="24"/>
          <w:lang w:bidi="fa-IR"/>
          <w14:ligatures w14:val="none"/>
        </w:rPr>
      </w:pPr>
      <w:r w:rsidRPr="00A01815">
        <w:rPr>
          <w:rFonts w:ascii="Times New Roman" w:eastAsia="Times New Roman" w:hAnsi="Times New Roman" w:cs="B Nazanin" w:hint="eastAsia"/>
          <w:kern w:val="0"/>
          <w:sz w:val="24"/>
          <w:szCs w:val="24"/>
          <w:rtl/>
          <w:lang w:bidi="fa-IR"/>
          <w14:ligatures w14:val="none"/>
        </w:rPr>
        <w:t>اختلاف</w:t>
      </w:r>
      <w:r w:rsidRPr="00A01815">
        <w:rPr>
          <w:rFonts w:ascii="Times New Roman" w:eastAsia="Times New Roman" w:hAnsi="Times New Roman" w:cs="B Nazanin"/>
          <w:kern w:val="0"/>
          <w:sz w:val="24"/>
          <w:szCs w:val="24"/>
          <w:rtl/>
          <w:lang w:bidi="fa-IR"/>
          <w14:ligatures w14:val="none"/>
        </w:rPr>
        <w:t xml:space="preserve"> ب</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ن</w:t>
      </w:r>
      <w:r w:rsidRPr="00A01815">
        <w:rPr>
          <w:rFonts w:ascii="Times New Roman" w:eastAsia="Times New Roman" w:hAnsi="Times New Roman" w:cs="B Nazanin"/>
          <w:kern w:val="0"/>
          <w:sz w:val="24"/>
          <w:szCs w:val="24"/>
          <w:rtl/>
          <w:lang w:bidi="fa-IR"/>
          <w14:ligatures w14:val="none"/>
        </w:rPr>
        <w:t xml:space="preserve"> فشار موجود و فشار مورد ن</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از،</w:t>
      </w:r>
      <w:r w:rsidRPr="00A01815">
        <w:rPr>
          <w:rFonts w:ascii="Times New Roman" w:eastAsia="Times New Roman" w:hAnsi="Times New Roman" w:cs="B Nazanin"/>
          <w:kern w:val="0"/>
          <w:sz w:val="24"/>
          <w:szCs w:val="24"/>
          <w:rtl/>
          <w:lang w:bidi="fa-IR"/>
          <w14:ligatures w14:val="none"/>
        </w:rPr>
        <w:t xml:space="preserve"> نشان‌دهنده ظرف</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ت</w:t>
      </w:r>
      <w:r w:rsidRPr="00A01815">
        <w:rPr>
          <w:rFonts w:ascii="Times New Roman" w:eastAsia="Times New Roman" w:hAnsi="Times New Roman" w:cs="B Nazanin"/>
          <w:kern w:val="0"/>
          <w:sz w:val="24"/>
          <w:szCs w:val="24"/>
          <w:rtl/>
          <w:lang w:bidi="fa-IR"/>
          <w14:ligatures w14:val="none"/>
        </w:rPr>
        <w:t xml:space="preserve"> مازاد فشار تقر</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باً</w:t>
      </w:r>
      <w:r w:rsidRPr="00A01815">
        <w:rPr>
          <w:rFonts w:ascii="Times New Roman" w:eastAsia="Times New Roman" w:hAnsi="Times New Roman" w:cs="B Nazanin"/>
          <w:kern w:val="0"/>
          <w:sz w:val="24"/>
          <w:szCs w:val="24"/>
          <w:rtl/>
          <w:lang w:bidi="fa-IR"/>
          <w14:ligatures w14:val="none"/>
        </w:rPr>
        <w:t xml:space="preserve"> ۶ تا ۹ بار م</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باشد</w:t>
      </w:r>
      <w:r w:rsidRPr="00A01815">
        <w:rPr>
          <w:rFonts w:ascii="Times New Roman" w:eastAsia="Times New Roman" w:hAnsi="Times New Roman" w:cs="B Nazanin"/>
          <w:kern w:val="0"/>
          <w:sz w:val="24"/>
          <w:szCs w:val="24"/>
          <w:rtl/>
          <w:lang w:bidi="fa-IR"/>
          <w14:ligatures w14:val="none"/>
        </w:rPr>
        <w:t>. ا</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ن</w:t>
      </w:r>
      <w:r w:rsidRPr="00A01815">
        <w:rPr>
          <w:rFonts w:ascii="Times New Roman" w:eastAsia="Times New Roman" w:hAnsi="Times New Roman" w:cs="B Nazanin"/>
          <w:kern w:val="0"/>
          <w:sz w:val="24"/>
          <w:szCs w:val="24"/>
          <w:rtl/>
          <w:lang w:bidi="fa-IR"/>
          <w14:ligatures w14:val="none"/>
        </w:rPr>
        <w:t xml:space="preserve"> حاش</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ه</w:t>
      </w:r>
      <w:r w:rsidRPr="00A01815">
        <w:rPr>
          <w:rFonts w:ascii="Times New Roman" w:eastAsia="Times New Roman" w:hAnsi="Times New Roman" w:cs="B Nazanin"/>
          <w:kern w:val="0"/>
          <w:sz w:val="24"/>
          <w:szCs w:val="24"/>
          <w:rtl/>
          <w:lang w:bidi="fa-IR"/>
          <w14:ligatures w14:val="none"/>
        </w:rPr>
        <w:t xml:space="preserve"> در تمام حالات عمل</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ات</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و سنار</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وها</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فصل</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وجود دارد که نشان م</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دهد</w:t>
      </w:r>
      <w:r w:rsidRPr="00A01815">
        <w:rPr>
          <w:rFonts w:ascii="Times New Roman" w:eastAsia="Times New Roman" w:hAnsi="Times New Roman" w:cs="B Nazanin"/>
          <w:kern w:val="0"/>
          <w:sz w:val="24"/>
          <w:szCs w:val="24"/>
          <w:rtl/>
          <w:lang w:bidi="fa-IR"/>
          <w14:ligatures w14:val="none"/>
        </w:rPr>
        <w:t xml:space="preserve"> خط لوله ظرف</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ت</w:t>
      </w:r>
      <w:r w:rsidRPr="00A01815">
        <w:rPr>
          <w:rFonts w:ascii="Times New Roman" w:eastAsia="Times New Roman" w:hAnsi="Times New Roman" w:cs="B Nazanin"/>
          <w:kern w:val="0"/>
          <w:sz w:val="24"/>
          <w:szCs w:val="24"/>
          <w:rtl/>
          <w:lang w:bidi="fa-IR"/>
          <w14:ligatures w14:val="none"/>
        </w:rPr>
        <w:t xml:space="preserve"> ه</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درول</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ک</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قابل توجه</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فراتر مبنا</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طراح</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فعل</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دارد. ا</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ن</w:t>
      </w:r>
      <w:r w:rsidRPr="00A01815">
        <w:rPr>
          <w:rFonts w:ascii="Times New Roman" w:eastAsia="Times New Roman" w:hAnsi="Times New Roman" w:cs="B Nazanin"/>
          <w:kern w:val="0"/>
          <w:sz w:val="24"/>
          <w:szCs w:val="24"/>
          <w:rtl/>
          <w:lang w:bidi="fa-IR"/>
          <w14:ligatures w14:val="none"/>
        </w:rPr>
        <w:t xml:space="preserve"> ظرف</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ت</w:t>
      </w:r>
      <w:r w:rsidRPr="00A01815">
        <w:rPr>
          <w:rFonts w:ascii="Times New Roman" w:eastAsia="Times New Roman" w:hAnsi="Times New Roman" w:cs="B Nazanin"/>
          <w:kern w:val="0"/>
          <w:sz w:val="24"/>
          <w:szCs w:val="24"/>
          <w:rtl/>
          <w:lang w:bidi="fa-IR"/>
          <w14:ligatures w14:val="none"/>
        </w:rPr>
        <w:t xml:space="preserve"> مازاد موارد </w:t>
      </w:r>
      <w:r w:rsidRPr="00A01815">
        <w:rPr>
          <w:rFonts w:ascii="Times New Roman" w:eastAsia="Times New Roman" w:hAnsi="Times New Roman" w:cs="B Nazanin" w:hint="eastAsia"/>
          <w:kern w:val="0"/>
          <w:sz w:val="24"/>
          <w:szCs w:val="24"/>
          <w:rtl/>
          <w:lang w:bidi="fa-IR"/>
          <w14:ligatures w14:val="none"/>
        </w:rPr>
        <w:t>ز</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ر</w:t>
      </w:r>
      <w:r w:rsidRPr="00A01815">
        <w:rPr>
          <w:rFonts w:ascii="Times New Roman" w:eastAsia="Times New Roman" w:hAnsi="Times New Roman" w:cs="B Nazanin"/>
          <w:kern w:val="0"/>
          <w:sz w:val="24"/>
          <w:szCs w:val="24"/>
          <w:rtl/>
          <w:lang w:bidi="fa-IR"/>
          <w14:ligatures w14:val="none"/>
        </w:rPr>
        <w:t xml:space="preserve"> را فراهم م</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کند</w:t>
      </w:r>
      <w:r w:rsidRPr="00A01815">
        <w:rPr>
          <w:rFonts w:ascii="Times New Roman" w:eastAsia="Times New Roman" w:hAnsi="Times New Roman" w:cs="B Nazanin"/>
          <w:kern w:val="0"/>
          <w:sz w:val="24"/>
          <w:szCs w:val="24"/>
          <w:lang w:bidi="fa-IR"/>
          <w14:ligatures w14:val="none"/>
        </w:rPr>
        <w:t>:</w:t>
      </w:r>
    </w:p>
    <w:p w14:paraId="49376F20" w14:textId="62F159C9" w:rsidR="0077439B" w:rsidRPr="00F52018" w:rsidRDefault="0077439B" w:rsidP="00F52018">
      <w:pPr>
        <w:pStyle w:val="ListParagraph"/>
        <w:numPr>
          <w:ilvl w:val="0"/>
          <w:numId w:val="16"/>
        </w:numPr>
        <w:bidi/>
        <w:rPr>
          <w:rFonts w:ascii="Times New Roman" w:eastAsia="Times New Roman" w:hAnsi="Times New Roman" w:cs="B Nazanin"/>
          <w:kern w:val="0"/>
          <w:sz w:val="24"/>
          <w:szCs w:val="24"/>
          <w:lang w:bidi="fa-IR"/>
          <w14:ligatures w14:val="none"/>
        </w:rPr>
      </w:pPr>
      <w:r w:rsidRPr="00F52018">
        <w:rPr>
          <w:rFonts w:ascii="Times New Roman" w:eastAsia="Times New Roman" w:hAnsi="Times New Roman" w:cs="B Nazanin" w:hint="eastAsia"/>
          <w:kern w:val="0"/>
          <w:sz w:val="24"/>
          <w:szCs w:val="24"/>
          <w:rtl/>
          <w:lang w:bidi="fa-IR"/>
          <w14:ligatures w14:val="none"/>
        </w:rPr>
        <w:t>انعطاف‌پذ</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ر</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برا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افزا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ش</w:t>
      </w:r>
      <w:r w:rsidRPr="00F52018">
        <w:rPr>
          <w:rFonts w:ascii="Times New Roman" w:eastAsia="Times New Roman" w:hAnsi="Times New Roman" w:cs="B Nazanin"/>
          <w:kern w:val="0"/>
          <w:sz w:val="24"/>
          <w:szCs w:val="24"/>
          <w:rtl/>
          <w:lang w:bidi="fa-IR"/>
          <w14:ligatures w14:val="none"/>
        </w:rPr>
        <w:t xml:space="preserve"> نرخ جر</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ان</w:t>
      </w:r>
      <w:r w:rsidRPr="00F52018">
        <w:rPr>
          <w:rFonts w:ascii="Times New Roman" w:eastAsia="Times New Roman" w:hAnsi="Times New Roman" w:cs="B Nazanin"/>
          <w:kern w:val="0"/>
          <w:sz w:val="24"/>
          <w:szCs w:val="24"/>
          <w:rtl/>
          <w:lang w:bidi="fa-IR"/>
          <w14:ligatures w14:val="none"/>
        </w:rPr>
        <w:t xml:space="preserve"> در آ</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نده</w:t>
      </w:r>
      <w:r w:rsidRPr="00F52018">
        <w:rPr>
          <w:rFonts w:ascii="Times New Roman" w:eastAsia="Times New Roman" w:hAnsi="Times New Roman" w:cs="B Nazanin"/>
          <w:kern w:val="0"/>
          <w:sz w:val="24"/>
          <w:szCs w:val="24"/>
          <w:rtl/>
          <w:lang w:bidi="fa-IR"/>
          <w14:ligatures w14:val="none"/>
        </w:rPr>
        <w:t xml:space="preserve"> بدون ن</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از</w:t>
      </w:r>
      <w:r w:rsidRPr="00F52018">
        <w:rPr>
          <w:rFonts w:ascii="Times New Roman" w:eastAsia="Times New Roman" w:hAnsi="Times New Roman" w:cs="B Nazanin"/>
          <w:kern w:val="0"/>
          <w:sz w:val="24"/>
          <w:szCs w:val="24"/>
          <w:rtl/>
          <w:lang w:bidi="fa-IR"/>
          <w14:ligatures w14:val="none"/>
        </w:rPr>
        <w:t xml:space="preserve"> به اصلاحات تأس</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سات</w:t>
      </w:r>
      <w:r w:rsidRPr="00F52018">
        <w:rPr>
          <w:rFonts w:ascii="Times New Roman" w:eastAsia="Times New Roman" w:hAnsi="Times New Roman" w:cs="B Nazanin" w:hint="cs"/>
          <w:kern w:val="0"/>
          <w:sz w:val="24"/>
          <w:szCs w:val="24"/>
          <w:rtl/>
          <w:lang w:bidi="fa-IR"/>
          <w14:ligatures w14:val="none"/>
        </w:rPr>
        <w:t>ی</w:t>
      </w:r>
    </w:p>
    <w:p w14:paraId="48AA0879" w14:textId="7976F065" w:rsidR="0077439B" w:rsidRPr="00F52018" w:rsidRDefault="0077439B" w:rsidP="00F52018">
      <w:pPr>
        <w:pStyle w:val="ListParagraph"/>
        <w:numPr>
          <w:ilvl w:val="0"/>
          <w:numId w:val="16"/>
        </w:numPr>
        <w:bidi/>
        <w:rPr>
          <w:rFonts w:ascii="Times New Roman" w:eastAsia="Times New Roman" w:hAnsi="Times New Roman" w:cs="B Nazanin"/>
          <w:kern w:val="0"/>
          <w:sz w:val="24"/>
          <w:szCs w:val="24"/>
          <w:lang w:bidi="fa-IR"/>
          <w14:ligatures w14:val="none"/>
        </w:rPr>
      </w:pPr>
      <w:r w:rsidRPr="00F52018">
        <w:rPr>
          <w:rFonts w:ascii="Times New Roman" w:eastAsia="Times New Roman" w:hAnsi="Times New Roman" w:cs="B Nazanin" w:hint="eastAsia"/>
          <w:kern w:val="0"/>
          <w:sz w:val="24"/>
          <w:szCs w:val="24"/>
          <w:rtl/>
          <w:lang w:bidi="fa-IR"/>
          <w14:ligatures w14:val="none"/>
        </w:rPr>
        <w:t>تحمل</w:t>
      </w:r>
      <w:r w:rsidRPr="00F52018">
        <w:rPr>
          <w:rFonts w:ascii="Times New Roman" w:eastAsia="Times New Roman" w:hAnsi="Times New Roman" w:cs="B Nazanin"/>
          <w:kern w:val="0"/>
          <w:sz w:val="24"/>
          <w:szCs w:val="24"/>
          <w:rtl/>
          <w:lang w:bidi="fa-IR"/>
          <w14:ligatures w14:val="none"/>
        </w:rPr>
        <w:t xml:space="preserve"> برا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افزا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ش</w:t>
      </w:r>
      <w:r w:rsidRPr="00F52018">
        <w:rPr>
          <w:rFonts w:ascii="Times New Roman" w:eastAsia="Times New Roman" w:hAnsi="Times New Roman" w:cs="B Nazanin"/>
          <w:kern w:val="0"/>
          <w:sz w:val="24"/>
          <w:szCs w:val="24"/>
          <w:rtl/>
          <w:lang w:bidi="fa-IR"/>
          <w14:ligatures w14:val="none"/>
        </w:rPr>
        <w:t xml:space="preserve"> احتمال</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زبر</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خط لوله در طول زمان (به عنوان مثال به دل</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ل</w:t>
      </w:r>
      <w:r w:rsidRPr="00F52018">
        <w:rPr>
          <w:rFonts w:ascii="Times New Roman" w:eastAsia="Times New Roman" w:hAnsi="Times New Roman" w:cs="B Nazanin"/>
          <w:kern w:val="0"/>
          <w:sz w:val="24"/>
          <w:szCs w:val="24"/>
          <w:rtl/>
          <w:lang w:bidi="fa-IR"/>
          <w14:ligatures w14:val="none"/>
        </w:rPr>
        <w:t xml:space="preserve"> رسوب‌گذار</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ا</w:t>
      </w:r>
      <w:r w:rsidRPr="00F52018">
        <w:rPr>
          <w:rFonts w:ascii="Times New Roman" w:eastAsia="Times New Roman" w:hAnsi="Times New Roman" w:cs="B Nazanin"/>
          <w:kern w:val="0"/>
          <w:sz w:val="24"/>
          <w:szCs w:val="24"/>
          <w:rtl/>
          <w:lang w:bidi="fa-IR"/>
          <w14:ligatures w14:val="none"/>
        </w:rPr>
        <w:t xml:space="preserve"> تجمع محصولات خوردگ</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w:t>
      </w:r>
    </w:p>
    <w:p w14:paraId="1BBADEEC" w14:textId="2862F47E" w:rsidR="0077439B" w:rsidRPr="00F52018" w:rsidRDefault="0077439B" w:rsidP="00F52018">
      <w:pPr>
        <w:pStyle w:val="ListParagraph"/>
        <w:numPr>
          <w:ilvl w:val="0"/>
          <w:numId w:val="16"/>
        </w:numPr>
        <w:bidi/>
        <w:rPr>
          <w:rFonts w:ascii="Times New Roman" w:eastAsia="Times New Roman" w:hAnsi="Times New Roman" w:cs="B Nazanin"/>
          <w:kern w:val="0"/>
          <w:sz w:val="24"/>
          <w:szCs w:val="24"/>
          <w:lang w:bidi="fa-IR"/>
          <w14:ligatures w14:val="none"/>
        </w:rPr>
      </w:pPr>
      <w:r w:rsidRPr="00F52018">
        <w:rPr>
          <w:rFonts w:ascii="Times New Roman" w:eastAsia="Times New Roman" w:hAnsi="Times New Roman" w:cs="B Nazanin" w:hint="eastAsia"/>
          <w:kern w:val="0"/>
          <w:sz w:val="24"/>
          <w:szCs w:val="24"/>
          <w:rtl/>
          <w:lang w:bidi="fa-IR"/>
          <w14:ligatures w14:val="none"/>
        </w:rPr>
        <w:t>انعطاف‌پذ</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ر</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عمل</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ات</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برا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تطابق با فشار تحو</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ل</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کمتر از حد انتظار در صورت ن</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از</w:t>
      </w:r>
    </w:p>
    <w:p w14:paraId="7E220818" w14:textId="774A539F" w:rsidR="0077439B" w:rsidRPr="00F52018" w:rsidRDefault="0077439B" w:rsidP="00F52018">
      <w:pPr>
        <w:pStyle w:val="ListParagraph"/>
        <w:numPr>
          <w:ilvl w:val="0"/>
          <w:numId w:val="16"/>
        </w:numPr>
        <w:bidi/>
        <w:rPr>
          <w:rFonts w:ascii="Times New Roman" w:eastAsia="Times New Roman" w:hAnsi="Times New Roman" w:cs="B Nazanin"/>
          <w:kern w:val="0"/>
          <w:sz w:val="24"/>
          <w:szCs w:val="24"/>
          <w:lang w:bidi="fa-IR"/>
          <w14:ligatures w14:val="none"/>
        </w:rPr>
      </w:pPr>
      <w:r w:rsidRPr="00F52018">
        <w:rPr>
          <w:rFonts w:ascii="Times New Roman" w:eastAsia="Times New Roman" w:hAnsi="Times New Roman" w:cs="B Nazanin" w:hint="eastAsia"/>
          <w:kern w:val="0"/>
          <w:sz w:val="24"/>
          <w:szCs w:val="24"/>
          <w:rtl/>
          <w:lang w:bidi="fa-IR"/>
          <w14:ligatures w14:val="none"/>
        </w:rPr>
        <w:t>حاش</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ه</w:t>
      </w:r>
      <w:r w:rsidRPr="00F52018">
        <w:rPr>
          <w:rFonts w:ascii="Times New Roman" w:eastAsia="Times New Roman" w:hAnsi="Times New Roman" w:cs="B Nazanin"/>
          <w:kern w:val="0"/>
          <w:sz w:val="24"/>
          <w:szCs w:val="24"/>
          <w:rtl/>
          <w:lang w:bidi="fa-IR"/>
          <w14:ligatures w14:val="none"/>
        </w:rPr>
        <w:t xml:space="preserve"> برا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هرگونه افت فشار اضاف</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ناش</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از تجه</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زات</w:t>
      </w:r>
      <w:r w:rsidRPr="00F52018">
        <w:rPr>
          <w:rFonts w:ascii="Times New Roman" w:eastAsia="Times New Roman" w:hAnsi="Times New Roman" w:cs="B Nazanin"/>
          <w:kern w:val="0"/>
          <w:sz w:val="24"/>
          <w:szCs w:val="24"/>
          <w:rtl/>
          <w:lang w:bidi="fa-IR"/>
          <w14:ligatures w14:val="none"/>
        </w:rPr>
        <w:t xml:space="preserve"> درون خط</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(مانند نصب ش</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رآلات</w:t>
      </w:r>
      <w:r w:rsidRPr="00F52018">
        <w:rPr>
          <w:rFonts w:ascii="Times New Roman" w:eastAsia="Times New Roman" w:hAnsi="Times New Roman" w:cs="B Nazanin"/>
          <w:kern w:val="0"/>
          <w:sz w:val="24"/>
          <w:szCs w:val="24"/>
          <w:rtl/>
          <w:lang w:bidi="fa-IR"/>
          <w14:ligatures w14:val="none"/>
        </w:rPr>
        <w:t xml:space="preserve"> در آ</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نده</w:t>
      </w:r>
      <w:r w:rsidRPr="00F52018">
        <w:rPr>
          <w:rFonts w:ascii="Times New Roman" w:eastAsia="Times New Roman" w:hAnsi="Times New Roman" w:cs="B Nazanin"/>
          <w:kern w:val="0"/>
          <w:sz w:val="24"/>
          <w:szCs w:val="24"/>
          <w:rtl/>
          <w:lang w:bidi="fa-IR"/>
          <w14:ligatures w14:val="none"/>
        </w:rPr>
        <w:t>)</w:t>
      </w:r>
    </w:p>
    <w:p w14:paraId="60BDF38F" w14:textId="7A9D706F" w:rsidR="0077439B" w:rsidRPr="00A01815" w:rsidRDefault="0077439B" w:rsidP="00A01815">
      <w:pPr>
        <w:bidi/>
        <w:rPr>
          <w:rFonts w:ascii="Times New Roman" w:eastAsia="Times New Roman" w:hAnsi="Times New Roman" w:cs="B Nazanin"/>
          <w:kern w:val="0"/>
          <w:sz w:val="24"/>
          <w:szCs w:val="24"/>
          <w:lang w:bidi="fa-IR"/>
          <w14:ligatures w14:val="none"/>
        </w:rPr>
      </w:pPr>
      <w:r w:rsidRPr="00A01815">
        <w:rPr>
          <w:rFonts w:ascii="Times New Roman" w:eastAsia="Times New Roman" w:hAnsi="Times New Roman" w:cs="B Nazanin" w:hint="eastAsia"/>
          <w:kern w:val="0"/>
          <w:sz w:val="24"/>
          <w:szCs w:val="24"/>
          <w:rtl/>
          <w:lang w:bidi="fa-IR"/>
          <w14:ligatures w14:val="none"/>
        </w:rPr>
        <w:t>افت</w:t>
      </w:r>
      <w:r w:rsidRPr="00A01815">
        <w:rPr>
          <w:rFonts w:ascii="Times New Roman" w:eastAsia="Times New Roman" w:hAnsi="Times New Roman" w:cs="B Nazanin"/>
          <w:kern w:val="0"/>
          <w:sz w:val="24"/>
          <w:szCs w:val="24"/>
          <w:rtl/>
          <w:lang w:bidi="fa-IR"/>
          <w14:ligatures w14:val="none"/>
        </w:rPr>
        <w:t xml:space="preserve"> فشار تحت سلطه تلفات اصطکاک</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است و سهم هد استات</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ک</w:t>
      </w:r>
      <w:r w:rsidRPr="00A01815">
        <w:rPr>
          <w:rFonts w:ascii="Times New Roman" w:eastAsia="Times New Roman" w:hAnsi="Times New Roman" w:cs="B Nazanin"/>
          <w:kern w:val="0"/>
          <w:sz w:val="24"/>
          <w:szCs w:val="24"/>
          <w:rtl/>
          <w:lang w:bidi="fa-IR"/>
          <w14:ligatures w14:val="none"/>
        </w:rPr>
        <w:t xml:space="preserve"> ناچ</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ز</w:t>
      </w:r>
      <w:r w:rsidRPr="00A01815">
        <w:rPr>
          <w:rFonts w:ascii="Times New Roman" w:eastAsia="Times New Roman" w:hAnsi="Times New Roman" w:cs="B Nazanin"/>
          <w:kern w:val="0"/>
          <w:sz w:val="24"/>
          <w:szCs w:val="24"/>
          <w:rtl/>
          <w:lang w:bidi="fa-IR"/>
          <w14:ligatures w14:val="none"/>
        </w:rPr>
        <w:t xml:space="preserve"> م</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باشد</w:t>
      </w:r>
      <w:r w:rsidRPr="00A01815">
        <w:rPr>
          <w:rFonts w:ascii="Times New Roman" w:eastAsia="Times New Roman" w:hAnsi="Times New Roman" w:cs="B Nazanin"/>
          <w:kern w:val="0"/>
          <w:sz w:val="24"/>
          <w:szCs w:val="24"/>
          <w:rtl/>
          <w:lang w:bidi="fa-IR"/>
          <w14:ligatures w14:val="none"/>
        </w:rPr>
        <w:t>. تغ</w:t>
      </w:r>
      <w:r w:rsidRPr="00A01815">
        <w:rPr>
          <w:rFonts w:ascii="Times New Roman" w:eastAsia="Times New Roman" w:hAnsi="Times New Roman" w:cs="B Nazanin" w:hint="cs"/>
          <w:kern w:val="0"/>
          <w:sz w:val="24"/>
          <w:szCs w:val="24"/>
          <w:rtl/>
          <w:lang w:bidi="fa-IR"/>
          <w14:ligatures w14:val="none"/>
        </w:rPr>
        <w:t>یی</w:t>
      </w:r>
      <w:r w:rsidRPr="00A01815">
        <w:rPr>
          <w:rFonts w:ascii="Times New Roman" w:eastAsia="Times New Roman" w:hAnsi="Times New Roman" w:cs="B Nazanin" w:hint="eastAsia"/>
          <w:kern w:val="0"/>
          <w:sz w:val="24"/>
          <w:szCs w:val="24"/>
          <w:rtl/>
          <w:lang w:bidi="fa-IR"/>
          <w14:ligatures w14:val="none"/>
        </w:rPr>
        <w:t>ر</w:t>
      </w:r>
      <w:r w:rsidRPr="00A01815">
        <w:rPr>
          <w:rFonts w:ascii="Times New Roman" w:eastAsia="Times New Roman" w:hAnsi="Times New Roman" w:cs="B Nazanin"/>
          <w:kern w:val="0"/>
          <w:sz w:val="24"/>
          <w:szCs w:val="24"/>
          <w:rtl/>
          <w:lang w:bidi="fa-IR"/>
          <w14:ligatures w14:val="none"/>
        </w:rPr>
        <w:t xml:space="preserve"> خالص ارتفاع از ورود</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(۳۱۲ متر) به خروج</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(۳۱۱ متر) تقر</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باً</w:t>
      </w:r>
      <w:r w:rsidRPr="00A01815">
        <w:rPr>
          <w:rFonts w:ascii="Times New Roman" w:eastAsia="Times New Roman" w:hAnsi="Times New Roman" w:cs="B Nazanin"/>
          <w:kern w:val="0"/>
          <w:sz w:val="24"/>
          <w:szCs w:val="24"/>
          <w:rtl/>
          <w:lang w:bidi="fa-IR"/>
          <w14:ligatures w14:val="none"/>
        </w:rPr>
        <w:t xml:space="preserve"> ۱- متر است که تغ</w:t>
      </w:r>
      <w:r w:rsidRPr="00A01815">
        <w:rPr>
          <w:rFonts w:ascii="Times New Roman" w:eastAsia="Times New Roman" w:hAnsi="Times New Roman" w:cs="B Nazanin" w:hint="cs"/>
          <w:kern w:val="0"/>
          <w:sz w:val="24"/>
          <w:szCs w:val="24"/>
          <w:rtl/>
          <w:lang w:bidi="fa-IR"/>
          <w14:ligatures w14:val="none"/>
        </w:rPr>
        <w:t>یی</w:t>
      </w:r>
      <w:r w:rsidRPr="00A01815">
        <w:rPr>
          <w:rFonts w:ascii="Times New Roman" w:eastAsia="Times New Roman" w:hAnsi="Times New Roman" w:cs="B Nazanin" w:hint="eastAsia"/>
          <w:kern w:val="0"/>
          <w:sz w:val="24"/>
          <w:szCs w:val="24"/>
          <w:rtl/>
          <w:lang w:bidi="fa-IR"/>
          <w14:ligatures w14:val="none"/>
        </w:rPr>
        <w:t>ر</w:t>
      </w:r>
      <w:r w:rsidRPr="00A01815">
        <w:rPr>
          <w:rFonts w:ascii="Times New Roman" w:eastAsia="Times New Roman" w:hAnsi="Times New Roman" w:cs="B Nazanin"/>
          <w:kern w:val="0"/>
          <w:sz w:val="24"/>
          <w:szCs w:val="24"/>
          <w:rtl/>
          <w:lang w:bidi="fa-IR"/>
          <w14:ligatures w14:val="none"/>
        </w:rPr>
        <w:t xml:space="preserve"> فشار ه</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درواستات</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ک</w:t>
      </w:r>
      <w:r w:rsidRPr="00A01815">
        <w:rPr>
          <w:rFonts w:ascii="Times New Roman" w:eastAsia="Times New Roman" w:hAnsi="Times New Roman" w:cs="B Nazanin"/>
          <w:kern w:val="0"/>
          <w:sz w:val="24"/>
          <w:szCs w:val="24"/>
          <w:rtl/>
          <w:lang w:bidi="fa-IR"/>
          <w14:ligatures w14:val="none"/>
        </w:rPr>
        <w:t xml:space="preserve"> ناچ</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ز</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ا</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جاد</w:t>
      </w:r>
      <w:r w:rsidRPr="00A01815">
        <w:rPr>
          <w:rFonts w:ascii="Times New Roman" w:eastAsia="Times New Roman" w:hAnsi="Times New Roman" w:cs="B Nazanin"/>
          <w:kern w:val="0"/>
          <w:sz w:val="24"/>
          <w:szCs w:val="24"/>
          <w:rtl/>
          <w:lang w:bidi="fa-IR"/>
          <w14:ligatures w14:val="none"/>
        </w:rPr>
        <w:t xml:space="preserve"> م</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کند</w:t>
      </w:r>
      <w:r w:rsidRPr="00A01815">
        <w:rPr>
          <w:rFonts w:ascii="Times New Roman" w:eastAsia="Times New Roman" w:hAnsi="Times New Roman" w:cs="B Nazanin"/>
          <w:kern w:val="0"/>
          <w:sz w:val="24"/>
          <w:szCs w:val="24"/>
          <w:rtl/>
          <w:lang w:bidi="fa-IR"/>
          <w14:ligatures w14:val="none"/>
        </w:rPr>
        <w:t>. نوسانات ارتفاع در طول مس</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ر</w:t>
      </w:r>
      <w:r w:rsidRPr="00A01815">
        <w:rPr>
          <w:rFonts w:ascii="Times New Roman" w:eastAsia="Times New Roman" w:hAnsi="Times New Roman" w:cs="B Nazanin"/>
          <w:kern w:val="0"/>
          <w:sz w:val="24"/>
          <w:szCs w:val="24"/>
          <w:rtl/>
          <w:lang w:bidi="fa-IR"/>
          <w14:ligatures w14:val="none"/>
        </w:rPr>
        <w:t xml:space="preserve"> (نقطه کمتر</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ن</w:t>
      </w:r>
      <w:r w:rsidRPr="00A01815">
        <w:rPr>
          <w:rFonts w:ascii="Times New Roman" w:eastAsia="Times New Roman" w:hAnsi="Times New Roman" w:cs="B Nazanin"/>
          <w:kern w:val="0"/>
          <w:sz w:val="24"/>
          <w:szCs w:val="24"/>
          <w:rtl/>
          <w:lang w:bidi="fa-IR"/>
          <w14:ligatures w14:val="none"/>
        </w:rPr>
        <w:t xml:space="preserve"> ارتفاع در ۲۰۱ متر، نقطه ب</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شتر</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ن</w:t>
      </w:r>
      <w:r w:rsidRPr="00A01815">
        <w:rPr>
          <w:rFonts w:ascii="Times New Roman" w:eastAsia="Times New Roman" w:hAnsi="Times New Roman" w:cs="B Nazanin"/>
          <w:kern w:val="0"/>
          <w:sz w:val="24"/>
          <w:szCs w:val="24"/>
          <w:rtl/>
          <w:lang w:bidi="fa-IR"/>
          <w14:ligatures w14:val="none"/>
        </w:rPr>
        <w:t xml:space="preserve"> ارتفاع در ۳۳۳ متر) تغ</w:t>
      </w:r>
      <w:r w:rsidRPr="00A01815">
        <w:rPr>
          <w:rFonts w:ascii="Times New Roman" w:eastAsia="Times New Roman" w:hAnsi="Times New Roman" w:cs="B Nazanin" w:hint="cs"/>
          <w:kern w:val="0"/>
          <w:sz w:val="24"/>
          <w:szCs w:val="24"/>
          <w:rtl/>
          <w:lang w:bidi="fa-IR"/>
          <w14:ligatures w14:val="none"/>
        </w:rPr>
        <w:t>یی</w:t>
      </w:r>
      <w:r w:rsidRPr="00A01815">
        <w:rPr>
          <w:rFonts w:ascii="Times New Roman" w:eastAsia="Times New Roman" w:hAnsi="Times New Roman" w:cs="B Nazanin" w:hint="eastAsia"/>
          <w:kern w:val="0"/>
          <w:sz w:val="24"/>
          <w:szCs w:val="24"/>
          <w:rtl/>
          <w:lang w:bidi="fa-IR"/>
          <w14:ligatures w14:val="none"/>
        </w:rPr>
        <w:t>رات</w:t>
      </w:r>
      <w:r w:rsidRPr="00A01815">
        <w:rPr>
          <w:rFonts w:ascii="Times New Roman" w:eastAsia="Times New Roman" w:hAnsi="Times New Roman" w:cs="B Nazanin"/>
          <w:kern w:val="0"/>
          <w:sz w:val="24"/>
          <w:szCs w:val="24"/>
          <w:rtl/>
          <w:lang w:bidi="fa-IR"/>
          <w14:ligatures w14:val="none"/>
        </w:rPr>
        <w:t xml:space="preserve"> موضع</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در پروف</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ل</w:t>
      </w:r>
      <w:r w:rsidRPr="00A01815">
        <w:rPr>
          <w:rFonts w:ascii="Times New Roman" w:eastAsia="Times New Roman" w:hAnsi="Times New Roman" w:cs="B Nazanin"/>
          <w:kern w:val="0"/>
          <w:sz w:val="24"/>
          <w:szCs w:val="24"/>
          <w:rtl/>
          <w:lang w:bidi="fa-IR"/>
          <w14:ligatures w14:val="none"/>
        </w:rPr>
        <w:t xml:space="preserve"> فشار ا</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جاد</w:t>
      </w:r>
      <w:r w:rsidRPr="00A01815">
        <w:rPr>
          <w:rFonts w:ascii="Times New Roman" w:eastAsia="Times New Roman" w:hAnsi="Times New Roman" w:cs="B Nazanin"/>
          <w:kern w:val="0"/>
          <w:sz w:val="24"/>
          <w:szCs w:val="24"/>
          <w:rtl/>
          <w:lang w:bidi="fa-IR"/>
          <w14:ligatures w14:val="none"/>
        </w:rPr>
        <w:t xml:space="preserve"> م</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کند،</w:t>
      </w:r>
      <w:r w:rsidRPr="00A01815">
        <w:rPr>
          <w:rFonts w:ascii="Times New Roman" w:eastAsia="Times New Roman" w:hAnsi="Times New Roman" w:cs="B Nazanin"/>
          <w:kern w:val="0"/>
          <w:sz w:val="24"/>
          <w:szCs w:val="24"/>
          <w:rtl/>
          <w:lang w:bidi="fa-IR"/>
          <w14:ligatures w14:val="none"/>
        </w:rPr>
        <w:t xml:space="preserve"> اما اثر خالص کل</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بر فشار ورود</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kern w:val="0"/>
          <w:sz w:val="24"/>
          <w:szCs w:val="24"/>
          <w:rtl/>
          <w:lang w:bidi="fa-IR"/>
          <w14:ligatures w14:val="none"/>
        </w:rPr>
        <w:t xml:space="preserve"> مورد ن</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از</w:t>
      </w:r>
      <w:r w:rsidRPr="00A01815">
        <w:rPr>
          <w:rFonts w:ascii="Times New Roman" w:eastAsia="Times New Roman" w:hAnsi="Times New Roman" w:cs="B Nazanin"/>
          <w:kern w:val="0"/>
          <w:sz w:val="24"/>
          <w:szCs w:val="24"/>
          <w:rtl/>
          <w:lang w:bidi="fa-IR"/>
          <w14:ligatures w14:val="none"/>
        </w:rPr>
        <w:t xml:space="preserve"> در مقا</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سه</w:t>
      </w:r>
      <w:r w:rsidRPr="00A01815">
        <w:rPr>
          <w:rFonts w:ascii="Times New Roman" w:eastAsia="Times New Roman" w:hAnsi="Times New Roman" w:cs="B Nazanin"/>
          <w:kern w:val="0"/>
          <w:sz w:val="24"/>
          <w:szCs w:val="24"/>
          <w:rtl/>
          <w:lang w:bidi="fa-IR"/>
          <w14:ligatures w14:val="none"/>
        </w:rPr>
        <w:t xml:space="preserve"> با اصطکاک ناچ</w:t>
      </w:r>
      <w:r w:rsidRPr="00A01815">
        <w:rPr>
          <w:rFonts w:ascii="Times New Roman" w:eastAsia="Times New Roman" w:hAnsi="Times New Roman" w:cs="B Nazanin" w:hint="cs"/>
          <w:kern w:val="0"/>
          <w:sz w:val="24"/>
          <w:szCs w:val="24"/>
          <w:rtl/>
          <w:lang w:bidi="fa-IR"/>
          <w14:ligatures w14:val="none"/>
        </w:rPr>
        <w:t>ی</w:t>
      </w:r>
      <w:r w:rsidRPr="00A01815">
        <w:rPr>
          <w:rFonts w:ascii="Times New Roman" w:eastAsia="Times New Roman" w:hAnsi="Times New Roman" w:cs="B Nazanin" w:hint="eastAsia"/>
          <w:kern w:val="0"/>
          <w:sz w:val="24"/>
          <w:szCs w:val="24"/>
          <w:rtl/>
          <w:lang w:bidi="fa-IR"/>
          <w14:ligatures w14:val="none"/>
        </w:rPr>
        <w:t>ز</w:t>
      </w:r>
      <w:r w:rsidRPr="00A01815">
        <w:rPr>
          <w:rFonts w:ascii="Times New Roman" w:eastAsia="Times New Roman" w:hAnsi="Times New Roman" w:cs="B Nazanin"/>
          <w:kern w:val="0"/>
          <w:sz w:val="24"/>
          <w:szCs w:val="24"/>
          <w:rtl/>
          <w:lang w:bidi="fa-IR"/>
          <w14:ligatures w14:val="none"/>
        </w:rPr>
        <w:t xml:space="preserve"> است</w:t>
      </w:r>
      <w:r w:rsidRPr="00A01815">
        <w:rPr>
          <w:rFonts w:ascii="Times New Roman" w:eastAsia="Times New Roman" w:hAnsi="Times New Roman" w:cs="B Nazanin"/>
          <w:kern w:val="0"/>
          <w:sz w:val="24"/>
          <w:szCs w:val="24"/>
          <w:lang w:bidi="fa-IR"/>
          <w14:ligatures w14:val="none"/>
        </w:rPr>
        <w:t>.</w:t>
      </w:r>
    </w:p>
    <w:p w14:paraId="0FB024CD" w14:textId="4B59B18D" w:rsidR="00F52018" w:rsidRPr="00F52018" w:rsidRDefault="00C03A56" w:rsidP="00F52018">
      <w:pPr>
        <w:bidi/>
        <w:spacing w:before="100" w:beforeAutospacing="1" w:after="100" w:afterAutospacing="1" w:line="240" w:lineRule="auto"/>
        <w:outlineLvl w:val="2"/>
        <w:rPr>
          <w:rFonts w:ascii="Times New Roman" w:eastAsia="Times New Roman" w:hAnsi="Times New Roman" w:cs="B Nazanin"/>
          <w:b/>
          <w:bCs/>
          <w:kern w:val="0"/>
          <w:sz w:val="27"/>
          <w:szCs w:val="27"/>
          <w:lang w:bidi="fa-IR"/>
          <w14:ligatures w14:val="none"/>
        </w:rPr>
      </w:pPr>
      <w:r>
        <w:rPr>
          <w:rFonts w:ascii="Times New Roman" w:eastAsia="Times New Roman" w:hAnsi="Times New Roman" w:cs="B Nazanin" w:hint="cs"/>
          <w:b/>
          <w:bCs/>
          <w:kern w:val="0"/>
          <w:sz w:val="27"/>
          <w:szCs w:val="27"/>
          <w:rtl/>
          <w:lang w:bidi="fa-IR"/>
          <w14:ligatures w14:val="none"/>
        </w:rPr>
        <w:t>3-3-5</w:t>
      </w:r>
      <w:r w:rsidR="00F52018">
        <w:rPr>
          <w:rFonts w:ascii="Times New Roman" w:eastAsia="Times New Roman" w:hAnsi="Times New Roman" w:cs="B Nazanin" w:hint="cs"/>
          <w:b/>
          <w:bCs/>
          <w:kern w:val="0"/>
          <w:sz w:val="27"/>
          <w:szCs w:val="27"/>
          <w:rtl/>
          <w:lang w:bidi="fa-IR"/>
          <w14:ligatures w14:val="none"/>
        </w:rPr>
        <w:t>-</w:t>
      </w:r>
      <w:r w:rsidR="00F52018" w:rsidRPr="00F52018">
        <w:rPr>
          <w:rFonts w:ascii="Times New Roman" w:eastAsia="Times New Roman" w:hAnsi="Times New Roman" w:cs="B Nazanin"/>
          <w:b/>
          <w:bCs/>
          <w:kern w:val="0"/>
          <w:sz w:val="27"/>
          <w:szCs w:val="27"/>
          <w:lang w:bidi="fa-IR"/>
          <w14:ligatures w14:val="none"/>
        </w:rPr>
        <w:t xml:space="preserve"> </w:t>
      </w:r>
      <w:r w:rsidR="00F52018" w:rsidRPr="00F52018">
        <w:rPr>
          <w:rFonts w:ascii="Times New Roman" w:eastAsia="Times New Roman" w:hAnsi="Times New Roman" w:cs="B Nazanin"/>
          <w:b/>
          <w:bCs/>
          <w:kern w:val="0"/>
          <w:sz w:val="27"/>
          <w:szCs w:val="27"/>
          <w:rtl/>
          <w:lang w:bidi="fa-IR"/>
          <w14:ligatures w14:val="none"/>
        </w:rPr>
        <w:t>محدوده عملکرد حرارت</w:t>
      </w:r>
      <w:r w:rsidR="00F52018" w:rsidRPr="00F52018">
        <w:rPr>
          <w:rFonts w:ascii="Times New Roman" w:eastAsia="Times New Roman" w:hAnsi="Times New Roman" w:cs="B Nazanin" w:hint="cs"/>
          <w:b/>
          <w:bCs/>
          <w:kern w:val="0"/>
          <w:sz w:val="27"/>
          <w:szCs w:val="27"/>
          <w:rtl/>
          <w:lang w:bidi="fa-IR"/>
          <w14:ligatures w14:val="none"/>
        </w:rPr>
        <w:t>ی</w:t>
      </w:r>
    </w:p>
    <w:p w14:paraId="7380795A" w14:textId="55F42BC8" w:rsidR="00F52018" w:rsidRDefault="00F52018" w:rsidP="00F52018">
      <w:pPr>
        <w:bidi/>
        <w:rPr>
          <w:rFonts w:ascii="Times New Roman" w:eastAsia="Times New Roman" w:hAnsi="Times New Roman" w:cs="B Nazanin"/>
          <w:kern w:val="0"/>
          <w:sz w:val="24"/>
          <w:szCs w:val="24"/>
          <w:rtl/>
          <w:lang w:bidi="fa-IR"/>
          <w14:ligatures w14:val="none"/>
        </w:rPr>
      </w:pPr>
      <w:r w:rsidRPr="00F52018">
        <w:rPr>
          <w:rFonts w:ascii="Times New Roman" w:eastAsia="Times New Roman" w:hAnsi="Times New Roman" w:cs="B Nazanin" w:hint="eastAsia"/>
          <w:kern w:val="0"/>
          <w:sz w:val="24"/>
          <w:szCs w:val="24"/>
          <w:rtl/>
          <w:lang w:bidi="fa-IR"/>
          <w14:ligatures w14:val="none"/>
        </w:rPr>
        <w:lastRenderedPageBreak/>
        <w:t>دما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جر</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ان</w:t>
      </w:r>
      <w:r w:rsidRPr="00F52018">
        <w:rPr>
          <w:rFonts w:ascii="Times New Roman" w:eastAsia="Times New Roman" w:hAnsi="Times New Roman" w:cs="B Nazanin"/>
          <w:kern w:val="0"/>
          <w:sz w:val="24"/>
          <w:szCs w:val="24"/>
          <w:rtl/>
          <w:lang w:bidi="fa-IR"/>
          <w14:ligatures w14:val="none"/>
        </w:rPr>
        <w:t xml:space="preserve"> حداقل</w:t>
      </w:r>
      <w:r w:rsidRPr="00F52018">
        <w:rPr>
          <w:rFonts w:ascii="Times New Roman" w:eastAsia="Times New Roman" w:hAnsi="Times New Roman" w:cs="B Nazanin"/>
          <w:kern w:val="0"/>
          <w:sz w:val="24"/>
          <w:szCs w:val="24"/>
          <w:lang w:bidi="fa-IR"/>
          <w14:ligatures w14:val="none"/>
        </w:rPr>
        <w:t xml:space="preserve"> (</w:t>
      </w:r>
      <w:proofErr w:type="spellStart"/>
      <w:r w:rsidRPr="00F52018">
        <w:rPr>
          <w:rFonts w:ascii="Times New Roman" w:eastAsia="Times New Roman" w:hAnsi="Times New Roman" w:cs="B Nazanin"/>
          <w:kern w:val="0"/>
          <w:sz w:val="24"/>
          <w:szCs w:val="24"/>
          <w:lang w:bidi="fa-IR"/>
          <w14:ligatures w14:val="none"/>
        </w:rPr>
        <w:t>T_min</w:t>
      </w:r>
      <w:proofErr w:type="spellEnd"/>
      <w:r w:rsidRPr="00F52018">
        <w:rPr>
          <w:rFonts w:ascii="Times New Roman" w:eastAsia="Times New Roman" w:hAnsi="Times New Roman" w:cs="B Nazanin"/>
          <w:kern w:val="0"/>
          <w:sz w:val="24"/>
          <w:szCs w:val="24"/>
          <w:lang w:bidi="fa-IR"/>
          <w14:ligatures w14:val="none"/>
        </w:rPr>
        <w:t xml:space="preserve">) </w:t>
      </w:r>
      <w:r w:rsidRPr="00F52018">
        <w:rPr>
          <w:rFonts w:ascii="Times New Roman" w:eastAsia="Times New Roman" w:hAnsi="Times New Roman" w:cs="B Nazanin"/>
          <w:kern w:val="0"/>
          <w:sz w:val="24"/>
          <w:szCs w:val="24"/>
          <w:rtl/>
          <w:lang w:bidi="fa-IR"/>
          <w14:ligatures w14:val="none"/>
        </w:rPr>
        <w:t xml:space="preserve">در محدوده </w:t>
      </w:r>
      <w:r>
        <w:t>30.4</w:t>
      </w:r>
      <w:r>
        <w:rPr>
          <w:rFonts w:hint="cs"/>
          <w:rtl/>
        </w:rPr>
        <w:t xml:space="preserve"> </w:t>
      </w:r>
      <w:r w:rsidRPr="00F52018">
        <w:rPr>
          <w:rFonts w:ascii="Times New Roman" w:eastAsia="Times New Roman" w:hAnsi="Times New Roman" w:cs="B Nazanin"/>
          <w:kern w:val="0"/>
          <w:sz w:val="24"/>
          <w:szCs w:val="24"/>
          <w:rtl/>
          <w:lang w:bidi="fa-IR"/>
          <w14:ligatures w14:val="none"/>
        </w:rPr>
        <w:t>درجه سانت</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گراد</w:t>
      </w:r>
      <w:r w:rsidRPr="00F52018">
        <w:rPr>
          <w:rFonts w:ascii="Times New Roman" w:eastAsia="Times New Roman" w:hAnsi="Times New Roman" w:cs="B Nazanin"/>
          <w:kern w:val="0"/>
          <w:sz w:val="24"/>
          <w:szCs w:val="24"/>
          <w:rtl/>
          <w:lang w:bidi="fa-IR"/>
          <w14:ligatures w14:val="none"/>
        </w:rPr>
        <w:t xml:space="preserve"> تا </w:t>
      </w:r>
      <w:r>
        <w:t>45.9</w:t>
      </w:r>
      <w:r w:rsidRPr="00F52018">
        <w:rPr>
          <w:rFonts w:ascii="Times New Roman" w:eastAsia="Times New Roman" w:hAnsi="Times New Roman" w:cs="B Nazanin"/>
          <w:kern w:val="0"/>
          <w:sz w:val="24"/>
          <w:szCs w:val="24"/>
          <w:rtl/>
          <w:lang w:bidi="fa-IR"/>
          <w14:ligatures w14:val="none"/>
        </w:rPr>
        <w:t xml:space="preserve"> درجه سانت</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گراد</w:t>
      </w:r>
      <w:r w:rsidRPr="00F52018">
        <w:rPr>
          <w:rFonts w:ascii="Times New Roman" w:eastAsia="Times New Roman" w:hAnsi="Times New Roman" w:cs="B Nazanin"/>
          <w:kern w:val="0"/>
          <w:sz w:val="24"/>
          <w:szCs w:val="24"/>
          <w:rtl/>
          <w:lang w:bidi="fa-IR"/>
          <w14:ligatures w14:val="none"/>
        </w:rPr>
        <w:t xml:space="preserve"> قرار دارد که گستره‌ا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ب</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ش</w:t>
      </w:r>
      <w:r w:rsidRPr="00F52018">
        <w:rPr>
          <w:rFonts w:ascii="Times New Roman" w:eastAsia="Times New Roman" w:hAnsi="Times New Roman" w:cs="B Nazanin"/>
          <w:kern w:val="0"/>
          <w:sz w:val="24"/>
          <w:szCs w:val="24"/>
          <w:rtl/>
          <w:lang w:bidi="fa-IR"/>
          <w14:ligatures w14:val="none"/>
        </w:rPr>
        <w:t xml:space="preserve"> از ۱۵ درجه سانت</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گراد</w:t>
      </w:r>
      <w:r w:rsidRPr="00F52018">
        <w:rPr>
          <w:rFonts w:ascii="Times New Roman" w:eastAsia="Times New Roman" w:hAnsi="Times New Roman" w:cs="B Nazanin"/>
          <w:kern w:val="0"/>
          <w:sz w:val="24"/>
          <w:szCs w:val="24"/>
          <w:rtl/>
          <w:lang w:bidi="fa-IR"/>
          <w14:ligatures w14:val="none"/>
        </w:rPr>
        <w:t xml:space="preserve"> است و کاملاً ناش</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از ترک</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ب</w:t>
      </w:r>
      <w:r w:rsidRPr="00F52018">
        <w:rPr>
          <w:rFonts w:ascii="Times New Roman" w:eastAsia="Times New Roman" w:hAnsi="Times New Roman" w:cs="B Nazanin"/>
          <w:kern w:val="0"/>
          <w:sz w:val="24"/>
          <w:szCs w:val="24"/>
          <w:rtl/>
          <w:lang w:bidi="fa-IR"/>
          <w14:ligatures w14:val="none"/>
        </w:rPr>
        <w:t xml:space="preserve"> دما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فصل</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زم</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ن</w:t>
      </w:r>
      <w:r w:rsidRPr="00F52018">
        <w:rPr>
          <w:rFonts w:ascii="Times New Roman" w:eastAsia="Times New Roman" w:hAnsi="Times New Roman" w:cs="B Nazanin"/>
          <w:kern w:val="0"/>
          <w:sz w:val="24"/>
          <w:szCs w:val="24"/>
          <w:rtl/>
          <w:lang w:bidi="fa-IR"/>
          <w14:ligatures w14:val="none"/>
        </w:rPr>
        <w:t xml:space="preserve"> و رسانندگ</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حرارت</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خاک م</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باشد</w:t>
      </w:r>
      <w:r w:rsidRPr="00F52018">
        <w:rPr>
          <w:rFonts w:ascii="Times New Roman" w:eastAsia="Times New Roman" w:hAnsi="Times New Roman" w:cs="B Nazanin"/>
          <w:kern w:val="0"/>
          <w:sz w:val="24"/>
          <w:szCs w:val="24"/>
          <w:rtl/>
          <w:lang w:bidi="fa-IR"/>
          <w14:ligatures w14:val="none"/>
        </w:rPr>
        <w:t>. مشاهدات کل</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د</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lang w:bidi="fa-IR"/>
          <w14:ligatures w14:val="none"/>
        </w:rPr>
        <w:t>:</w:t>
      </w:r>
    </w:p>
    <w:p w14:paraId="34EDACC1" w14:textId="62D7F9DF" w:rsidR="00383F5F" w:rsidRPr="00383F5F" w:rsidRDefault="00383F5F" w:rsidP="00383F5F">
      <w:pPr>
        <w:bidi/>
        <w:jc w:val="center"/>
        <w:rPr>
          <w:rFonts w:ascii="Times New Roman" w:eastAsia="Times New Roman" w:hAnsi="Times New Roman" w:cs="B Nazanin"/>
          <w:b/>
          <w:bCs/>
          <w:kern w:val="0"/>
          <w:sz w:val="24"/>
          <w:szCs w:val="24"/>
          <w:lang w:bidi="fa-IR"/>
          <w14:ligatures w14:val="none"/>
        </w:rPr>
      </w:pPr>
      <w:r w:rsidRPr="00383F5F">
        <w:rPr>
          <w:rFonts w:ascii="Times New Roman" w:eastAsia="Times New Roman" w:hAnsi="Times New Roman" w:cs="B Nazanin" w:hint="cs"/>
          <w:b/>
          <w:bCs/>
          <w:kern w:val="0"/>
          <w:sz w:val="24"/>
          <w:szCs w:val="24"/>
          <w:rtl/>
          <w:lang w:bidi="fa-IR"/>
          <w14:ligatures w14:val="none"/>
        </w:rPr>
        <w:t>جدول-7</w:t>
      </w:r>
    </w:p>
    <w:tbl>
      <w:tblPr>
        <w:tblW w:w="4765" w:type="dxa"/>
        <w:jc w:val="center"/>
        <w:tblLook w:val="04A0" w:firstRow="1" w:lastRow="0" w:firstColumn="1" w:lastColumn="0" w:noHBand="0" w:noVBand="1"/>
      </w:tblPr>
      <w:tblGrid>
        <w:gridCol w:w="1885"/>
        <w:gridCol w:w="1350"/>
        <w:gridCol w:w="1530"/>
      </w:tblGrid>
      <w:tr w:rsidR="00F52018" w:rsidRPr="005A56DB" w14:paraId="04FB11D7" w14:textId="77777777" w:rsidTr="00CA157E">
        <w:trPr>
          <w:trHeight w:val="288"/>
          <w:jc w:val="center"/>
        </w:trPr>
        <w:tc>
          <w:tcPr>
            <w:tcW w:w="18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56363F"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Scenario</w:t>
            </w: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14:paraId="636BD1CC" w14:textId="77777777" w:rsidR="00F52018" w:rsidRPr="005A56DB" w:rsidRDefault="00F52018" w:rsidP="00CA157E">
            <w:pPr>
              <w:spacing w:after="0" w:line="240" w:lineRule="auto"/>
              <w:rPr>
                <w:rFonts w:ascii="Calibri" w:eastAsia="Times New Roman" w:hAnsi="Calibri" w:cs="Calibri"/>
                <w:color w:val="000000"/>
                <w:kern w:val="0"/>
                <w14:ligatures w14:val="none"/>
              </w:rPr>
            </w:pPr>
            <w:proofErr w:type="spellStart"/>
            <w:r w:rsidRPr="005A56DB">
              <w:rPr>
                <w:rFonts w:ascii="Calibri" w:eastAsia="Times New Roman" w:hAnsi="Calibri" w:cs="Calibri"/>
                <w:color w:val="000000"/>
                <w:kern w:val="0"/>
                <w14:ligatures w14:val="none"/>
              </w:rPr>
              <w:t>Tmin</w:t>
            </w:r>
            <w:proofErr w:type="spellEnd"/>
            <w:r w:rsidRPr="005A56DB">
              <w:rPr>
                <w:rFonts w:ascii="Calibri" w:eastAsia="Times New Roman" w:hAnsi="Calibri" w:cs="Calibri"/>
                <w:color w:val="000000"/>
                <w:kern w:val="0"/>
                <w14:ligatures w14:val="none"/>
              </w:rPr>
              <w:t xml:space="preserve"> Range (°C)</w:t>
            </w:r>
          </w:p>
        </w:tc>
        <w:tc>
          <w:tcPr>
            <w:tcW w:w="1530" w:type="dxa"/>
            <w:tcBorders>
              <w:top w:val="single" w:sz="4" w:space="0" w:color="auto"/>
              <w:left w:val="nil"/>
              <w:bottom w:val="single" w:sz="4" w:space="0" w:color="auto"/>
              <w:right w:val="single" w:sz="4" w:space="0" w:color="auto"/>
            </w:tcBorders>
            <w:shd w:val="clear" w:color="auto" w:fill="auto"/>
            <w:noWrap/>
            <w:vAlign w:val="bottom"/>
            <w:hideMark/>
          </w:tcPr>
          <w:p w14:paraId="3A5C60D1"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ΔT Above Ground (°C)</w:t>
            </w:r>
          </w:p>
        </w:tc>
      </w:tr>
      <w:tr w:rsidR="00F52018" w:rsidRPr="005A56DB" w14:paraId="0668EA9B" w14:textId="77777777" w:rsidTr="00CA157E">
        <w:trPr>
          <w:trHeight w:val="288"/>
          <w:jc w:val="center"/>
        </w:trPr>
        <w:tc>
          <w:tcPr>
            <w:tcW w:w="1885" w:type="dxa"/>
            <w:tcBorders>
              <w:top w:val="nil"/>
              <w:left w:val="single" w:sz="4" w:space="0" w:color="auto"/>
              <w:bottom w:val="single" w:sz="4" w:space="0" w:color="auto"/>
              <w:right w:val="single" w:sz="4" w:space="0" w:color="auto"/>
            </w:tcBorders>
            <w:shd w:val="clear" w:color="auto" w:fill="auto"/>
            <w:noWrap/>
            <w:vAlign w:val="bottom"/>
            <w:hideMark/>
          </w:tcPr>
          <w:p w14:paraId="2EE80567"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Winter Wet</w:t>
            </w:r>
          </w:p>
        </w:tc>
        <w:tc>
          <w:tcPr>
            <w:tcW w:w="1350" w:type="dxa"/>
            <w:tcBorders>
              <w:top w:val="nil"/>
              <w:left w:val="nil"/>
              <w:bottom w:val="single" w:sz="4" w:space="0" w:color="auto"/>
              <w:right w:val="single" w:sz="4" w:space="0" w:color="auto"/>
            </w:tcBorders>
            <w:shd w:val="clear" w:color="auto" w:fill="auto"/>
            <w:noWrap/>
            <w:vAlign w:val="bottom"/>
            <w:hideMark/>
          </w:tcPr>
          <w:p w14:paraId="1623FEE9"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30.4 – 31.7</w:t>
            </w:r>
          </w:p>
        </w:tc>
        <w:tc>
          <w:tcPr>
            <w:tcW w:w="1530" w:type="dxa"/>
            <w:tcBorders>
              <w:top w:val="nil"/>
              <w:left w:val="nil"/>
              <w:bottom w:val="single" w:sz="4" w:space="0" w:color="auto"/>
              <w:right w:val="single" w:sz="4" w:space="0" w:color="auto"/>
            </w:tcBorders>
            <w:shd w:val="clear" w:color="auto" w:fill="auto"/>
            <w:noWrap/>
            <w:vAlign w:val="bottom"/>
            <w:hideMark/>
          </w:tcPr>
          <w:p w14:paraId="7DF6F6D9"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~13 – 15</w:t>
            </w:r>
          </w:p>
        </w:tc>
      </w:tr>
      <w:tr w:rsidR="00F52018" w:rsidRPr="005A56DB" w14:paraId="6A635751" w14:textId="77777777" w:rsidTr="00CA157E">
        <w:trPr>
          <w:trHeight w:val="288"/>
          <w:jc w:val="center"/>
        </w:trPr>
        <w:tc>
          <w:tcPr>
            <w:tcW w:w="1885" w:type="dxa"/>
            <w:tcBorders>
              <w:top w:val="nil"/>
              <w:left w:val="single" w:sz="4" w:space="0" w:color="auto"/>
              <w:bottom w:val="single" w:sz="4" w:space="0" w:color="auto"/>
              <w:right w:val="single" w:sz="4" w:space="0" w:color="auto"/>
            </w:tcBorders>
            <w:shd w:val="clear" w:color="auto" w:fill="auto"/>
            <w:noWrap/>
            <w:vAlign w:val="bottom"/>
            <w:hideMark/>
          </w:tcPr>
          <w:p w14:paraId="01FCF4E2"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Winter Dry</w:t>
            </w:r>
          </w:p>
        </w:tc>
        <w:tc>
          <w:tcPr>
            <w:tcW w:w="1350" w:type="dxa"/>
            <w:tcBorders>
              <w:top w:val="nil"/>
              <w:left w:val="nil"/>
              <w:bottom w:val="single" w:sz="4" w:space="0" w:color="auto"/>
              <w:right w:val="single" w:sz="4" w:space="0" w:color="auto"/>
            </w:tcBorders>
            <w:shd w:val="clear" w:color="auto" w:fill="auto"/>
            <w:noWrap/>
            <w:vAlign w:val="bottom"/>
            <w:hideMark/>
          </w:tcPr>
          <w:p w14:paraId="604B3AE5"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42.2 – 44.6</w:t>
            </w:r>
          </w:p>
        </w:tc>
        <w:tc>
          <w:tcPr>
            <w:tcW w:w="1530" w:type="dxa"/>
            <w:tcBorders>
              <w:top w:val="nil"/>
              <w:left w:val="nil"/>
              <w:bottom w:val="single" w:sz="4" w:space="0" w:color="auto"/>
              <w:right w:val="single" w:sz="4" w:space="0" w:color="auto"/>
            </w:tcBorders>
            <w:shd w:val="clear" w:color="auto" w:fill="auto"/>
            <w:noWrap/>
            <w:vAlign w:val="bottom"/>
            <w:hideMark/>
          </w:tcPr>
          <w:p w14:paraId="411F5742"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~25 – 28</w:t>
            </w:r>
          </w:p>
        </w:tc>
      </w:tr>
      <w:tr w:rsidR="00F52018" w:rsidRPr="005A56DB" w14:paraId="0A3B22BD" w14:textId="77777777" w:rsidTr="00CA157E">
        <w:trPr>
          <w:trHeight w:val="288"/>
          <w:jc w:val="center"/>
        </w:trPr>
        <w:tc>
          <w:tcPr>
            <w:tcW w:w="1885" w:type="dxa"/>
            <w:tcBorders>
              <w:top w:val="nil"/>
              <w:left w:val="single" w:sz="4" w:space="0" w:color="auto"/>
              <w:bottom w:val="single" w:sz="4" w:space="0" w:color="auto"/>
              <w:right w:val="single" w:sz="4" w:space="0" w:color="auto"/>
            </w:tcBorders>
            <w:shd w:val="clear" w:color="auto" w:fill="auto"/>
            <w:noWrap/>
            <w:vAlign w:val="bottom"/>
            <w:hideMark/>
          </w:tcPr>
          <w:p w14:paraId="00199E30"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Summer Wet</w:t>
            </w:r>
          </w:p>
        </w:tc>
        <w:tc>
          <w:tcPr>
            <w:tcW w:w="1350" w:type="dxa"/>
            <w:tcBorders>
              <w:top w:val="nil"/>
              <w:left w:val="nil"/>
              <w:bottom w:val="single" w:sz="4" w:space="0" w:color="auto"/>
              <w:right w:val="single" w:sz="4" w:space="0" w:color="auto"/>
            </w:tcBorders>
            <w:shd w:val="clear" w:color="auto" w:fill="auto"/>
            <w:noWrap/>
            <w:vAlign w:val="bottom"/>
            <w:hideMark/>
          </w:tcPr>
          <w:p w14:paraId="71D65028"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36.6 – 37.9</w:t>
            </w:r>
          </w:p>
        </w:tc>
        <w:tc>
          <w:tcPr>
            <w:tcW w:w="1530" w:type="dxa"/>
            <w:tcBorders>
              <w:top w:val="nil"/>
              <w:left w:val="nil"/>
              <w:bottom w:val="single" w:sz="4" w:space="0" w:color="auto"/>
              <w:right w:val="single" w:sz="4" w:space="0" w:color="auto"/>
            </w:tcBorders>
            <w:shd w:val="clear" w:color="auto" w:fill="auto"/>
            <w:noWrap/>
            <w:vAlign w:val="bottom"/>
            <w:hideMark/>
          </w:tcPr>
          <w:p w14:paraId="45CDFBA1"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~6 – 8</w:t>
            </w:r>
          </w:p>
        </w:tc>
      </w:tr>
      <w:tr w:rsidR="00F52018" w:rsidRPr="005A56DB" w14:paraId="3577CFCE" w14:textId="77777777" w:rsidTr="00CA157E">
        <w:trPr>
          <w:trHeight w:val="288"/>
          <w:jc w:val="center"/>
        </w:trPr>
        <w:tc>
          <w:tcPr>
            <w:tcW w:w="1885" w:type="dxa"/>
            <w:tcBorders>
              <w:top w:val="nil"/>
              <w:left w:val="single" w:sz="4" w:space="0" w:color="auto"/>
              <w:bottom w:val="single" w:sz="4" w:space="0" w:color="auto"/>
              <w:right w:val="single" w:sz="4" w:space="0" w:color="auto"/>
            </w:tcBorders>
            <w:shd w:val="clear" w:color="auto" w:fill="auto"/>
            <w:noWrap/>
            <w:vAlign w:val="bottom"/>
            <w:hideMark/>
          </w:tcPr>
          <w:p w14:paraId="19B05892"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Summer Dry</w:t>
            </w:r>
          </w:p>
        </w:tc>
        <w:tc>
          <w:tcPr>
            <w:tcW w:w="1350" w:type="dxa"/>
            <w:tcBorders>
              <w:top w:val="nil"/>
              <w:left w:val="nil"/>
              <w:bottom w:val="single" w:sz="4" w:space="0" w:color="auto"/>
              <w:right w:val="single" w:sz="4" w:space="0" w:color="auto"/>
            </w:tcBorders>
            <w:shd w:val="clear" w:color="auto" w:fill="auto"/>
            <w:noWrap/>
            <w:vAlign w:val="bottom"/>
            <w:hideMark/>
          </w:tcPr>
          <w:p w14:paraId="1D429D73"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43.5 – 45.9</w:t>
            </w:r>
          </w:p>
        </w:tc>
        <w:tc>
          <w:tcPr>
            <w:tcW w:w="1530" w:type="dxa"/>
            <w:tcBorders>
              <w:top w:val="nil"/>
              <w:left w:val="nil"/>
              <w:bottom w:val="single" w:sz="4" w:space="0" w:color="auto"/>
              <w:right w:val="single" w:sz="4" w:space="0" w:color="auto"/>
            </w:tcBorders>
            <w:shd w:val="clear" w:color="auto" w:fill="auto"/>
            <w:noWrap/>
            <w:vAlign w:val="bottom"/>
            <w:hideMark/>
          </w:tcPr>
          <w:p w14:paraId="1F9F1866" w14:textId="77777777" w:rsidR="00F52018" w:rsidRPr="005A56DB" w:rsidRDefault="00F52018" w:rsidP="00CA157E">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~14 – 16</w:t>
            </w:r>
          </w:p>
        </w:tc>
      </w:tr>
    </w:tbl>
    <w:p w14:paraId="22BC6A55" w14:textId="77777777" w:rsidR="00F52018" w:rsidRDefault="00F52018" w:rsidP="00F52018"/>
    <w:p w14:paraId="22DFBDFF" w14:textId="77777777" w:rsidR="00F52018" w:rsidRPr="00F52018" w:rsidRDefault="00F52018" w:rsidP="00F52018">
      <w:pPr>
        <w:bidi/>
        <w:rPr>
          <w:rFonts w:ascii="Times New Roman" w:eastAsia="Times New Roman" w:hAnsi="Times New Roman" w:cs="B Nazanin"/>
          <w:kern w:val="0"/>
          <w:sz w:val="24"/>
          <w:szCs w:val="24"/>
          <w:lang w:bidi="fa-IR"/>
          <w14:ligatures w14:val="none"/>
        </w:rPr>
      </w:pPr>
      <w:r w:rsidRPr="00F52018">
        <w:rPr>
          <w:rFonts w:ascii="Times New Roman" w:eastAsia="Times New Roman" w:hAnsi="Times New Roman" w:cs="B Nazanin" w:hint="eastAsia"/>
          <w:kern w:val="0"/>
          <w:sz w:val="24"/>
          <w:szCs w:val="24"/>
          <w:rtl/>
          <w:lang w:bidi="fa-IR"/>
          <w14:ligatures w14:val="none"/>
        </w:rPr>
        <w:t>سردتر</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ن</w:t>
      </w:r>
      <w:r w:rsidRPr="00F52018">
        <w:rPr>
          <w:rFonts w:ascii="Times New Roman" w:eastAsia="Times New Roman" w:hAnsi="Times New Roman" w:cs="B Nazanin"/>
          <w:kern w:val="0"/>
          <w:sz w:val="24"/>
          <w:szCs w:val="24"/>
          <w:rtl/>
          <w:lang w:bidi="fa-IR"/>
          <w14:ligatures w14:val="none"/>
        </w:rPr>
        <w:t xml:space="preserve"> شرا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ط</w:t>
      </w:r>
      <w:r w:rsidRPr="00F52018">
        <w:rPr>
          <w:rFonts w:ascii="Times New Roman" w:eastAsia="Times New Roman" w:hAnsi="Times New Roman" w:cs="B Nazanin"/>
          <w:kern w:val="0"/>
          <w:sz w:val="24"/>
          <w:szCs w:val="24"/>
          <w:rtl/>
          <w:lang w:bidi="fa-IR"/>
          <w14:ligatures w14:val="none"/>
        </w:rPr>
        <w:t xml:space="preserve"> (زمستان مرطوب) حالت مرز</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برا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هرگونه ارز</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اب</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حساس به دما، مانند تأ</w:t>
      </w:r>
      <w:r w:rsidRPr="00F52018">
        <w:rPr>
          <w:rFonts w:ascii="Times New Roman" w:eastAsia="Times New Roman" w:hAnsi="Times New Roman" w:cs="B Nazanin" w:hint="cs"/>
          <w:kern w:val="0"/>
          <w:sz w:val="24"/>
          <w:szCs w:val="24"/>
          <w:rtl/>
          <w:lang w:bidi="fa-IR"/>
          <w14:ligatures w14:val="none"/>
        </w:rPr>
        <w:t>یی</w:t>
      </w:r>
      <w:r w:rsidRPr="00F52018">
        <w:rPr>
          <w:rFonts w:ascii="Times New Roman" w:eastAsia="Times New Roman" w:hAnsi="Times New Roman" w:cs="B Nazanin" w:hint="eastAsia"/>
          <w:kern w:val="0"/>
          <w:sz w:val="24"/>
          <w:szCs w:val="24"/>
          <w:rtl/>
          <w:lang w:bidi="fa-IR"/>
          <w14:ligatures w14:val="none"/>
        </w:rPr>
        <w:t>د</w:t>
      </w:r>
      <w:r w:rsidRPr="00F52018">
        <w:rPr>
          <w:rFonts w:ascii="Times New Roman" w:eastAsia="Times New Roman" w:hAnsi="Times New Roman" w:cs="B Nazanin"/>
          <w:kern w:val="0"/>
          <w:sz w:val="24"/>
          <w:szCs w:val="24"/>
          <w:rtl/>
          <w:lang w:bidi="fa-IR"/>
          <w14:ligatures w14:val="none"/>
        </w:rPr>
        <w:t xml:space="preserve"> حداقل دما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طراح</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ماده </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ا</w:t>
      </w:r>
      <w:r w:rsidRPr="00F52018">
        <w:rPr>
          <w:rFonts w:ascii="Times New Roman" w:eastAsia="Times New Roman" w:hAnsi="Times New Roman" w:cs="B Nazanin"/>
          <w:kern w:val="0"/>
          <w:sz w:val="24"/>
          <w:szCs w:val="24"/>
          <w:rtl/>
          <w:lang w:bidi="fa-IR"/>
          <w14:ligatures w14:val="none"/>
        </w:rPr>
        <w:t xml:space="preserve"> بررس</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حاش</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ه</w:t>
      </w:r>
      <w:r w:rsidRPr="00F52018">
        <w:rPr>
          <w:rFonts w:ascii="Times New Roman" w:eastAsia="Times New Roman" w:hAnsi="Times New Roman" w:cs="B Nazanin"/>
          <w:kern w:val="0"/>
          <w:sz w:val="24"/>
          <w:szCs w:val="24"/>
          <w:rtl/>
          <w:lang w:bidi="fa-IR"/>
          <w14:ligatures w14:val="none"/>
        </w:rPr>
        <w:t xml:space="preserve"> ه</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درات،</w:t>
      </w:r>
      <w:r w:rsidRPr="00F52018">
        <w:rPr>
          <w:rFonts w:ascii="Times New Roman" w:eastAsia="Times New Roman" w:hAnsi="Times New Roman" w:cs="B Nazanin"/>
          <w:kern w:val="0"/>
          <w:sz w:val="24"/>
          <w:szCs w:val="24"/>
          <w:rtl/>
          <w:lang w:bidi="fa-IR"/>
          <w14:ligatures w14:val="none"/>
        </w:rPr>
        <w:t xml:space="preserve"> محسوب م</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شود</w:t>
      </w:r>
      <w:r w:rsidRPr="00F52018">
        <w:rPr>
          <w:rFonts w:ascii="Times New Roman" w:eastAsia="Times New Roman" w:hAnsi="Times New Roman" w:cs="B Nazanin"/>
          <w:kern w:val="0"/>
          <w:sz w:val="24"/>
          <w:szCs w:val="24"/>
          <w:rtl/>
          <w:lang w:bidi="fa-IR"/>
          <w14:ligatures w14:val="none"/>
        </w:rPr>
        <w:t>. گرمتر</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ن</w:t>
      </w:r>
      <w:r w:rsidRPr="00F52018">
        <w:rPr>
          <w:rFonts w:ascii="Times New Roman" w:eastAsia="Times New Roman" w:hAnsi="Times New Roman" w:cs="B Nazanin"/>
          <w:kern w:val="0"/>
          <w:sz w:val="24"/>
          <w:szCs w:val="24"/>
          <w:rtl/>
          <w:lang w:bidi="fa-IR"/>
          <w14:ligatures w14:val="none"/>
        </w:rPr>
        <w:t xml:space="preserve"> شرا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ط</w:t>
      </w:r>
      <w:r w:rsidRPr="00F52018">
        <w:rPr>
          <w:rFonts w:ascii="Times New Roman" w:eastAsia="Times New Roman" w:hAnsi="Times New Roman" w:cs="B Nazanin"/>
          <w:kern w:val="0"/>
          <w:sz w:val="24"/>
          <w:szCs w:val="24"/>
          <w:rtl/>
          <w:lang w:bidi="fa-IR"/>
          <w14:ligatures w14:val="none"/>
        </w:rPr>
        <w:t xml:space="preserve"> (تابستان خشک) حالت مرز</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برا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سرعت و به طور غ</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رمستق</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م</w:t>
      </w:r>
      <w:r w:rsidRPr="00F52018">
        <w:rPr>
          <w:rFonts w:ascii="Times New Roman" w:eastAsia="Times New Roman" w:hAnsi="Times New Roman" w:cs="B Nazanin"/>
          <w:kern w:val="0"/>
          <w:sz w:val="24"/>
          <w:szCs w:val="24"/>
          <w:rtl/>
          <w:lang w:bidi="fa-IR"/>
          <w14:ligatures w14:val="none"/>
        </w:rPr>
        <w:t xml:space="preserve"> برا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افت فشار به دل</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ل</w:t>
      </w:r>
      <w:r w:rsidRPr="00F52018">
        <w:rPr>
          <w:rFonts w:ascii="Times New Roman" w:eastAsia="Times New Roman" w:hAnsi="Times New Roman" w:cs="B Nazanin"/>
          <w:kern w:val="0"/>
          <w:sz w:val="24"/>
          <w:szCs w:val="24"/>
          <w:rtl/>
          <w:lang w:bidi="fa-IR"/>
          <w14:ligatures w14:val="none"/>
        </w:rPr>
        <w:t xml:space="preserve"> اثرات انبساط حرارت</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م</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باشد</w:t>
      </w:r>
      <w:r w:rsidRPr="00F52018">
        <w:rPr>
          <w:rFonts w:ascii="Times New Roman" w:eastAsia="Times New Roman" w:hAnsi="Times New Roman" w:cs="B Nazanin"/>
          <w:kern w:val="0"/>
          <w:sz w:val="24"/>
          <w:szCs w:val="24"/>
          <w:lang w:bidi="fa-IR"/>
          <w14:ligatures w14:val="none"/>
        </w:rPr>
        <w:t>.</w:t>
      </w:r>
    </w:p>
    <w:p w14:paraId="76D1DB16" w14:textId="4E82C2FC" w:rsidR="00F52018" w:rsidRPr="00F52018" w:rsidRDefault="00F52018" w:rsidP="00F52018">
      <w:pPr>
        <w:bidi/>
        <w:rPr>
          <w:rFonts w:ascii="Times New Roman" w:eastAsia="Times New Roman" w:hAnsi="Times New Roman" w:cs="B Nazanin"/>
          <w:kern w:val="0"/>
          <w:sz w:val="24"/>
          <w:szCs w:val="24"/>
          <w:rtl/>
          <w:lang w:bidi="fa-IR"/>
          <w14:ligatures w14:val="none"/>
        </w:rPr>
      </w:pPr>
      <w:r w:rsidRPr="00F52018">
        <w:rPr>
          <w:rFonts w:ascii="Times New Roman" w:eastAsia="Times New Roman" w:hAnsi="Times New Roman" w:cs="B Nazanin" w:hint="eastAsia"/>
          <w:kern w:val="0"/>
          <w:sz w:val="24"/>
          <w:szCs w:val="24"/>
          <w:rtl/>
          <w:lang w:bidi="fa-IR"/>
          <w14:ligatures w14:val="none"/>
        </w:rPr>
        <w:t>حالات</w:t>
      </w:r>
      <w:r w:rsidRPr="00F52018">
        <w:rPr>
          <w:rFonts w:ascii="Times New Roman" w:eastAsia="Times New Roman" w:hAnsi="Times New Roman" w:cs="B Nazanin"/>
          <w:kern w:val="0"/>
          <w:sz w:val="24"/>
          <w:szCs w:val="24"/>
          <w:lang w:bidi="fa-IR"/>
          <w14:ligatures w14:val="none"/>
        </w:rPr>
        <w:t xml:space="preserve"> JT </w:t>
      </w:r>
      <w:r w:rsidRPr="00F52018">
        <w:rPr>
          <w:rFonts w:ascii="Times New Roman" w:eastAsia="Times New Roman" w:hAnsi="Times New Roman" w:cs="B Nazanin"/>
          <w:kern w:val="0"/>
          <w:sz w:val="24"/>
          <w:szCs w:val="24"/>
          <w:rtl/>
          <w:lang w:bidi="fa-IR"/>
          <w14:ligatures w14:val="none"/>
        </w:rPr>
        <w:t>(آنها</w:t>
      </w:r>
      <w:r w:rsidRPr="00F52018">
        <w:rPr>
          <w:rFonts w:ascii="Times New Roman" w:eastAsia="Times New Roman" w:hAnsi="Times New Roman" w:cs="B Nazanin" w:hint="cs"/>
          <w:kern w:val="0"/>
          <w:sz w:val="24"/>
          <w:szCs w:val="24"/>
          <w:rtl/>
          <w:lang w:bidi="fa-IR"/>
          <w14:ligatures w14:val="none"/>
        </w:rPr>
        <w:t>یی</w:t>
      </w:r>
      <w:r w:rsidRPr="00F52018">
        <w:rPr>
          <w:rFonts w:ascii="Times New Roman" w:eastAsia="Times New Roman" w:hAnsi="Times New Roman" w:cs="B Nazanin"/>
          <w:kern w:val="0"/>
          <w:sz w:val="24"/>
          <w:szCs w:val="24"/>
          <w:rtl/>
          <w:lang w:bidi="fa-IR"/>
          <w14:ligatures w14:val="none"/>
        </w:rPr>
        <w:t xml:space="preserve"> که دارا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انبساط ژول-تامسون در ورود</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هستند) به طور مداوم مقاد</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ر</w:t>
      </w:r>
      <w:r w:rsidRPr="00F52018">
        <w:rPr>
          <w:rFonts w:ascii="Times New Roman" w:eastAsia="Times New Roman" w:hAnsi="Times New Roman" w:cs="B Nazanin"/>
          <w:kern w:val="0"/>
          <w:sz w:val="24"/>
          <w:szCs w:val="24"/>
          <w:lang w:bidi="fa-IR"/>
          <w14:ligatures w14:val="none"/>
        </w:rPr>
        <w:t xml:space="preserve"> </w:t>
      </w:r>
      <w:proofErr w:type="spellStart"/>
      <w:r w:rsidRPr="00F52018">
        <w:rPr>
          <w:rFonts w:ascii="Times New Roman" w:eastAsia="Times New Roman" w:hAnsi="Times New Roman" w:cs="B Nazanin"/>
          <w:kern w:val="0"/>
          <w:sz w:val="24"/>
          <w:szCs w:val="24"/>
          <w:lang w:bidi="fa-IR"/>
          <w14:ligatures w14:val="none"/>
        </w:rPr>
        <w:t>T_min</w:t>
      </w:r>
      <w:proofErr w:type="spellEnd"/>
      <w:r w:rsidRPr="00F52018">
        <w:rPr>
          <w:rFonts w:ascii="Times New Roman" w:eastAsia="Times New Roman" w:hAnsi="Times New Roman" w:cs="B Nazanin"/>
          <w:kern w:val="0"/>
          <w:sz w:val="24"/>
          <w:szCs w:val="24"/>
          <w:lang w:bidi="fa-IR"/>
          <w14:ligatures w14:val="none"/>
        </w:rPr>
        <w:t xml:space="preserve"> </w:t>
      </w:r>
      <w:r w:rsidRPr="00F52018">
        <w:rPr>
          <w:rFonts w:ascii="Times New Roman" w:eastAsia="Times New Roman" w:hAnsi="Times New Roman" w:cs="B Nazanin"/>
          <w:kern w:val="0"/>
          <w:sz w:val="24"/>
          <w:szCs w:val="24"/>
          <w:rtl/>
          <w:lang w:bidi="fa-IR"/>
          <w14:ligatures w14:val="none"/>
        </w:rPr>
        <w:t xml:space="preserve">را </w:t>
      </w:r>
      <w:r>
        <w:t xml:space="preserve">1.1 </w:t>
      </w:r>
      <w:r>
        <w:rPr>
          <w:rFonts w:hint="cs"/>
          <w:rtl/>
        </w:rPr>
        <w:t xml:space="preserve"> </w:t>
      </w:r>
      <w:r w:rsidRPr="00F52018">
        <w:rPr>
          <w:rFonts w:ascii="Times New Roman" w:eastAsia="Times New Roman" w:hAnsi="Times New Roman" w:cs="B Nazanin"/>
          <w:kern w:val="0"/>
          <w:sz w:val="24"/>
          <w:szCs w:val="24"/>
          <w:rtl/>
          <w:lang w:bidi="fa-IR"/>
          <w14:ligatures w14:val="none"/>
        </w:rPr>
        <w:t xml:space="preserve">تا </w:t>
      </w:r>
      <w:r>
        <w:t>2.4</w:t>
      </w:r>
      <w:r>
        <w:rPr>
          <w:rFonts w:hint="cs"/>
          <w:rtl/>
        </w:rPr>
        <w:t xml:space="preserve"> </w:t>
      </w:r>
      <w:r w:rsidRPr="00F52018">
        <w:rPr>
          <w:rFonts w:ascii="Times New Roman" w:eastAsia="Times New Roman" w:hAnsi="Times New Roman" w:cs="B Nazanin"/>
          <w:kern w:val="0"/>
          <w:sz w:val="24"/>
          <w:szCs w:val="24"/>
          <w:rtl/>
          <w:lang w:bidi="fa-IR"/>
          <w14:ligatures w14:val="none"/>
        </w:rPr>
        <w:t>درجه سانت</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گراد</w:t>
      </w:r>
      <w:r w:rsidRPr="00F52018">
        <w:rPr>
          <w:rFonts w:ascii="Times New Roman" w:eastAsia="Times New Roman" w:hAnsi="Times New Roman" w:cs="B Nazanin"/>
          <w:kern w:val="0"/>
          <w:sz w:val="24"/>
          <w:szCs w:val="24"/>
          <w:rtl/>
          <w:lang w:bidi="fa-IR"/>
          <w14:ligatures w14:val="none"/>
        </w:rPr>
        <w:t xml:space="preserve"> کمتر از همتا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ان</w:t>
      </w:r>
      <w:r w:rsidRPr="00F52018">
        <w:rPr>
          <w:rFonts w:ascii="Times New Roman" w:eastAsia="Times New Roman" w:hAnsi="Times New Roman" w:cs="B Nazanin"/>
          <w:kern w:val="0"/>
          <w:sz w:val="24"/>
          <w:szCs w:val="24"/>
          <w:rtl/>
          <w:lang w:bidi="fa-IR"/>
          <w14:ligatures w14:val="none"/>
        </w:rPr>
        <w:t xml:space="preserve"> غ</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ر</w:t>
      </w:r>
      <w:r w:rsidRPr="00F52018">
        <w:rPr>
          <w:rFonts w:ascii="Times New Roman" w:eastAsia="Times New Roman" w:hAnsi="Times New Roman" w:cs="B Nazanin"/>
          <w:kern w:val="0"/>
          <w:sz w:val="24"/>
          <w:szCs w:val="24"/>
          <w:lang w:bidi="fa-IR"/>
          <w14:ligatures w14:val="none"/>
        </w:rPr>
        <w:t xml:space="preserve"> JT </w:t>
      </w:r>
      <w:r w:rsidRPr="00F52018">
        <w:rPr>
          <w:rFonts w:ascii="Times New Roman" w:eastAsia="Times New Roman" w:hAnsi="Times New Roman" w:cs="B Nazanin"/>
          <w:kern w:val="0"/>
          <w:sz w:val="24"/>
          <w:szCs w:val="24"/>
          <w:rtl/>
          <w:lang w:bidi="fa-IR"/>
          <w14:ligatures w14:val="none"/>
        </w:rPr>
        <w:t>خود تول</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د</w:t>
      </w:r>
      <w:r w:rsidRPr="00F52018">
        <w:rPr>
          <w:rFonts w:ascii="Times New Roman" w:eastAsia="Times New Roman" w:hAnsi="Times New Roman" w:cs="B Nazanin"/>
          <w:kern w:val="0"/>
          <w:sz w:val="24"/>
          <w:szCs w:val="24"/>
          <w:rtl/>
          <w:lang w:bidi="fa-IR"/>
          <w14:ligatures w14:val="none"/>
        </w:rPr>
        <w:t xml:space="preserve"> م</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کنند</w:t>
      </w:r>
      <w:r w:rsidRPr="00F52018">
        <w:rPr>
          <w:rFonts w:ascii="Times New Roman" w:eastAsia="Times New Roman" w:hAnsi="Times New Roman" w:cs="B Nazanin"/>
          <w:kern w:val="0"/>
          <w:sz w:val="24"/>
          <w:szCs w:val="24"/>
          <w:rtl/>
          <w:lang w:bidi="fa-IR"/>
          <w14:ligatures w14:val="none"/>
        </w:rPr>
        <w:t xml:space="preserve"> که نشان‌دهنده خنک‌شدگ</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مرتبط با انبساط گاز در بالادست ورود</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خط لوله است. اختلاف</w:t>
      </w:r>
      <w:r w:rsidRPr="00F52018">
        <w:rPr>
          <w:rFonts w:ascii="Times New Roman" w:eastAsia="Times New Roman" w:hAnsi="Times New Roman" w:cs="B Nazanin"/>
          <w:kern w:val="0"/>
          <w:sz w:val="24"/>
          <w:szCs w:val="24"/>
          <w:lang w:bidi="fa-IR"/>
          <w14:ligatures w14:val="none"/>
        </w:rPr>
        <w:t xml:space="preserve"> JT </w:t>
      </w:r>
      <w:r w:rsidRPr="00F52018">
        <w:rPr>
          <w:rFonts w:ascii="Times New Roman" w:eastAsia="Times New Roman" w:hAnsi="Times New Roman" w:cs="B Nazanin"/>
          <w:kern w:val="0"/>
          <w:sz w:val="24"/>
          <w:szCs w:val="24"/>
          <w:rtl/>
          <w:lang w:bidi="fa-IR"/>
          <w14:ligatures w14:val="none"/>
        </w:rPr>
        <w:t>در سنار</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وها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خاک خشک (شرا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ط</w:t>
      </w:r>
      <w:r w:rsidRPr="00F52018">
        <w:rPr>
          <w:rFonts w:ascii="Times New Roman" w:eastAsia="Times New Roman" w:hAnsi="Times New Roman" w:cs="B Nazanin"/>
          <w:kern w:val="0"/>
          <w:sz w:val="24"/>
          <w:szCs w:val="24"/>
          <w:rtl/>
          <w:lang w:bidi="fa-IR"/>
          <w14:ligatures w14:val="none"/>
        </w:rPr>
        <w:t xml:space="preserve"> عا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ق</w:t>
      </w:r>
      <w:r w:rsidRPr="00F52018">
        <w:rPr>
          <w:rFonts w:ascii="Times New Roman" w:eastAsia="Times New Roman" w:hAnsi="Times New Roman" w:cs="B Nazanin"/>
          <w:kern w:val="0"/>
          <w:sz w:val="24"/>
          <w:szCs w:val="24"/>
          <w:rtl/>
          <w:lang w:bidi="fa-IR"/>
          <w14:ligatures w14:val="none"/>
        </w:rPr>
        <w:t>) بزرگتر است، ز</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را</w:t>
      </w:r>
      <w:r w:rsidRPr="00F52018">
        <w:rPr>
          <w:rFonts w:ascii="Times New Roman" w:eastAsia="Times New Roman" w:hAnsi="Times New Roman" w:cs="B Nazanin"/>
          <w:kern w:val="0"/>
          <w:sz w:val="24"/>
          <w:szCs w:val="24"/>
          <w:rtl/>
          <w:lang w:bidi="fa-IR"/>
          <w14:ligatures w14:val="none"/>
        </w:rPr>
        <w:t xml:space="preserve"> کاهش انتقال حرارت به زم</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ن،</w:t>
      </w:r>
      <w:r w:rsidRPr="00F52018">
        <w:rPr>
          <w:rFonts w:ascii="Times New Roman" w:eastAsia="Times New Roman" w:hAnsi="Times New Roman" w:cs="B Nazanin"/>
          <w:kern w:val="0"/>
          <w:sz w:val="24"/>
          <w:szCs w:val="24"/>
          <w:rtl/>
          <w:lang w:bidi="fa-IR"/>
          <w14:ligatures w14:val="none"/>
        </w:rPr>
        <w:t xml:space="preserve"> اختلاف دما</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ورود</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را در مسافت طولان</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تر</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kern w:val="0"/>
          <w:sz w:val="24"/>
          <w:szCs w:val="24"/>
          <w:rtl/>
          <w:lang w:bidi="fa-IR"/>
          <w14:ligatures w14:val="none"/>
        </w:rPr>
        <w:t xml:space="preserve"> حفظ م</w:t>
      </w:r>
      <w:r w:rsidRPr="00F52018">
        <w:rPr>
          <w:rFonts w:ascii="Times New Roman" w:eastAsia="Times New Roman" w:hAnsi="Times New Roman" w:cs="B Nazanin" w:hint="cs"/>
          <w:kern w:val="0"/>
          <w:sz w:val="24"/>
          <w:szCs w:val="24"/>
          <w:rtl/>
          <w:lang w:bidi="fa-IR"/>
          <w14:ligatures w14:val="none"/>
        </w:rPr>
        <w:t>ی‌</w:t>
      </w:r>
      <w:r w:rsidRPr="00F52018">
        <w:rPr>
          <w:rFonts w:ascii="Times New Roman" w:eastAsia="Times New Roman" w:hAnsi="Times New Roman" w:cs="B Nazanin" w:hint="eastAsia"/>
          <w:kern w:val="0"/>
          <w:sz w:val="24"/>
          <w:szCs w:val="24"/>
          <w:rtl/>
          <w:lang w:bidi="fa-IR"/>
          <w14:ligatures w14:val="none"/>
        </w:rPr>
        <w:t>کند</w:t>
      </w:r>
      <w:r w:rsidRPr="00F52018">
        <w:rPr>
          <w:rFonts w:ascii="Times New Roman" w:eastAsia="Times New Roman" w:hAnsi="Times New Roman" w:cs="B Nazanin"/>
          <w:kern w:val="0"/>
          <w:sz w:val="24"/>
          <w:szCs w:val="24"/>
          <w:lang w:bidi="fa-IR"/>
          <w14:ligatures w14:val="none"/>
        </w:rPr>
        <w:t>.</w:t>
      </w:r>
    </w:p>
    <w:p w14:paraId="7EA01E6F" w14:textId="432DF31F" w:rsidR="007B5BD3" w:rsidRPr="007B5BD3" w:rsidRDefault="00C03A56" w:rsidP="007B5BD3">
      <w:pPr>
        <w:bidi/>
        <w:spacing w:before="100" w:beforeAutospacing="1" w:after="100" w:afterAutospacing="1" w:line="240" w:lineRule="auto"/>
        <w:outlineLvl w:val="2"/>
        <w:rPr>
          <w:rFonts w:ascii="Times New Roman" w:eastAsia="Times New Roman" w:hAnsi="Times New Roman" w:cs="B Nazanin"/>
          <w:b/>
          <w:bCs/>
          <w:kern w:val="0"/>
          <w:sz w:val="27"/>
          <w:szCs w:val="27"/>
          <w:lang w:bidi="fa-IR"/>
          <w14:ligatures w14:val="none"/>
        </w:rPr>
      </w:pPr>
      <w:r>
        <w:rPr>
          <w:rFonts w:ascii="Times New Roman" w:eastAsia="Times New Roman" w:hAnsi="Times New Roman" w:cs="B Nazanin" w:hint="cs"/>
          <w:b/>
          <w:bCs/>
          <w:kern w:val="0"/>
          <w:sz w:val="27"/>
          <w:szCs w:val="27"/>
          <w:rtl/>
          <w:lang w:bidi="fa-IR"/>
          <w14:ligatures w14:val="none"/>
        </w:rPr>
        <w:t>4-3-5</w:t>
      </w:r>
      <w:r w:rsidR="007B5BD3">
        <w:rPr>
          <w:rFonts w:ascii="Times New Roman" w:eastAsia="Times New Roman" w:hAnsi="Times New Roman" w:cs="B Nazanin" w:hint="cs"/>
          <w:b/>
          <w:bCs/>
          <w:kern w:val="0"/>
          <w:sz w:val="27"/>
          <w:szCs w:val="27"/>
          <w:rtl/>
          <w:lang w:bidi="fa-IR"/>
          <w14:ligatures w14:val="none"/>
        </w:rPr>
        <w:t>-</w:t>
      </w:r>
      <w:r w:rsidR="007B5BD3" w:rsidRPr="007B5BD3">
        <w:rPr>
          <w:rFonts w:ascii="Times New Roman" w:eastAsia="Times New Roman" w:hAnsi="Times New Roman" w:cs="B Nazanin"/>
          <w:b/>
          <w:bCs/>
          <w:kern w:val="0"/>
          <w:sz w:val="27"/>
          <w:szCs w:val="27"/>
          <w:lang w:bidi="fa-IR"/>
          <w14:ligatures w14:val="none"/>
        </w:rPr>
        <w:t xml:space="preserve"> </w:t>
      </w:r>
      <w:r w:rsidR="007B5BD3" w:rsidRPr="007B5BD3">
        <w:rPr>
          <w:rFonts w:ascii="Times New Roman" w:eastAsia="Times New Roman" w:hAnsi="Times New Roman" w:cs="B Nazanin"/>
          <w:b/>
          <w:bCs/>
          <w:kern w:val="0"/>
          <w:sz w:val="27"/>
          <w:szCs w:val="27"/>
          <w:rtl/>
          <w:lang w:bidi="fa-IR"/>
          <w14:ligatures w14:val="none"/>
        </w:rPr>
        <w:t>روندها</w:t>
      </w:r>
      <w:r w:rsidR="007B5BD3" w:rsidRPr="007B5BD3">
        <w:rPr>
          <w:rFonts w:ascii="Times New Roman" w:eastAsia="Times New Roman" w:hAnsi="Times New Roman" w:cs="B Nazanin" w:hint="cs"/>
          <w:b/>
          <w:bCs/>
          <w:kern w:val="0"/>
          <w:sz w:val="27"/>
          <w:szCs w:val="27"/>
          <w:rtl/>
          <w:lang w:bidi="fa-IR"/>
          <w14:ligatures w14:val="none"/>
        </w:rPr>
        <w:t>ی</w:t>
      </w:r>
      <w:r w:rsidR="007B5BD3" w:rsidRPr="007B5BD3">
        <w:rPr>
          <w:rFonts w:ascii="Times New Roman" w:eastAsia="Times New Roman" w:hAnsi="Times New Roman" w:cs="B Nazanin"/>
          <w:b/>
          <w:bCs/>
          <w:kern w:val="0"/>
          <w:sz w:val="27"/>
          <w:szCs w:val="27"/>
          <w:rtl/>
          <w:lang w:bidi="fa-IR"/>
          <w14:ligatures w14:val="none"/>
        </w:rPr>
        <w:t xml:space="preserve"> سرعت</w:t>
      </w:r>
    </w:p>
    <w:p w14:paraId="60C57E3B" w14:textId="7FC933DF" w:rsidR="007B5BD3" w:rsidRPr="007B5BD3" w:rsidRDefault="007B5BD3" w:rsidP="007B5BD3">
      <w:pPr>
        <w:bidi/>
        <w:rPr>
          <w:rFonts w:ascii="Times New Roman" w:eastAsia="Times New Roman" w:hAnsi="Times New Roman" w:cs="B Nazanin"/>
          <w:kern w:val="0"/>
          <w:sz w:val="24"/>
          <w:szCs w:val="24"/>
          <w:lang w:bidi="fa-IR"/>
          <w14:ligatures w14:val="none"/>
        </w:rPr>
      </w:pPr>
      <w:r w:rsidRPr="007B5BD3">
        <w:rPr>
          <w:rFonts w:ascii="Times New Roman" w:eastAsia="Times New Roman" w:hAnsi="Times New Roman" w:cs="B Nazanin" w:hint="eastAsia"/>
          <w:kern w:val="0"/>
          <w:sz w:val="24"/>
          <w:szCs w:val="24"/>
          <w:rtl/>
          <w:lang w:bidi="fa-IR"/>
          <w14:ligatures w14:val="none"/>
        </w:rPr>
        <w:t>سرعت</w:t>
      </w:r>
      <w:r w:rsidRPr="007B5BD3">
        <w:rPr>
          <w:rFonts w:ascii="Times New Roman" w:eastAsia="Times New Roman" w:hAnsi="Times New Roman" w:cs="B Nazanin"/>
          <w:kern w:val="0"/>
          <w:sz w:val="24"/>
          <w:szCs w:val="24"/>
          <w:rtl/>
          <w:lang w:bidi="fa-IR"/>
          <w14:ligatures w14:val="none"/>
        </w:rPr>
        <w:t xml:space="preserve"> سطح</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گاز در تمام حالات در محدوده </w:t>
      </w:r>
      <w:r>
        <w:t xml:space="preserve">7.21 </w:t>
      </w:r>
      <w:r>
        <w:rPr>
          <w:rFonts w:hint="cs"/>
          <w:rtl/>
        </w:rPr>
        <w:t xml:space="preserve"> </w:t>
      </w:r>
      <w:r w:rsidRPr="007B5BD3">
        <w:rPr>
          <w:rFonts w:ascii="Times New Roman" w:eastAsia="Times New Roman" w:hAnsi="Times New Roman" w:cs="B Nazanin"/>
          <w:kern w:val="0"/>
          <w:sz w:val="24"/>
          <w:szCs w:val="24"/>
          <w:rtl/>
          <w:lang w:bidi="fa-IR"/>
          <w14:ligatures w14:val="none"/>
        </w:rPr>
        <w:t xml:space="preserve">تا </w:t>
      </w:r>
      <w:r>
        <w:t xml:space="preserve">7.86 </w:t>
      </w:r>
      <w:r>
        <w:rPr>
          <w:rFonts w:hint="cs"/>
          <w:rtl/>
        </w:rPr>
        <w:t xml:space="preserve"> </w:t>
      </w:r>
      <w:r w:rsidRPr="007B5BD3">
        <w:rPr>
          <w:rFonts w:ascii="Times New Roman" w:eastAsia="Times New Roman" w:hAnsi="Times New Roman" w:cs="B Nazanin"/>
          <w:kern w:val="0"/>
          <w:sz w:val="24"/>
          <w:szCs w:val="24"/>
          <w:rtl/>
          <w:lang w:bidi="fa-IR"/>
          <w14:ligatures w14:val="none"/>
        </w:rPr>
        <w:t>متر بر ثان</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ه</w:t>
      </w:r>
      <w:r w:rsidRPr="007B5BD3">
        <w:rPr>
          <w:rFonts w:ascii="Times New Roman" w:eastAsia="Times New Roman" w:hAnsi="Times New Roman" w:cs="B Nazanin"/>
          <w:kern w:val="0"/>
          <w:sz w:val="24"/>
          <w:szCs w:val="24"/>
          <w:rtl/>
          <w:lang w:bidi="fa-IR"/>
          <w14:ligatures w14:val="none"/>
        </w:rPr>
        <w:t xml:space="preserve"> قرار دارد. سلسله‌مراتب سرعت از سلسله‌مراتب حرارت</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پ</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رو</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کند</w:t>
      </w:r>
      <w:r w:rsidRPr="007B5BD3">
        <w:rPr>
          <w:rFonts w:ascii="Times New Roman" w:eastAsia="Times New Roman" w:hAnsi="Times New Roman" w:cs="B Nazanin"/>
          <w:kern w:val="0"/>
          <w:sz w:val="24"/>
          <w:szCs w:val="24"/>
          <w:lang w:bidi="fa-IR"/>
          <w14:ligatures w14:val="none"/>
        </w:rPr>
        <w:t>:</w:t>
      </w:r>
    </w:p>
    <w:p w14:paraId="78820580" w14:textId="0B9CF6CB" w:rsidR="007B5BD3" w:rsidRPr="007B5BD3" w:rsidRDefault="007B5BD3" w:rsidP="007B5BD3">
      <w:pPr>
        <w:bidi/>
        <w:rPr>
          <w:rFonts w:ascii="Times New Roman" w:eastAsia="Times New Roman" w:hAnsi="Times New Roman" w:cs="B Nazanin"/>
          <w:kern w:val="0"/>
          <w:sz w:val="24"/>
          <w:szCs w:val="24"/>
          <w:lang w:bidi="fa-IR"/>
          <w14:ligatures w14:val="none"/>
        </w:rPr>
      </w:pPr>
      <w:r w:rsidRPr="007B5BD3">
        <w:rPr>
          <w:rFonts w:ascii="Times New Roman" w:eastAsia="Times New Roman" w:hAnsi="Times New Roman" w:cs="B Nazanin" w:hint="eastAsia"/>
          <w:kern w:val="0"/>
          <w:sz w:val="24"/>
          <w:szCs w:val="24"/>
          <w:rtl/>
          <w:lang w:bidi="fa-IR"/>
          <w14:ligatures w14:val="none"/>
        </w:rPr>
        <w:t>تابستان</w:t>
      </w:r>
      <w:r w:rsidRPr="007B5BD3">
        <w:rPr>
          <w:rFonts w:ascii="Times New Roman" w:eastAsia="Times New Roman" w:hAnsi="Times New Roman" w:cs="B Nazanin"/>
          <w:kern w:val="0"/>
          <w:sz w:val="24"/>
          <w:szCs w:val="24"/>
          <w:rtl/>
          <w:lang w:bidi="fa-IR"/>
          <w14:ligatures w14:val="none"/>
        </w:rPr>
        <w:t xml:space="preserve"> خشک: </w:t>
      </w:r>
      <w:r>
        <w:t xml:space="preserve">7.71 </w:t>
      </w:r>
      <w:r>
        <w:rPr>
          <w:rFonts w:hint="cs"/>
          <w:rtl/>
        </w:rPr>
        <w:t xml:space="preserve"> </w:t>
      </w:r>
      <w:r w:rsidRPr="007B5BD3">
        <w:rPr>
          <w:rFonts w:ascii="Arial" w:eastAsia="Times New Roman" w:hAnsi="Arial" w:cs="Arial" w:hint="cs"/>
          <w:kern w:val="0"/>
          <w:sz w:val="24"/>
          <w:szCs w:val="24"/>
          <w:rtl/>
          <w:lang w:bidi="fa-IR"/>
          <w14:ligatures w14:val="none"/>
        </w:rPr>
        <w:t>–</w:t>
      </w:r>
      <w:r w:rsidRPr="007B5BD3">
        <w:rPr>
          <w:rFonts w:ascii="Times New Roman" w:eastAsia="Times New Roman" w:hAnsi="Times New Roman" w:cs="B Nazanin"/>
          <w:kern w:val="0"/>
          <w:sz w:val="24"/>
          <w:szCs w:val="24"/>
          <w:rtl/>
          <w:lang w:bidi="fa-IR"/>
          <w14:ligatures w14:val="none"/>
        </w:rPr>
        <w:t xml:space="preserve"> </w:t>
      </w:r>
      <w:r>
        <w:t xml:space="preserve">7.86 </w:t>
      </w:r>
      <w:r w:rsidRPr="007B5BD3">
        <w:rPr>
          <w:rFonts w:ascii="Times New Roman" w:eastAsia="Times New Roman" w:hAnsi="Times New Roman" w:cs="B Nazanin" w:hint="cs"/>
          <w:kern w:val="0"/>
          <w:sz w:val="24"/>
          <w:szCs w:val="24"/>
          <w:rtl/>
          <w:lang w:bidi="fa-IR"/>
          <w14:ligatures w14:val="none"/>
        </w:rPr>
        <w:t>متر</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بر</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ثانی</w:t>
      </w:r>
      <w:r w:rsidRPr="007B5BD3">
        <w:rPr>
          <w:rFonts w:ascii="Times New Roman" w:eastAsia="Times New Roman" w:hAnsi="Times New Roman" w:cs="B Nazanin" w:hint="eastAsia"/>
          <w:kern w:val="0"/>
          <w:sz w:val="24"/>
          <w:szCs w:val="24"/>
          <w:rtl/>
          <w:lang w:bidi="fa-IR"/>
          <w14:ligatures w14:val="none"/>
        </w:rPr>
        <w:t>ه</w:t>
      </w:r>
      <w:r w:rsidRPr="007B5BD3">
        <w:rPr>
          <w:rFonts w:ascii="Times New Roman" w:eastAsia="Times New Roman" w:hAnsi="Times New Roman" w:cs="B Nazanin"/>
          <w:kern w:val="0"/>
          <w:sz w:val="24"/>
          <w:szCs w:val="24"/>
          <w:rtl/>
          <w:lang w:bidi="fa-IR"/>
          <w14:ligatures w14:val="none"/>
        </w:rPr>
        <w:t xml:space="preserve"> (بالاتر</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w:t>
      </w:r>
      <w:r w:rsidRPr="007B5BD3">
        <w:rPr>
          <w:rFonts w:ascii="Arial" w:eastAsia="Times New Roman" w:hAnsi="Arial" w:cs="Arial" w:hint="cs"/>
          <w:kern w:val="0"/>
          <w:sz w:val="24"/>
          <w:szCs w:val="24"/>
          <w:rtl/>
          <w:lang w:bidi="fa-IR"/>
          <w14:ligatures w14:val="none"/>
        </w:rPr>
        <w:t>—</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گاز</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گرم،</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کمتری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چگال</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w:t>
      </w:r>
    </w:p>
    <w:p w14:paraId="1114E95A" w14:textId="12758216" w:rsidR="007B5BD3" w:rsidRPr="007B5BD3" w:rsidRDefault="007B5BD3" w:rsidP="007B5BD3">
      <w:pPr>
        <w:bidi/>
        <w:rPr>
          <w:rFonts w:ascii="Times New Roman" w:eastAsia="Times New Roman" w:hAnsi="Times New Roman" w:cs="B Nazanin"/>
          <w:kern w:val="0"/>
          <w:sz w:val="24"/>
          <w:szCs w:val="24"/>
          <w:lang w:bidi="fa-IR"/>
          <w14:ligatures w14:val="none"/>
        </w:rPr>
      </w:pPr>
      <w:r w:rsidRPr="007B5BD3">
        <w:rPr>
          <w:rFonts w:ascii="Times New Roman" w:eastAsia="Times New Roman" w:hAnsi="Times New Roman" w:cs="B Nazanin" w:hint="eastAsia"/>
          <w:kern w:val="0"/>
          <w:sz w:val="24"/>
          <w:szCs w:val="24"/>
          <w:rtl/>
          <w:lang w:bidi="fa-IR"/>
          <w14:ligatures w14:val="none"/>
        </w:rPr>
        <w:t>زمستان</w:t>
      </w:r>
      <w:r w:rsidRPr="007B5BD3">
        <w:rPr>
          <w:rFonts w:ascii="Times New Roman" w:eastAsia="Times New Roman" w:hAnsi="Times New Roman" w:cs="B Nazanin"/>
          <w:kern w:val="0"/>
          <w:sz w:val="24"/>
          <w:szCs w:val="24"/>
          <w:rtl/>
          <w:lang w:bidi="fa-IR"/>
          <w14:ligatures w14:val="none"/>
        </w:rPr>
        <w:t xml:space="preserve"> خشک: </w:t>
      </w:r>
      <w:r>
        <w:t xml:space="preserve">7.66 </w:t>
      </w:r>
      <w:r w:rsidRPr="007B5BD3">
        <w:rPr>
          <w:rFonts w:ascii="Arial" w:eastAsia="Times New Roman" w:hAnsi="Arial" w:cs="Arial" w:hint="cs"/>
          <w:kern w:val="0"/>
          <w:sz w:val="24"/>
          <w:szCs w:val="24"/>
          <w:rtl/>
          <w:lang w:bidi="fa-IR"/>
          <w14:ligatures w14:val="none"/>
        </w:rPr>
        <w:t>–</w:t>
      </w:r>
      <w:r w:rsidRPr="007B5BD3">
        <w:rPr>
          <w:rFonts w:ascii="Times New Roman" w:eastAsia="Times New Roman" w:hAnsi="Times New Roman" w:cs="B Nazanin"/>
          <w:kern w:val="0"/>
          <w:sz w:val="24"/>
          <w:szCs w:val="24"/>
          <w:rtl/>
          <w:lang w:bidi="fa-IR"/>
          <w14:ligatures w14:val="none"/>
        </w:rPr>
        <w:t xml:space="preserve"> </w:t>
      </w:r>
      <w:r>
        <w:t xml:space="preserve">7.81 </w:t>
      </w:r>
      <w:r w:rsidRPr="007B5BD3">
        <w:rPr>
          <w:rFonts w:ascii="Times New Roman" w:eastAsia="Times New Roman" w:hAnsi="Times New Roman" w:cs="B Nazanin" w:hint="cs"/>
          <w:kern w:val="0"/>
          <w:sz w:val="24"/>
          <w:szCs w:val="24"/>
          <w:rtl/>
          <w:lang w:bidi="fa-IR"/>
          <w14:ligatures w14:val="none"/>
        </w:rPr>
        <w:t>متر</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بر</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ثانی</w:t>
      </w:r>
      <w:r w:rsidRPr="007B5BD3">
        <w:rPr>
          <w:rFonts w:ascii="Times New Roman" w:eastAsia="Times New Roman" w:hAnsi="Times New Roman" w:cs="B Nazanin" w:hint="eastAsia"/>
          <w:kern w:val="0"/>
          <w:sz w:val="24"/>
          <w:szCs w:val="24"/>
          <w:rtl/>
          <w:lang w:bidi="fa-IR"/>
          <w14:ligatures w14:val="none"/>
        </w:rPr>
        <w:t>ه</w:t>
      </w:r>
    </w:p>
    <w:p w14:paraId="0AE9BF56" w14:textId="56854703" w:rsidR="007B5BD3" w:rsidRPr="007B5BD3" w:rsidRDefault="007B5BD3" w:rsidP="007B5BD3">
      <w:pPr>
        <w:bidi/>
        <w:rPr>
          <w:rFonts w:ascii="Times New Roman" w:eastAsia="Times New Roman" w:hAnsi="Times New Roman" w:cs="B Nazanin"/>
          <w:kern w:val="0"/>
          <w:sz w:val="24"/>
          <w:szCs w:val="24"/>
          <w:lang w:bidi="fa-IR"/>
          <w14:ligatures w14:val="none"/>
        </w:rPr>
      </w:pPr>
      <w:r w:rsidRPr="007B5BD3">
        <w:rPr>
          <w:rFonts w:ascii="Times New Roman" w:eastAsia="Times New Roman" w:hAnsi="Times New Roman" w:cs="B Nazanin" w:hint="eastAsia"/>
          <w:kern w:val="0"/>
          <w:sz w:val="24"/>
          <w:szCs w:val="24"/>
          <w:rtl/>
          <w:lang w:bidi="fa-IR"/>
          <w14:ligatures w14:val="none"/>
        </w:rPr>
        <w:t>تابستان</w:t>
      </w:r>
      <w:r w:rsidRPr="007B5BD3">
        <w:rPr>
          <w:rFonts w:ascii="Times New Roman" w:eastAsia="Times New Roman" w:hAnsi="Times New Roman" w:cs="B Nazanin"/>
          <w:kern w:val="0"/>
          <w:sz w:val="24"/>
          <w:szCs w:val="24"/>
          <w:rtl/>
          <w:lang w:bidi="fa-IR"/>
          <w14:ligatures w14:val="none"/>
        </w:rPr>
        <w:t xml:space="preserve"> مرطوب: </w:t>
      </w:r>
      <w:r>
        <w:t xml:space="preserve">7.45 </w:t>
      </w:r>
      <w:r w:rsidRPr="007B5BD3">
        <w:rPr>
          <w:rFonts w:ascii="Arial" w:eastAsia="Times New Roman" w:hAnsi="Arial" w:cs="Arial" w:hint="cs"/>
          <w:kern w:val="0"/>
          <w:sz w:val="24"/>
          <w:szCs w:val="24"/>
          <w:rtl/>
          <w:lang w:bidi="fa-IR"/>
          <w14:ligatures w14:val="none"/>
        </w:rPr>
        <w:t>–</w:t>
      </w:r>
      <w:r w:rsidRPr="007B5BD3">
        <w:rPr>
          <w:rFonts w:ascii="Times New Roman" w:eastAsia="Times New Roman" w:hAnsi="Times New Roman" w:cs="B Nazanin"/>
          <w:kern w:val="0"/>
          <w:sz w:val="24"/>
          <w:szCs w:val="24"/>
          <w:rtl/>
          <w:lang w:bidi="fa-IR"/>
          <w14:ligatures w14:val="none"/>
        </w:rPr>
        <w:t xml:space="preserve"> </w:t>
      </w:r>
      <w:r>
        <w:t xml:space="preserve">7.57 </w:t>
      </w:r>
      <w:r>
        <w:rPr>
          <w:rFonts w:hint="cs"/>
          <w:rtl/>
        </w:rPr>
        <w:t xml:space="preserve"> </w:t>
      </w:r>
      <w:r w:rsidRPr="007B5BD3">
        <w:rPr>
          <w:rFonts w:ascii="Times New Roman" w:eastAsia="Times New Roman" w:hAnsi="Times New Roman" w:cs="B Nazanin" w:hint="cs"/>
          <w:kern w:val="0"/>
          <w:sz w:val="24"/>
          <w:szCs w:val="24"/>
          <w:rtl/>
          <w:lang w:bidi="fa-IR"/>
          <w14:ligatures w14:val="none"/>
        </w:rPr>
        <w:t>متر</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بر</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ثانی</w:t>
      </w:r>
      <w:r w:rsidRPr="007B5BD3">
        <w:rPr>
          <w:rFonts w:ascii="Times New Roman" w:eastAsia="Times New Roman" w:hAnsi="Times New Roman" w:cs="B Nazanin" w:hint="eastAsia"/>
          <w:kern w:val="0"/>
          <w:sz w:val="24"/>
          <w:szCs w:val="24"/>
          <w:rtl/>
          <w:lang w:bidi="fa-IR"/>
          <w14:ligatures w14:val="none"/>
        </w:rPr>
        <w:t>ه</w:t>
      </w:r>
    </w:p>
    <w:p w14:paraId="6444B962" w14:textId="649FB726" w:rsidR="007B5BD3" w:rsidRPr="007B5BD3" w:rsidRDefault="007B5BD3" w:rsidP="007B5BD3">
      <w:pPr>
        <w:bidi/>
        <w:rPr>
          <w:rFonts w:ascii="Times New Roman" w:eastAsia="Times New Roman" w:hAnsi="Times New Roman" w:cs="B Nazanin"/>
          <w:kern w:val="0"/>
          <w:sz w:val="24"/>
          <w:szCs w:val="24"/>
          <w:lang w:bidi="fa-IR"/>
          <w14:ligatures w14:val="none"/>
        </w:rPr>
      </w:pPr>
      <w:r w:rsidRPr="007B5BD3">
        <w:rPr>
          <w:rFonts w:ascii="Times New Roman" w:eastAsia="Times New Roman" w:hAnsi="Times New Roman" w:cs="B Nazanin" w:hint="eastAsia"/>
          <w:kern w:val="0"/>
          <w:sz w:val="24"/>
          <w:szCs w:val="24"/>
          <w:rtl/>
          <w:lang w:bidi="fa-IR"/>
          <w14:ligatures w14:val="none"/>
        </w:rPr>
        <w:t>زمستان</w:t>
      </w:r>
      <w:r w:rsidRPr="007B5BD3">
        <w:rPr>
          <w:rFonts w:ascii="Times New Roman" w:eastAsia="Times New Roman" w:hAnsi="Times New Roman" w:cs="B Nazanin"/>
          <w:kern w:val="0"/>
          <w:sz w:val="24"/>
          <w:szCs w:val="24"/>
          <w:rtl/>
          <w:lang w:bidi="fa-IR"/>
          <w14:ligatures w14:val="none"/>
        </w:rPr>
        <w:t xml:space="preserve"> مرطوب: </w:t>
      </w:r>
      <w:r>
        <w:t xml:space="preserve">7.21 </w:t>
      </w:r>
      <w:r w:rsidRPr="007B5BD3">
        <w:rPr>
          <w:rFonts w:ascii="Arial" w:eastAsia="Times New Roman" w:hAnsi="Arial" w:cs="Arial" w:hint="cs"/>
          <w:kern w:val="0"/>
          <w:sz w:val="24"/>
          <w:szCs w:val="24"/>
          <w:rtl/>
          <w:lang w:bidi="fa-IR"/>
          <w14:ligatures w14:val="none"/>
        </w:rPr>
        <w:t>–</w:t>
      </w:r>
      <w:r w:rsidRPr="007B5BD3">
        <w:rPr>
          <w:rFonts w:ascii="Times New Roman" w:eastAsia="Times New Roman" w:hAnsi="Times New Roman" w:cs="B Nazanin"/>
          <w:kern w:val="0"/>
          <w:sz w:val="24"/>
          <w:szCs w:val="24"/>
          <w:rtl/>
          <w:lang w:bidi="fa-IR"/>
          <w14:ligatures w14:val="none"/>
        </w:rPr>
        <w:t xml:space="preserve"> </w:t>
      </w:r>
      <w:r>
        <w:t xml:space="preserve">7.33 </w:t>
      </w:r>
      <w:r>
        <w:rPr>
          <w:rFonts w:hint="cs"/>
          <w:rtl/>
        </w:rPr>
        <w:t xml:space="preserve"> </w:t>
      </w:r>
      <w:r w:rsidRPr="007B5BD3">
        <w:rPr>
          <w:rFonts w:ascii="Times New Roman" w:eastAsia="Times New Roman" w:hAnsi="Times New Roman" w:cs="B Nazanin" w:hint="cs"/>
          <w:kern w:val="0"/>
          <w:sz w:val="24"/>
          <w:szCs w:val="24"/>
          <w:rtl/>
          <w:lang w:bidi="fa-IR"/>
          <w14:ligatures w14:val="none"/>
        </w:rPr>
        <w:t>متر</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بر</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ثانی</w:t>
      </w:r>
      <w:r w:rsidRPr="007B5BD3">
        <w:rPr>
          <w:rFonts w:ascii="Times New Roman" w:eastAsia="Times New Roman" w:hAnsi="Times New Roman" w:cs="B Nazanin" w:hint="eastAsia"/>
          <w:kern w:val="0"/>
          <w:sz w:val="24"/>
          <w:szCs w:val="24"/>
          <w:rtl/>
          <w:lang w:bidi="fa-IR"/>
          <w14:ligatures w14:val="none"/>
        </w:rPr>
        <w:t>ه</w:t>
      </w:r>
      <w:r w:rsidRPr="007B5BD3">
        <w:rPr>
          <w:rFonts w:ascii="Times New Roman" w:eastAsia="Times New Roman" w:hAnsi="Times New Roman" w:cs="B Nazanin"/>
          <w:kern w:val="0"/>
          <w:sz w:val="24"/>
          <w:szCs w:val="24"/>
          <w:rtl/>
          <w:lang w:bidi="fa-IR"/>
          <w14:ligatures w14:val="none"/>
        </w:rPr>
        <w:t xml:space="preserve"> (پا</w:t>
      </w:r>
      <w:r w:rsidRPr="007B5BD3">
        <w:rPr>
          <w:rFonts w:ascii="Times New Roman" w:eastAsia="Times New Roman" w:hAnsi="Times New Roman" w:cs="B Nazanin" w:hint="cs"/>
          <w:kern w:val="0"/>
          <w:sz w:val="24"/>
          <w:szCs w:val="24"/>
          <w:rtl/>
          <w:lang w:bidi="fa-IR"/>
          <w14:ligatures w14:val="none"/>
        </w:rPr>
        <w:t>یی</w:t>
      </w:r>
      <w:r w:rsidRPr="007B5BD3">
        <w:rPr>
          <w:rFonts w:ascii="Times New Roman" w:eastAsia="Times New Roman" w:hAnsi="Times New Roman" w:cs="B Nazanin" w:hint="eastAsia"/>
          <w:kern w:val="0"/>
          <w:sz w:val="24"/>
          <w:szCs w:val="24"/>
          <w:rtl/>
          <w:lang w:bidi="fa-IR"/>
          <w14:ligatures w14:val="none"/>
        </w:rPr>
        <w:t>ن‌تر</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w:t>
      </w:r>
      <w:r w:rsidRPr="007B5BD3">
        <w:rPr>
          <w:rFonts w:ascii="Arial" w:eastAsia="Times New Roman" w:hAnsi="Arial" w:cs="Arial" w:hint="cs"/>
          <w:kern w:val="0"/>
          <w:sz w:val="24"/>
          <w:szCs w:val="24"/>
          <w:rtl/>
          <w:lang w:bidi="fa-IR"/>
          <w14:ligatures w14:val="none"/>
        </w:rPr>
        <w:t>—</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گاز</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خنک،</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بی</w:t>
      </w:r>
      <w:r w:rsidRPr="007B5BD3">
        <w:rPr>
          <w:rFonts w:ascii="Times New Roman" w:eastAsia="Times New Roman" w:hAnsi="Times New Roman" w:cs="B Nazanin" w:hint="eastAsia"/>
          <w:kern w:val="0"/>
          <w:sz w:val="24"/>
          <w:szCs w:val="24"/>
          <w:rtl/>
          <w:lang w:bidi="fa-IR"/>
          <w14:ligatures w14:val="none"/>
        </w:rPr>
        <w:t>شتر</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چگال</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w:t>
      </w:r>
    </w:p>
    <w:p w14:paraId="1FA1EEDD" w14:textId="0E7A95F0" w:rsidR="007B5BD3" w:rsidRPr="007B5BD3" w:rsidRDefault="007B5BD3" w:rsidP="007B5BD3">
      <w:pPr>
        <w:bidi/>
        <w:rPr>
          <w:rFonts w:ascii="Times New Roman" w:eastAsia="Times New Roman" w:hAnsi="Times New Roman" w:cs="B Nazanin"/>
          <w:kern w:val="0"/>
          <w:sz w:val="24"/>
          <w:szCs w:val="24"/>
          <w:lang w:bidi="fa-IR"/>
          <w14:ligatures w14:val="none"/>
        </w:rPr>
      </w:pPr>
      <w:r w:rsidRPr="007B5BD3">
        <w:rPr>
          <w:rFonts w:ascii="Times New Roman" w:eastAsia="Times New Roman" w:hAnsi="Times New Roman" w:cs="B Nazanin" w:hint="eastAsia"/>
          <w:kern w:val="0"/>
          <w:sz w:val="24"/>
          <w:szCs w:val="24"/>
          <w:rtl/>
          <w:lang w:bidi="fa-IR"/>
          <w14:ligatures w14:val="none"/>
        </w:rPr>
        <w:t>تمام</w:t>
      </w:r>
      <w:r w:rsidRPr="007B5BD3">
        <w:rPr>
          <w:rFonts w:ascii="Times New Roman" w:eastAsia="Times New Roman" w:hAnsi="Times New Roman" w:cs="B Nazanin"/>
          <w:kern w:val="0"/>
          <w:sz w:val="24"/>
          <w:szCs w:val="24"/>
          <w:rtl/>
          <w:lang w:bidi="fa-IR"/>
          <w14:ligatures w14:val="none"/>
        </w:rPr>
        <w:t xml:space="preserve"> سرعت‌ها به مراتب پا</w:t>
      </w:r>
      <w:r w:rsidRPr="007B5BD3">
        <w:rPr>
          <w:rFonts w:ascii="Times New Roman" w:eastAsia="Times New Roman" w:hAnsi="Times New Roman" w:cs="B Nazanin" w:hint="cs"/>
          <w:kern w:val="0"/>
          <w:sz w:val="24"/>
          <w:szCs w:val="24"/>
          <w:rtl/>
          <w:lang w:bidi="fa-IR"/>
          <w14:ligatures w14:val="none"/>
        </w:rPr>
        <w:t>یی</w:t>
      </w:r>
      <w:r w:rsidRPr="007B5BD3">
        <w:rPr>
          <w:rFonts w:ascii="Times New Roman" w:eastAsia="Times New Roman" w:hAnsi="Times New Roman" w:cs="B Nazanin" w:hint="eastAsia"/>
          <w:kern w:val="0"/>
          <w:sz w:val="24"/>
          <w:szCs w:val="24"/>
          <w:rtl/>
          <w:lang w:bidi="fa-IR"/>
          <w14:ligatures w14:val="none"/>
        </w:rPr>
        <w:t>ن‌تر</w:t>
      </w:r>
      <w:r w:rsidRPr="007B5BD3">
        <w:rPr>
          <w:rFonts w:ascii="Times New Roman" w:eastAsia="Times New Roman" w:hAnsi="Times New Roman" w:cs="B Nazanin"/>
          <w:kern w:val="0"/>
          <w:sz w:val="24"/>
          <w:szCs w:val="24"/>
          <w:rtl/>
          <w:lang w:bidi="fa-IR"/>
          <w14:ligatures w14:val="none"/>
        </w:rPr>
        <w:t xml:space="preserve"> از حدود غربالگر</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فرسا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ش</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معمول هستند (به بخش ۸ مراجعه کن</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د</w:t>
      </w:r>
      <w:r w:rsidRPr="007B5BD3">
        <w:rPr>
          <w:rFonts w:ascii="Times New Roman" w:eastAsia="Times New Roman" w:hAnsi="Times New Roman" w:cs="B Nazanin"/>
          <w:kern w:val="0"/>
          <w:sz w:val="24"/>
          <w:szCs w:val="24"/>
          <w:rtl/>
          <w:lang w:bidi="fa-IR"/>
          <w14:ligatures w14:val="none"/>
        </w:rPr>
        <w:t>)، و اختلاف ب</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کم‌سرعت‌تر</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و پرسرعت‌تر</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حالت تنها حدود </w:t>
      </w:r>
      <w:r>
        <w:t xml:space="preserve">0.65 </w:t>
      </w:r>
      <w:r>
        <w:rPr>
          <w:rFonts w:hint="cs"/>
          <w:rtl/>
        </w:rPr>
        <w:t xml:space="preserve"> </w:t>
      </w:r>
      <w:r w:rsidRPr="007B5BD3">
        <w:rPr>
          <w:rFonts w:ascii="Times New Roman" w:eastAsia="Times New Roman" w:hAnsi="Times New Roman" w:cs="B Nazanin"/>
          <w:kern w:val="0"/>
          <w:sz w:val="24"/>
          <w:szCs w:val="24"/>
          <w:rtl/>
          <w:lang w:bidi="fa-IR"/>
          <w14:ligatures w14:val="none"/>
        </w:rPr>
        <w:t>متر بر ثان</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ه</w:t>
      </w:r>
      <w:r w:rsidRPr="007B5BD3">
        <w:rPr>
          <w:rFonts w:ascii="Times New Roman" w:eastAsia="Times New Roman" w:hAnsi="Times New Roman" w:cs="B Nazanin"/>
          <w:kern w:val="0"/>
          <w:sz w:val="24"/>
          <w:szCs w:val="24"/>
          <w:rtl/>
          <w:lang w:bidi="fa-IR"/>
          <w14:ligatures w14:val="none"/>
        </w:rPr>
        <w:t xml:space="preserve"> است که نشان 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دهد</w:t>
      </w:r>
      <w:r w:rsidRPr="007B5BD3">
        <w:rPr>
          <w:rFonts w:ascii="Times New Roman" w:eastAsia="Times New Roman" w:hAnsi="Times New Roman" w:cs="B Nazanin"/>
          <w:kern w:val="0"/>
          <w:sz w:val="24"/>
          <w:szCs w:val="24"/>
          <w:rtl/>
          <w:lang w:bidi="fa-IR"/>
          <w14:ligatures w14:val="none"/>
        </w:rPr>
        <w:t xml:space="preserve"> سرعت‌ها در محدوده مورد مطالعه نسبت به شرا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ط</w:t>
      </w:r>
      <w:r w:rsidRPr="007B5BD3">
        <w:rPr>
          <w:rFonts w:ascii="Times New Roman" w:eastAsia="Times New Roman" w:hAnsi="Times New Roman" w:cs="B Nazanin"/>
          <w:kern w:val="0"/>
          <w:sz w:val="24"/>
          <w:szCs w:val="24"/>
          <w:rtl/>
          <w:lang w:bidi="fa-IR"/>
          <w14:ligatures w14:val="none"/>
        </w:rPr>
        <w:t xml:space="preserve"> حرارت</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نسبتاً حساس</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ت</w:t>
      </w:r>
      <w:r w:rsidRPr="007B5BD3">
        <w:rPr>
          <w:rFonts w:ascii="Times New Roman" w:eastAsia="Times New Roman" w:hAnsi="Times New Roman" w:cs="B Nazanin"/>
          <w:kern w:val="0"/>
          <w:sz w:val="24"/>
          <w:szCs w:val="24"/>
          <w:rtl/>
          <w:lang w:bidi="fa-IR"/>
          <w14:ligatures w14:val="none"/>
        </w:rPr>
        <w:t xml:space="preserve"> کم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دار</w:t>
      </w:r>
      <w:r w:rsidRPr="007B5BD3">
        <w:rPr>
          <w:rFonts w:ascii="Times New Roman" w:eastAsia="Times New Roman" w:hAnsi="Times New Roman" w:cs="B Nazanin" w:hint="eastAsia"/>
          <w:kern w:val="0"/>
          <w:sz w:val="24"/>
          <w:szCs w:val="24"/>
          <w:rtl/>
          <w:lang w:bidi="fa-IR"/>
          <w14:ligatures w14:val="none"/>
        </w:rPr>
        <w:t>ند</w:t>
      </w:r>
      <w:r w:rsidRPr="007B5BD3">
        <w:rPr>
          <w:rFonts w:ascii="Times New Roman" w:eastAsia="Times New Roman" w:hAnsi="Times New Roman" w:cs="B Nazanin"/>
          <w:kern w:val="0"/>
          <w:sz w:val="24"/>
          <w:szCs w:val="24"/>
          <w:rtl/>
          <w:lang w:bidi="fa-IR"/>
          <w14:ligatures w14:val="none"/>
        </w:rPr>
        <w:t>. حالات</w:t>
      </w:r>
      <w:r w:rsidRPr="007B5BD3">
        <w:rPr>
          <w:rFonts w:ascii="Times New Roman" w:eastAsia="Times New Roman" w:hAnsi="Times New Roman" w:cs="B Nazanin"/>
          <w:kern w:val="0"/>
          <w:sz w:val="24"/>
          <w:szCs w:val="24"/>
          <w:lang w:bidi="fa-IR"/>
          <w14:ligatures w14:val="none"/>
        </w:rPr>
        <w:t xml:space="preserve"> JT </w:t>
      </w:r>
      <w:r w:rsidRPr="007B5BD3">
        <w:rPr>
          <w:rFonts w:ascii="Times New Roman" w:eastAsia="Times New Roman" w:hAnsi="Times New Roman" w:cs="B Nazanin"/>
          <w:kern w:val="0"/>
          <w:sz w:val="24"/>
          <w:szCs w:val="24"/>
          <w:rtl/>
          <w:lang w:bidi="fa-IR"/>
          <w14:ligatures w14:val="none"/>
        </w:rPr>
        <w:t>به طور مداوم سرعت‌ها</w:t>
      </w:r>
      <w:r w:rsidRPr="007B5BD3">
        <w:rPr>
          <w:rFonts w:ascii="Times New Roman" w:eastAsia="Times New Roman" w:hAnsi="Times New Roman" w:cs="B Nazanin" w:hint="cs"/>
          <w:kern w:val="0"/>
          <w:sz w:val="24"/>
          <w:szCs w:val="24"/>
          <w:rtl/>
          <w:lang w:bidi="fa-IR"/>
          <w14:ligatures w14:val="none"/>
        </w:rPr>
        <w:t>یی</w:t>
      </w:r>
      <w:r w:rsidRPr="007B5BD3">
        <w:rPr>
          <w:rFonts w:ascii="Times New Roman" w:eastAsia="Times New Roman" w:hAnsi="Times New Roman" w:cs="B Nazanin"/>
          <w:kern w:val="0"/>
          <w:sz w:val="24"/>
          <w:szCs w:val="24"/>
          <w:rtl/>
          <w:lang w:bidi="fa-IR"/>
          <w14:ligatures w14:val="none"/>
        </w:rPr>
        <w:t xml:space="preserve"> حدود </w:t>
      </w:r>
      <w:r>
        <w:t xml:space="preserve">0.05–0.10 </w:t>
      </w:r>
      <w:r>
        <w:rPr>
          <w:rFonts w:hint="cs"/>
          <w:rtl/>
        </w:rPr>
        <w:t xml:space="preserve"> </w:t>
      </w:r>
      <w:r w:rsidRPr="007B5BD3">
        <w:rPr>
          <w:rFonts w:ascii="Times New Roman" w:eastAsia="Times New Roman" w:hAnsi="Times New Roman" w:cs="B Nazanin" w:hint="cs"/>
          <w:kern w:val="0"/>
          <w:sz w:val="24"/>
          <w:szCs w:val="24"/>
          <w:rtl/>
          <w:lang w:bidi="fa-IR"/>
          <w14:ligatures w14:val="none"/>
        </w:rPr>
        <w:t>متر</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بر</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ثانی</w:t>
      </w:r>
      <w:r w:rsidRPr="007B5BD3">
        <w:rPr>
          <w:rFonts w:ascii="Times New Roman" w:eastAsia="Times New Roman" w:hAnsi="Times New Roman" w:cs="B Nazanin" w:hint="eastAsia"/>
          <w:kern w:val="0"/>
          <w:sz w:val="24"/>
          <w:szCs w:val="24"/>
          <w:rtl/>
          <w:lang w:bidi="fa-IR"/>
          <w14:ligatures w14:val="none"/>
        </w:rPr>
        <w:t>ه</w:t>
      </w:r>
      <w:r w:rsidRPr="007B5BD3">
        <w:rPr>
          <w:rFonts w:ascii="Times New Roman" w:eastAsia="Times New Roman" w:hAnsi="Times New Roman" w:cs="B Nazanin"/>
          <w:kern w:val="0"/>
          <w:sz w:val="24"/>
          <w:szCs w:val="24"/>
          <w:rtl/>
          <w:lang w:bidi="fa-IR"/>
          <w14:ligatures w14:val="none"/>
        </w:rPr>
        <w:t xml:space="preserve"> کمتر از معادل‌ها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غ</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ر</w:t>
      </w:r>
      <w:r w:rsidRPr="007B5BD3">
        <w:rPr>
          <w:rFonts w:ascii="Times New Roman" w:eastAsia="Times New Roman" w:hAnsi="Times New Roman" w:cs="B Nazanin"/>
          <w:kern w:val="0"/>
          <w:sz w:val="24"/>
          <w:szCs w:val="24"/>
          <w:lang w:bidi="fa-IR"/>
          <w14:ligatures w14:val="none"/>
        </w:rPr>
        <w:t xml:space="preserve"> JT </w:t>
      </w:r>
      <w:r w:rsidRPr="007B5BD3">
        <w:rPr>
          <w:rFonts w:ascii="Times New Roman" w:eastAsia="Times New Roman" w:hAnsi="Times New Roman" w:cs="B Nazanin"/>
          <w:kern w:val="0"/>
          <w:sz w:val="24"/>
          <w:szCs w:val="24"/>
          <w:rtl/>
          <w:lang w:bidi="fa-IR"/>
          <w14:ligatures w14:val="none"/>
        </w:rPr>
        <w:t>خود در شرا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ط</w:t>
      </w:r>
      <w:r w:rsidRPr="007B5BD3">
        <w:rPr>
          <w:rFonts w:ascii="Times New Roman" w:eastAsia="Times New Roman" w:hAnsi="Times New Roman" w:cs="B Nazanin"/>
          <w:kern w:val="0"/>
          <w:sz w:val="24"/>
          <w:szCs w:val="24"/>
          <w:rtl/>
          <w:lang w:bidi="fa-IR"/>
          <w14:ligatures w14:val="none"/>
        </w:rPr>
        <w:t xml:space="preserve"> حرارت</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کسان</w:t>
      </w:r>
      <w:r w:rsidRPr="007B5BD3">
        <w:rPr>
          <w:rFonts w:ascii="Times New Roman" w:eastAsia="Times New Roman" w:hAnsi="Times New Roman" w:cs="B Nazanin"/>
          <w:kern w:val="0"/>
          <w:sz w:val="24"/>
          <w:szCs w:val="24"/>
          <w:rtl/>
          <w:lang w:bidi="fa-IR"/>
          <w14:ligatures w14:val="none"/>
        </w:rPr>
        <w:t xml:space="preserve"> نشان 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دهند</w:t>
      </w:r>
      <w:r w:rsidRPr="007B5BD3">
        <w:rPr>
          <w:rFonts w:ascii="Times New Roman" w:eastAsia="Times New Roman" w:hAnsi="Times New Roman" w:cs="B Nazanin"/>
          <w:kern w:val="0"/>
          <w:sz w:val="24"/>
          <w:szCs w:val="24"/>
          <w:rtl/>
          <w:lang w:bidi="fa-IR"/>
          <w14:ligatures w14:val="none"/>
        </w:rPr>
        <w:t xml:space="preserve"> که به دل</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ل</w:t>
      </w:r>
      <w:r w:rsidRPr="007B5BD3">
        <w:rPr>
          <w:rFonts w:ascii="Times New Roman" w:eastAsia="Times New Roman" w:hAnsi="Times New Roman" w:cs="B Nazanin"/>
          <w:kern w:val="0"/>
          <w:sz w:val="24"/>
          <w:szCs w:val="24"/>
          <w:rtl/>
          <w:lang w:bidi="fa-IR"/>
          <w14:ligatures w14:val="none"/>
        </w:rPr>
        <w:t xml:space="preserve"> گاز خنک‌تر و نرخ جر</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ان</w:t>
      </w:r>
      <w:r w:rsidRPr="007B5BD3">
        <w:rPr>
          <w:rFonts w:ascii="Times New Roman" w:eastAsia="Times New Roman" w:hAnsi="Times New Roman" w:cs="B Nazanin"/>
          <w:kern w:val="0"/>
          <w:sz w:val="24"/>
          <w:szCs w:val="24"/>
          <w:rtl/>
          <w:lang w:bidi="fa-IR"/>
          <w14:ligatures w14:val="none"/>
        </w:rPr>
        <w:t xml:space="preserve"> حجم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پا</w:t>
      </w:r>
      <w:r w:rsidRPr="007B5BD3">
        <w:rPr>
          <w:rFonts w:ascii="Times New Roman" w:eastAsia="Times New Roman" w:hAnsi="Times New Roman" w:cs="B Nazanin" w:hint="cs"/>
          <w:kern w:val="0"/>
          <w:sz w:val="24"/>
          <w:szCs w:val="24"/>
          <w:rtl/>
          <w:lang w:bidi="fa-IR"/>
          <w14:ligatures w14:val="none"/>
        </w:rPr>
        <w:t>یی</w:t>
      </w:r>
      <w:r w:rsidRPr="007B5BD3">
        <w:rPr>
          <w:rFonts w:ascii="Times New Roman" w:eastAsia="Times New Roman" w:hAnsi="Times New Roman" w:cs="B Nazanin" w:hint="eastAsia"/>
          <w:kern w:val="0"/>
          <w:sz w:val="24"/>
          <w:szCs w:val="24"/>
          <w:rtl/>
          <w:lang w:bidi="fa-IR"/>
          <w14:ligatures w14:val="none"/>
        </w:rPr>
        <w:t>ن‌تر</w:t>
      </w:r>
      <w:r w:rsidRPr="007B5BD3">
        <w:rPr>
          <w:rFonts w:ascii="Times New Roman" w:eastAsia="Times New Roman" w:hAnsi="Times New Roman" w:cs="B Nazanin"/>
          <w:kern w:val="0"/>
          <w:sz w:val="24"/>
          <w:szCs w:val="24"/>
          <w:rtl/>
          <w:lang w:bidi="fa-IR"/>
          <w14:ligatures w14:val="none"/>
        </w:rPr>
        <w:t xml:space="preserve"> آنها است</w:t>
      </w:r>
      <w:r w:rsidRPr="007B5BD3">
        <w:rPr>
          <w:rFonts w:ascii="Times New Roman" w:eastAsia="Times New Roman" w:hAnsi="Times New Roman" w:cs="B Nazanin"/>
          <w:kern w:val="0"/>
          <w:sz w:val="24"/>
          <w:szCs w:val="24"/>
          <w:lang w:bidi="fa-IR"/>
          <w14:ligatures w14:val="none"/>
        </w:rPr>
        <w:t>.</w:t>
      </w:r>
    </w:p>
    <w:p w14:paraId="7F3190E3" w14:textId="7FF2935A" w:rsidR="007B5BD3" w:rsidRPr="007B5BD3" w:rsidRDefault="007B5BD3" w:rsidP="007B5BD3">
      <w:pPr>
        <w:bidi/>
        <w:spacing w:before="100" w:beforeAutospacing="1" w:after="100" w:afterAutospacing="1" w:line="240" w:lineRule="auto"/>
        <w:outlineLvl w:val="2"/>
        <w:rPr>
          <w:rFonts w:ascii="Times New Roman" w:eastAsia="Times New Roman" w:hAnsi="Times New Roman" w:cs="B Nazanin"/>
          <w:b/>
          <w:bCs/>
          <w:kern w:val="0"/>
          <w:sz w:val="27"/>
          <w:szCs w:val="27"/>
          <w:lang w:bidi="fa-IR"/>
          <w14:ligatures w14:val="none"/>
        </w:rPr>
      </w:pPr>
      <w:r>
        <w:rPr>
          <w:rFonts w:ascii="Times New Roman" w:eastAsia="Times New Roman" w:hAnsi="Times New Roman" w:cs="B Nazanin" w:hint="cs"/>
          <w:b/>
          <w:bCs/>
          <w:kern w:val="0"/>
          <w:sz w:val="27"/>
          <w:szCs w:val="27"/>
          <w:rtl/>
          <w:lang w:bidi="fa-IR"/>
          <w14:ligatures w14:val="none"/>
        </w:rPr>
        <w:lastRenderedPageBreak/>
        <w:t>5-3-5-</w:t>
      </w:r>
      <w:r w:rsidRPr="007B5BD3">
        <w:rPr>
          <w:rFonts w:ascii="Times New Roman" w:eastAsia="Times New Roman" w:hAnsi="Times New Roman" w:cs="B Nazanin"/>
          <w:b/>
          <w:bCs/>
          <w:kern w:val="0"/>
          <w:sz w:val="27"/>
          <w:szCs w:val="27"/>
          <w:lang w:bidi="fa-IR"/>
          <w14:ligatures w14:val="none"/>
        </w:rPr>
        <w:t xml:space="preserve"> </w:t>
      </w:r>
      <w:r w:rsidRPr="007B5BD3">
        <w:rPr>
          <w:rFonts w:ascii="Times New Roman" w:eastAsia="Times New Roman" w:hAnsi="Times New Roman" w:cs="B Nazanin"/>
          <w:b/>
          <w:bCs/>
          <w:kern w:val="0"/>
          <w:sz w:val="27"/>
          <w:szCs w:val="27"/>
          <w:rtl/>
          <w:lang w:bidi="fa-IR"/>
          <w14:ligatures w14:val="none"/>
        </w:rPr>
        <w:t>اثر رسانندگ</w:t>
      </w:r>
      <w:r w:rsidRPr="007B5BD3">
        <w:rPr>
          <w:rFonts w:ascii="Times New Roman" w:eastAsia="Times New Roman" w:hAnsi="Times New Roman" w:cs="B Nazanin" w:hint="cs"/>
          <w:b/>
          <w:bCs/>
          <w:kern w:val="0"/>
          <w:sz w:val="27"/>
          <w:szCs w:val="27"/>
          <w:rtl/>
          <w:lang w:bidi="fa-IR"/>
          <w14:ligatures w14:val="none"/>
        </w:rPr>
        <w:t>ی</w:t>
      </w:r>
      <w:r w:rsidRPr="007B5BD3">
        <w:rPr>
          <w:rFonts w:ascii="Times New Roman" w:eastAsia="Times New Roman" w:hAnsi="Times New Roman" w:cs="B Nazanin"/>
          <w:b/>
          <w:bCs/>
          <w:kern w:val="0"/>
          <w:sz w:val="27"/>
          <w:szCs w:val="27"/>
          <w:rtl/>
          <w:lang w:bidi="fa-IR"/>
          <w14:ligatures w14:val="none"/>
        </w:rPr>
        <w:t xml:space="preserve"> حرارت</w:t>
      </w:r>
      <w:r w:rsidRPr="007B5BD3">
        <w:rPr>
          <w:rFonts w:ascii="Times New Roman" w:eastAsia="Times New Roman" w:hAnsi="Times New Roman" w:cs="B Nazanin" w:hint="cs"/>
          <w:b/>
          <w:bCs/>
          <w:kern w:val="0"/>
          <w:sz w:val="27"/>
          <w:szCs w:val="27"/>
          <w:rtl/>
          <w:lang w:bidi="fa-IR"/>
          <w14:ligatures w14:val="none"/>
        </w:rPr>
        <w:t>ی</w:t>
      </w:r>
      <w:r w:rsidRPr="007B5BD3">
        <w:rPr>
          <w:rFonts w:ascii="Times New Roman" w:eastAsia="Times New Roman" w:hAnsi="Times New Roman" w:cs="B Nazanin"/>
          <w:b/>
          <w:bCs/>
          <w:kern w:val="0"/>
          <w:sz w:val="27"/>
          <w:szCs w:val="27"/>
          <w:rtl/>
          <w:lang w:bidi="fa-IR"/>
          <w14:ligatures w14:val="none"/>
        </w:rPr>
        <w:t xml:space="preserve"> خاک </w:t>
      </w:r>
      <w:r w:rsidRPr="007B5BD3">
        <w:rPr>
          <w:rFonts w:ascii="Arial" w:eastAsia="Times New Roman" w:hAnsi="Arial" w:cs="Arial" w:hint="cs"/>
          <w:b/>
          <w:bCs/>
          <w:kern w:val="0"/>
          <w:sz w:val="27"/>
          <w:szCs w:val="27"/>
          <w:rtl/>
          <w:lang w:bidi="fa-IR"/>
          <w14:ligatures w14:val="none"/>
        </w:rPr>
        <w:t>—</w:t>
      </w:r>
      <w:r w:rsidRPr="007B5BD3">
        <w:rPr>
          <w:rFonts w:ascii="Times New Roman" w:eastAsia="Times New Roman" w:hAnsi="Times New Roman" w:cs="B Nazanin"/>
          <w:b/>
          <w:bCs/>
          <w:kern w:val="0"/>
          <w:sz w:val="27"/>
          <w:szCs w:val="27"/>
          <w:rtl/>
          <w:lang w:bidi="fa-IR"/>
          <w14:ligatures w14:val="none"/>
        </w:rPr>
        <w:t xml:space="preserve"> </w:t>
      </w:r>
      <w:r w:rsidRPr="007B5BD3">
        <w:rPr>
          <w:rFonts w:ascii="Times New Roman" w:eastAsia="Times New Roman" w:hAnsi="Times New Roman" w:cs="B Nazanin" w:hint="cs"/>
          <w:b/>
          <w:bCs/>
          <w:kern w:val="0"/>
          <w:sz w:val="27"/>
          <w:szCs w:val="27"/>
          <w:rtl/>
          <w:lang w:bidi="fa-IR"/>
          <w14:ligatures w14:val="none"/>
        </w:rPr>
        <w:t>ی</w:t>
      </w:r>
      <w:r w:rsidRPr="007B5BD3">
        <w:rPr>
          <w:rFonts w:ascii="Times New Roman" w:eastAsia="Times New Roman" w:hAnsi="Times New Roman" w:cs="B Nazanin" w:hint="eastAsia"/>
          <w:b/>
          <w:bCs/>
          <w:kern w:val="0"/>
          <w:sz w:val="27"/>
          <w:szCs w:val="27"/>
          <w:rtl/>
          <w:lang w:bidi="fa-IR"/>
          <w14:ligatures w14:val="none"/>
        </w:rPr>
        <w:t>ک</w:t>
      </w:r>
      <w:r w:rsidRPr="007B5BD3">
        <w:rPr>
          <w:rFonts w:ascii="Times New Roman" w:eastAsia="Times New Roman" w:hAnsi="Times New Roman" w:cs="B Nazanin"/>
          <w:b/>
          <w:bCs/>
          <w:kern w:val="0"/>
          <w:sz w:val="27"/>
          <w:szCs w:val="27"/>
          <w:rtl/>
          <w:lang w:bidi="fa-IR"/>
          <w14:ligatures w14:val="none"/>
        </w:rPr>
        <w:t xml:space="preserve"> پارامتر درجه اول</w:t>
      </w:r>
    </w:p>
    <w:p w14:paraId="5C2C68EF" w14:textId="6B5950E5" w:rsidR="007B5BD3" w:rsidRPr="007B5BD3" w:rsidRDefault="007B5BD3" w:rsidP="007B5BD3">
      <w:pPr>
        <w:bidi/>
        <w:rPr>
          <w:rFonts w:ascii="Times New Roman" w:eastAsia="Times New Roman" w:hAnsi="Times New Roman" w:cs="B Nazanin"/>
          <w:kern w:val="0"/>
          <w:sz w:val="24"/>
          <w:szCs w:val="24"/>
          <w:lang w:bidi="fa-IR"/>
          <w14:ligatures w14:val="none"/>
        </w:rPr>
      </w:pP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ک</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از مهم‌تر</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افته‌ها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حاصل از مقا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سه</w:t>
      </w:r>
      <w:r w:rsidRPr="007B5BD3">
        <w:rPr>
          <w:rFonts w:ascii="Times New Roman" w:eastAsia="Times New Roman" w:hAnsi="Times New Roman" w:cs="B Nazanin"/>
          <w:kern w:val="0"/>
          <w:sz w:val="24"/>
          <w:szCs w:val="24"/>
          <w:rtl/>
          <w:lang w:bidi="fa-IR"/>
          <w14:ligatures w14:val="none"/>
        </w:rPr>
        <w:t xml:space="preserve"> 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ان‌سنار</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و</w:t>
      </w:r>
      <w:r w:rsidRPr="007B5BD3">
        <w:rPr>
          <w:rFonts w:ascii="Times New Roman" w:eastAsia="Times New Roman" w:hAnsi="Times New Roman" w:cs="B Nazanin" w:hint="cs"/>
          <w:kern w:val="0"/>
          <w:sz w:val="24"/>
          <w:szCs w:val="24"/>
          <w:rtl/>
          <w:lang w:bidi="fa-IR"/>
          <w14:ligatures w14:val="none"/>
        </w:rPr>
        <w:t>یی</w:t>
      </w:r>
      <w:r w:rsidRPr="007B5BD3">
        <w:rPr>
          <w:rFonts w:ascii="Times New Roman" w:eastAsia="Times New Roman" w:hAnsi="Times New Roman" w:cs="B Nazanin" w:hint="eastAsia"/>
          <w:kern w:val="0"/>
          <w:sz w:val="24"/>
          <w:szCs w:val="24"/>
          <w:rtl/>
          <w:lang w:bidi="fa-IR"/>
          <w14:ligatures w14:val="none"/>
        </w:rPr>
        <w:t>،</w:t>
      </w:r>
      <w:r w:rsidRPr="007B5BD3">
        <w:rPr>
          <w:rFonts w:ascii="Times New Roman" w:eastAsia="Times New Roman" w:hAnsi="Times New Roman" w:cs="B Nazanin"/>
          <w:kern w:val="0"/>
          <w:sz w:val="24"/>
          <w:szCs w:val="24"/>
          <w:rtl/>
          <w:lang w:bidi="fa-IR"/>
          <w14:ligatures w14:val="none"/>
        </w:rPr>
        <w:t xml:space="preserve"> نقش غالب رسانندگ</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حرارت</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خاک در تع</w:t>
      </w:r>
      <w:r w:rsidRPr="007B5BD3">
        <w:rPr>
          <w:rFonts w:ascii="Times New Roman" w:eastAsia="Times New Roman" w:hAnsi="Times New Roman" w:cs="B Nazanin" w:hint="cs"/>
          <w:kern w:val="0"/>
          <w:sz w:val="24"/>
          <w:szCs w:val="24"/>
          <w:rtl/>
          <w:lang w:bidi="fa-IR"/>
          <w14:ligatures w14:val="none"/>
        </w:rPr>
        <w:t>یی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عملکرد حرارت</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و ه</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درول</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ک</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خط لوله است. برا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دما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کسان</w:t>
      </w:r>
      <w:r w:rsidRPr="007B5BD3">
        <w:rPr>
          <w:rFonts w:ascii="Times New Roman" w:eastAsia="Times New Roman" w:hAnsi="Times New Roman" w:cs="B Nazanin"/>
          <w:kern w:val="0"/>
          <w:sz w:val="24"/>
          <w:szCs w:val="24"/>
          <w:rtl/>
          <w:lang w:bidi="fa-IR"/>
          <w14:ligatures w14:val="none"/>
        </w:rPr>
        <w:t xml:space="preserve"> زم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تغ</w:t>
      </w:r>
      <w:r w:rsidRPr="007B5BD3">
        <w:rPr>
          <w:rFonts w:ascii="Times New Roman" w:eastAsia="Times New Roman" w:hAnsi="Times New Roman" w:cs="B Nazanin" w:hint="cs"/>
          <w:kern w:val="0"/>
          <w:sz w:val="24"/>
          <w:szCs w:val="24"/>
          <w:rtl/>
          <w:lang w:bidi="fa-IR"/>
          <w14:ligatures w14:val="none"/>
        </w:rPr>
        <w:t>یی</w:t>
      </w:r>
      <w:r w:rsidRPr="007B5BD3">
        <w:rPr>
          <w:rFonts w:ascii="Times New Roman" w:eastAsia="Times New Roman" w:hAnsi="Times New Roman" w:cs="B Nazanin" w:hint="eastAsia"/>
          <w:kern w:val="0"/>
          <w:sz w:val="24"/>
          <w:szCs w:val="24"/>
          <w:rtl/>
          <w:lang w:bidi="fa-IR"/>
          <w14:ligatures w14:val="none"/>
        </w:rPr>
        <w:t>ر</w:t>
      </w:r>
      <w:r w:rsidRPr="007B5BD3">
        <w:rPr>
          <w:rFonts w:ascii="Times New Roman" w:eastAsia="Times New Roman" w:hAnsi="Times New Roman" w:cs="B Nazanin"/>
          <w:kern w:val="0"/>
          <w:sz w:val="24"/>
          <w:szCs w:val="24"/>
          <w:rtl/>
          <w:lang w:bidi="fa-IR"/>
          <w14:ligatures w14:val="none"/>
        </w:rPr>
        <w:t xml:space="preserve"> از خاک مرطوب</w:t>
      </w:r>
      <w:r w:rsidRPr="007B5BD3">
        <w:rPr>
          <w:rFonts w:ascii="Times New Roman" w:eastAsia="Times New Roman" w:hAnsi="Times New Roman" w:cs="B Nazanin"/>
          <w:kern w:val="0"/>
          <w:sz w:val="24"/>
          <w:szCs w:val="24"/>
          <w:lang w:bidi="fa-IR"/>
          <w14:ligatures w14:val="none"/>
        </w:rPr>
        <w:t xml:space="preserve"> </w:t>
      </w:r>
      <w:r w:rsidRPr="007B5BD3">
        <w:rPr>
          <w:rFonts w:ascii="Times New Roman" w:eastAsia="Times New Roman" w:hAnsi="Times New Roman" w:cs="B Nazanin"/>
          <w:kern w:val="0"/>
          <w:sz w:val="24"/>
          <w:szCs w:val="24"/>
          <w:rtl/>
          <w:lang w:bidi="fa-IR"/>
          <w14:ligatures w14:val="none"/>
        </w:rPr>
        <w:t>به خاک خشک</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kern w:val="0"/>
          <w:sz w:val="24"/>
          <w:szCs w:val="24"/>
          <w:rtl/>
          <w:lang w:bidi="fa-IR"/>
          <w14:ligatures w14:val="none"/>
        </w:rPr>
        <w:t>باعث 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جاد</w:t>
      </w:r>
      <w:r w:rsidRPr="007B5BD3">
        <w:rPr>
          <w:rFonts w:ascii="Times New Roman" w:eastAsia="Times New Roman" w:hAnsi="Times New Roman" w:cs="B Nazanin"/>
          <w:kern w:val="0"/>
          <w:sz w:val="24"/>
          <w:szCs w:val="24"/>
          <w:rtl/>
          <w:lang w:bidi="fa-IR"/>
          <w14:ligatures w14:val="none"/>
        </w:rPr>
        <w:t xml:space="preserve"> موارد ز</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ر</w:t>
      </w:r>
      <w:r w:rsidRPr="007B5BD3">
        <w:rPr>
          <w:rFonts w:ascii="Times New Roman" w:eastAsia="Times New Roman" w:hAnsi="Times New Roman" w:cs="B Nazanin"/>
          <w:kern w:val="0"/>
          <w:sz w:val="24"/>
          <w:szCs w:val="24"/>
          <w:rtl/>
          <w:lang w:bidi="fa-IR"/>
          <w14:ligatures w14:val="none"/>
        </w:rPr>
        <w:t xml:space="preserve"> 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شود</w:t>
      </w:r>
      <w:r>
        <w:rPr>
          <w:rFonts w:ascii="Times New Roman" w:eastAsia="Times New Roman" w:hAnsi="Times New Roman" w:cs="B Nazanin" w:hint="cs"/>
          <w:kern w:val="0"/>
          <w:sz w:val="24"/>
          <w:szCs w:val="24"/>
          <w:rtl/>
          <w:lang w:bidi="fa-IR"/>
          <w14:ligatures w14:val="none"/>
        </w:rPr>
        <w:t>:</w:t>
      </w:r>
    </w:p>
    <w:p w14:paraId="772B391B" w14:textId="7C10221F" w:rsidR="007B5BD3" w:rsidRPr="007B5BD3" w:rsidRDefault="007B5BD3" w:rsidP="007B5BD3">
      <w:pPr>
        <w:bidi/>
        <w:rPr>
          <w:rFonts w:ascii="Times New Roman" w:eastAsia="Times New Roman" w:hAnsi="Times New Roman" w:cs="B Nazanin"/>
          <w:kern w:val="0"/>
          <w:sz w:val="24"/>
          <w:szCs w:val="24"/>
          <w:lang w:bidi="fa-IR"/>
          <w14:ligatures w14:val="none"/>
        </w:rPr>
      </w:pPr>
      <w:r w:rsidRPr="007B5BD3">
        <w:rPr>
          <w:rFonts w:ascii="Times New Roman" w:eastAsia="Times New Roman" w:hAnsi="Times New Roman" w:cs="B Nazanin" w:hint="eastAsia"/>
          <w:kern w:val="0"/>
          <w:sz w:val="24"/>
          <w:szCs w:val="24"/>
          <w:rtl/>
          <w:lang w:bidi="fa-IR"/>
          <w14:ligatures w14:val="none"/>
        </w:rPr>
        <w:t>افزا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ش</w:t>
      </w:r>
      <w:r w:rsidRPr="007B5BD3">
        <w:rPr>
          <w:rFonts w:ascii="Times New Roman" w:eastAsia="Times New Roman" w:hAnsi="Times New Roman" w:cs="B Nazanin"/>
          <w:kern w:val="0"/>
          <w:sz w:val="24"/>
          <w:szCs w:val="24"/>
          <w:lang w:bidi="fa-IR"/>
          <w14:ligatures w14:val="none"/>
        </w:rPr>
        <w:t xml:space="preserve"> </w:t>
      </w:r>
      <w:proofErr w:type="spellStart"/>
      <w:r w:rsidRPr="007B5BD3">
        <w:rPr>
          <w:rFonts w:ascii="Times New Roman" w:eastAsia="Times New Roman" w:hAnsi="Times New Roman" w:cs="B Nazanin"/>
          <w:kern w:val="0"/>
          <w:sz w:val="24"/>
          <w:szCs w:val="24"/>
          <w:lang w:bidi="fa-IR"/>
          <w14:ligatures w14:val="none"/>
        </w:rPr>
        <w:t>T_min</w:t>
      </w:r>
      <w:proofErr w:type="spellEnd"/>
      <w:r w:rsidRPr="007B5BD3">
        <w:rPr>
          <w:rFonts w:ascii="Times New Roman" w:eastAsia="Times New Roman" w:hAnsi="Times New Roman" w:cs="B Nazanin"/>
          <w:kern w:val="0"/>
          <w:sz w:val="24"/>
          <w:szCs w:val="24"/>
          <w:lang w:bidi="fa-IR"/>
          <w14:ligatures w14:val="none"/>
        </w:rPr>
        <w:t xml:space="preserve"> </w:t>
      </w:r>
      <w:r w:rsidRPr="007B5BD3">
        <w:rPr>
          <w:rFonts w:ascii="Times New Roman" w:eastAsia="Times New Roman" w:hAnsi="Times New Roman" w:cs="B Nazanin"/>
          <w:kern w:val="0"/>
          <w:sz w:val="24"/>
          <w:szCs w:val="24"/>
          <w:rtl/>
          <w:lang w:bidi="fa-IR"/>
          <w14:ligatures w14:val="none"/>
        </w:rPr>
        <w:t>به 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زان</w:t>
      </w:r>
      <w:r w:rsidRPr="007B5BD3">
        <w:rPr>
          <w:rFonts w:ascii="Times New Roman" w:eastAsia="Times New Roman" w:hAnsi="Times New Roman" w:cs="B Nazanin"/>
          <w:kern w:val="0"/>
          <w:sz w:val="24"/>
          <w:szCs w:val="24"/>
          <w:rtl/>
          <w:lang w:bidi="fa-IR"/>
          <w14:ligatures w14:val="none"/>
        </w:rPr>
        <w:t xml:space="preserve"> ۱۳</w:t>
      </w:r>
      <w:r w:rsidRPr="007B5BD3">
        <w:rPr>
          <w:rFonts w:ascii="Arial" w:eastAsia="Times New Roman" w:hAnsi="Arial" w:cs="Arial" w:hint="cs"/>
          <w:kern w:val="0"/>
          <w:sz w:val="24"/>
          <w:szCs w:val="24"/>
          <w:rtl/>
          <w:lang w:bidi="fa-IR"/>
          <w14:ligatures w14:val="none"/>
        </w:rPr>
        <w:t>–</w:t>
      </w:r>
      <w:r w:rsidRPr="007B5BD3">
        <w:rPr>
          <w:rFonts w:ascii="Times New Roman" w:eastAsia="Times New Roman" w:hAnsi="Times New Roman" w:cs="B Nazanin" w:hint="cs"/>
          <w:kern w:val="0"/>
          <w:sz w:val="24"/>
          <w:szCs w:val="24"/>
          <w:rtl/>
          <w:lang w:bidi="fa-IR"/>
          <w14:ligatures w14:val="none"/>
        </w:rPr>
        <w:t>۱۴</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درجه</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سانتی‌</w:t>
      </w:r>
      <w:r w:rsidRPr="007B5BD3">
        <w:rPr>
          <w:rFonts w:ascii="Times New Roman" w:eastAsia="Times New Roman" w:hAnsi="Times New Roman" w:cs="B Nazanin" w:hint="eastAsia"/>
          <w:kern w:val="0"/>
          <w:sz w:val="24"/>
          <w:szCs w:val="24"/>
          <w:rtl/>
          <w:lang w:bidi="fa-IR"/>
          <w14:ligatures w14:val="none"/>
        </w:rPr>
        <w:t>گراد</w:t>
      </w:r>
      <w:r w:rsidRPr="007B5BD3">
        <w:rPr>
          <w:rFonts w:ascii="Times New Roman" w:eastAsia="Times New Roman" w:hAnsi="Times New Roman" w:cs="B Nazanin"/>
          <w:kern w:val="0"/>
          <w:sz w:val="24"/>
          <w:szCs w:val="24"/>
          <w:rtl/>
          <w:lang w:bidi="fa-IR"/>
          <w14:ligatures w14:val="none"/>
        </w:rPr>
        <w:t xml:space="preserve"> در زمستان (زم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با دما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۱۷ درجه سانت</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گراد</w:t>
      </w:r>
      <w:r w:rsidRPr="007B5BD3">
        <w:rPr>
          <w:rFonts w:ascii="Times New Roman" w:eastAsia="Times New Roman" w:hAnsi="Times New Roman" w:cs="B Nazanin"/>
          <w:kern w:val="0"/>
          <w:sz w:val="24"/>
          <w:szCs w:val="24"/>
          <w:rtl/>
          <w:lang w:bidi="fa-IR"/>
          <w14:ligatures w14:val="none"/>
        </w:rPr>
        <w:t>)</w:t>
      </w:r>
    </w:p>
    <w:p w14:paraId="75F4E553" w14:textId="1B8C9A82" w:rsidR="007B5BD3" w:rsidRPr="007B5BD3" w:rsidRDefault="007B5BD3" w:rsidP="007B5BD3">
      <w:pPr>
        <w:bidi/>
        <w:rPr>
          <w:rFonts w:ascii="Times New Roman" w:eastAsia="Times New Roman" w:hAnsi="Times New Roman" w:cs="B Nazanin"/>
          <w:kern w:val="0"/>
          <w:sz w:val="24"/>
          <w:szCs w:val="24"/>
          <w:lang w:bidi="fa-IR"/>
          <w14:ligatures w14:val="none"/>
        </w:rPr>
      </w:pPr>
      <w:r w:rsidRPr="007B5BD3">
        <w:rPr>
          <w:rFonts w:ascii="Times New Roman" w:eastAsia="Times New Roman" w:hAnsi="Times New Roman" w:cs="B Nazanin" w:hint="eastAsia"/>
          <w:kern w:val="0"/>
          <w:sz w:val="24"/>
          <w:szCs w:val="24"/>
          <w:rtl/>
          <w:lang w:bidi="fa-IR"/>
          <w14:ligatures w14:val="none"/>
        </w:rPr>
        <w:t>افزا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ش</w:t>
      </w:r>
      <w:r w:rsidRPr="007B5BD3">
        <w:rPr>
          <w:rFonts w:ascii="Times New Roman" w:eastAsia="Times New Roman" w:hAnsi="Times New Roman" w:cs="B Nazanin"/>
          <w:kern w:val="0"/>
          <w:sz w:val="24"/>
          <w:szCs w:val="24"/>
          <w:lang w:bidi="fa-IR"/>
          <w14:ligatures w14:val="none"/>
        </w:rPr>
        <w:t xml:space="preserve"> </w:t>
      </w:r>
      <w:proofErr w:type="spellStart"/>
      <w:r w:rsidRPr="007B5BD3">
        <w:rPr>
          <w:rFonts w:ascii="Times New Roman" w:eastAsia="Times New Roman" w:hAnsi="Times New Roman" w:cs="B Nazanin"/>
          <w:kern w:val="0"/>
          <w:sz w:val="24"/>
          <w:szCs w:val="24"/>
          <w:lang w:bidi="fa-IR"/>
          <w14:ligatures w14:val="none"/>
        </w:rPr>
        <w:t>T_min</w:t>
      </w:r>
      <w:proofErr w:type="spellEnd"/>
      <w:r w:rsidRPr="007B5BD3">
        <w:rPr>
          <w:rFonts w:ascii="Times New Roman" w:eastAsia="Times New Roman" w:hAnsi="Times New Roman" w:cs="B Nazanin"/>
          <w:kern w:val="0"/>
          <w:sz w:val="24"/>
          <w:szCs w:val="24"/>
          <w:lang w:bidi="fa-IR"/>
          <w14:ligatures w14:val="none"/>
        </w:rPr>
        <w:t xml:space="preserve"> </w:t>
      </w:r>
      <w:r w:rsidRPr="007B5BD3">
        <w:rPr>
          <w:rFonts w:ascii="Times New Roman" w:eastAsia="Times New Roman" w:hAnsi="Times New Roman" w:cs="B Nazanin"/>
          <w:kern w:val="0"/>
          <w:sz w:val="24"/>
          <w:szCs w:val="24"/>
          <w:rtl/>
          <w:lang w:bidi="fa-IR"/>
          <w14:ligatures w14:val="none"/>
        </w:rPr>
        <w:t>به 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زان</w:t>
      </w:r>
      <w:r w:rsidRPr="007B5BD3">
        <w:rPr>
          <w:rFonts w:ascii="Times New Roman" w:eastAsia="Times New Roman" w:hAnsi="Times New Roman" w:cs="B Nazanin"/>
          <w:kern w:val="0"/>
          <w:sz w:val="24"/>
          <w:szCs w:val="24"/>
          <w:rtl/>
          <w:lang w:bidi="fa-IR"/>
          <w14:ligatures w14:val="none"/>
        </w:rPr>
        <w:t xml:space="preserve"> ۸ درجه سانت</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گراد</w:t>
      </w:r>
      <w:r w:rsidRPr="007B5BD3">
        <w:rPr>
          <w:rFonts w:ascii="Times New Roman" w:eastAsia="Times New Roman" w:hAnsi="Times New Roman" w:cs="B Nazanin"/>
          <w:kern w:val="0"/>
          <w:sz w:val="24"/>
          <w:szCs w:val="24"/>
          <w:rtl/>
          <w:lang w:bidi="fa-IR"/>
          <w14:ligatures w14:val="none"/>
        </w:rPr>
        <w:t xml:space="preserve"> در تابستان (زم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با دما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۳۰ درجه سانت</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گراد</w:t>
      </w:r>
      <w:r w:rsidRPr="007B5BD3">
        <w:rPr>
          <w:rFonts w:ascii="Times New Roman" w:eastAsia="Times New Roman" w:hAnsi="Times New Roman" w:cs="B Nazanin"/>
          <w:kern w:val="0"/>
          <w:sz w:val="24"/>
          <w:szCs w:val="24"/>
          <w:rtl/>
          <w:lang w:bidi="fa-IR"/>
          <w14:ligatures w14:val="none"/>
        </w:rPr>
        <w:t>)</w:t>
      </w:r>
    </w:p>
    <w:p w14:paraId="7C9C310B" w14:textId="7D52DA42" w:rsidR="007B5BD3" w:rsidRPr="007B5BD3" w:rsidRDefault="007B5BD3" w:rsidP="007B5BD3">
      <w:pPr>
        <w:bidi/>
        <w:rPr>
          <w:rFonts w:ascii="Times New Roman" w:eastAsia="Times New Roman" w:hAnsi="Times New Roman" w:cs="B Nazanin"/>
          <w:kern w:val="0"/>
          <w:sz w:val="24"/>
          <w:szCs w:val="24"/>
          <w:lang w:bidi="fa-IR"/>
          <w14:ligatures w14:val="none"/>
        </w:rPr>
      </w:pPr>
      <w:r w:rsidRPr="007B5BD3">
        <w:rPr>
          <w:rFonts w:ascii="Times New Roman" w:eastAsia="Times New Roman" w:hAnsi="Times New Roman" w:cs="B Nazanin" w:hint="eastAsia"/>
          <w:kern w:val="0"/>
          <w:sz w:val="24"/>
          <w:szCs w:val="24"/>
          <w:rtl/>
          <w:lang w:bidi="fa-IR"/>
          <w14:ligatures w14:val="none"/>
        </w:rPr>
        <w:t>افزا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ش</w:t>
      </w:r>
      <w:r w:rsidRPr="007B5BD3">
        <w:rPr>
          <w:rFonts w:ascii="Times New Roman" w:eastAsia="Times New Roman" w:hAnsi="Times New Roman" w:cs="B Nazanin"/>
          <w:kern w:val="0"/>
          <w:sz w:val="24"/>
          <w:szCs w:val="24"/>
          <w:rtl/>
          <w:lang w:bidi="fa-IR"/>
          <w14:ligatures w14:val="none"/>
        </w:rPr>
        <w:t xml:space="preserve"> افت فشار به 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زان</w:t>
      </w:r>
      <w:r w:rsidRPr="007B5BD3">
        <w:rPr>
          <w:rFonts w:ascii="Times New Roman" w:eastAsia="Times New Roman" w:hAnsi="Times New Roman" w:cs="B Nazanin"/>
          <w:kern w:val="0"/>
          <w:sz w:val="24"/>
          <w:szCs w:val="24"/>
          <w:rtl/>
          <w:lang w:bidi="fa-IR"/>
          <w14:ligatures w14:val="none"/>
        </w:rPr>
        <w:t xml:space="preserve"> ۰</w:t>
      </w:r>
      <w:r>
        <w:t xml:space="preserve">0.5–0.6 </w:t>
      </w:r>
      <w:r>
        <w:rPr>
          <w:rFonts w:hint="cs"/>
          <w:rtl/>
        </w:rPr>
        <w:t xml:space="preserve"> </w:t>
      </w:r>
      <w:r w:rsidRPr="007B5BD3">
        <w:rPr>
          <w:rFonts w:ascii="Times New Roman" w:eastAsia="Times New Roman" w:hAnsi="Times New Roman" w:cs="B Nazanin" w:hint="cs"/>
          <w:kern w:val="0"/>
          <w:sz w:val="24"/>
          <w:szCs w:val="24"/>
          <w:rtl/>
          <w:lang w:bidi="fa-IR"/>
          <w14:ligatures w14:val="none"/>
        </w:rPr>
        <w:t>بار</w:t>
      </w:r>
    </w:p>
    <w:p w14:paraId="533BCD71" w14:textId="6351ECE2" w:rsidR="007B5BD3" w:rsidRPr="007B5BD3" w:rsidRDefault="007B5BD3" w:rsidP="007B5BD3">
      <w:pPr>
        <w:bidi/>
        <w:rPr>
          <w:rFonts w:ascii="Times New Roman" w:eastAsia="Times New Roman" w:hAnsi="Times New Roman" w:cs="B Nazanin"/>
          <w:kern w:val="0"/>
          <w:sz w:val="24"/>
          <w:szCs w:val="24"/>
          <w:lang w:bidi="fa-IR"/>
          <w14:ligatures w14:val="none"/>
        </w:rPr>
      </w:pPr>
      <w:r w:rsidRPr="007B5BD3">
        <w:rPr>
          <w:rFonts w:ascii="Times New Roman" w:eastAsia="Times New Roman" w:hAnsi="Times New Roman" w:cs="B Nazanin" w:hint="eastAsia"/>
          <w:kern w:val="0"/>
          <w:sz w:val="24"/>
          <w:szCs w:val="24"/>
          <w:rtl/>
          <w:lang w:bidi="fa-IR"/>
          <w14:ligatures w14:val="none"/>
        </w:rPr>
        <w:t>افزا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ش</w:t>
      </w:r>
      <w:r w:rsidRPr="007B5BD3">
        <w:rPr>
          <w:rFonts w:ascii="Times New Roman" w:eastAsia="Times New Roman" w:hAnsi="Times New Roman" w:cs="B Nazanin"/>
          <w:kern w:val="0"/>
          <w:sz w:val="24"/>
          <w:szCs w:val="24"/>
          <w:rtl/>
          <w:lang w:bidi="fa-IR"/>
          <w14:ligatures w14:val="none"/>
        </w:rPr>
        <w:t xml:space="preserve"> سرعت به 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زان</w:t>
      </w:r>
      <w:r w:rsidRPr="007B5BD3">
        <w:rPr>
          <w:rFonts w:ascii="Times New Roman" w:eastAsia="Times New Roman" w:hAnsi="Times New Roman" w:cs="B Nazanin"/>
          <w:kern w:val="0"/>
          <w:sz w:val="24"/>
          <w:szCs w:val="24"/>
          <w:rtl/>
          <w:lang w:bidi="fa-IR"/>
          <w14:ligatures w14:val="none"/>
        </w:rPr>
        <w:t xml:space="preserve"> </w:t>
      </w:r>
      <w:r>
        <w:t xml:space="preserve">0.4–0.5 </w:t>
      </w:r>
      <w:r>
        <w:rPr>
          <w:rFonts w:hint="cs"/>
          <w:rtl/>
        </w:rPr>
        <w:t xml:space="preserve"> </w:t>
      </w:r>
      <w:r w:rsidRPr="007B5BD3">
        <w:rPr>
          <w:rFonts w:ascii="Times New Roman" w:eastAsia="Times New Roman" w:hAnsi="Times New Roman" w:cs="B Nazanin" w:hint="cs"/>
          <w:kern w:val="0"/>
          <w:sz w:val="24"/>
          <w:szCs w:val="24"/>
          <w:rtl/>
          <w:lang w:bidi="fa-IR"/>
          <w14:ligatures w14:val="none"/>
        </w:rPr>
        <w:t>متر</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بر</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ثانی</w:t>
      </w:r>
      <w:r w:rsidRPr="007B5BD3">
        <w:rPr>
          <w:rFonts w:ascii="Times New Roman" w:eastAsia="Times New Roman" w:hAnsi="Times New Roman" w:cs="B Nazanin" w:hint="eastAsia"/>
          <w:kern w:val="0"/>
          <w:sz w:val="24"/>
          <w:szCs w:val="24"/>
          <w:rtl/>
          <w:lang w:bidi="fa-IR"/>
          <w14:ligatures w14:val="none"/>
        </w:rPr>
        <w:t>ه</w:t>
      </w:r>
    </w:p>
    <w:p w14:paraId="031EF7B4" w14:textId="38454736" w:rsidR="007B5BD3" w:rsidRPr="007B5BD3" w:rsidRDefault="007B5BD3" w:rsidP="007B5BD3">
      <w:pPr>
        <w:bidi/>
        <w:rPr>
          <w:rFonts w:ascii="Times New Roman" w:eastAsia="Times New Roman" w:hAnsi="Times New Roman" w:cs="B Nazanin"/>
          <w:kern w:val="0"/>
          <w:sz w:val="24"/>
          <w:szCs w:val="24"/>
          <w:rtl/>
          <w:lang w:bidi="fa-IR"/>
          <w14:ligatures w14:val="none"/>
        </w:rPr>
      </w:pPr>
      <w:r w:rsidRPr="007B5BD3">
        <w:rPr>
          <w:rFonts w:ascii="Times New Roman" w:eastAsia="Times New Roman" w:hAnsi="Times New Roman" w:cs="B Nazanin" w:hint="eastAsia"/>
          <w:kern w:val="0"/>
          <w:sz w:val="24"/>
          <w:szCs w:val="24"/>
          <w:rtl/>
          <w:lang w:bidi="fa-IR"/>
          <w14:ligatures w14:val="none"/>
        </w:rPr>
        <w:t>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اختلافات ب</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شتر</w:t>
      </w:r>
      <w:r w:rsidRPr="007B5BD3">
        <w:rPr>
          <w:rFonts w:ascii="Times New Roman" w:eastAsia="Times New Roman" w:hAnsi="Times New Roman" w:cs="B Nazanin"/>
          <w:kern w:val="0"/>
          <w:sz w:val="24"/>
          <w:szCs w:val="24"/>
          <w:rtl/>
          <w:lang w:bidi="fa-IR"/>
          <w14:ligatures w14:val="none"/>
        </w:rPr>
        <w:t xml:space="preserve"> از اختلاف ب</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ترک</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ب‌ها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پا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ه</w:t>
      </w:r>
      <w:r w:rsidRPr="007B5BD3">
        <w:rPr>
          <w:rFonts w:ascii="Times New Roman" w:eastAsia="Times New Roman" w:hAnsi="Times New Roman" w:cs="B Nazanin"/>
          <w:kern w:val="0"/>
          <w:sz w:val="24"/>
          <w:szCs w:val="24"/>
          <w:rtl/>
          <w:lang w:bidi="fa-IR"/>
          <w14:ligatures w14:val="none"/>
        </w:rPr>
        <w:t xml:space="preserve"> و جا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گز</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ا</w:t>
      </w:r>
      <w:r w:rsidRPr="007B5BD3">
        <w:rPr>
          <w:rFonts w:ascii="Times New Roman" w:eastAsia="Times New Roman" w:hAnsi="Times New Roman" w:cs="B Nazanin"/>
          <w:kern w:val="0"/>
          <w:sz w:val="24"/>
          <w:szCs w:val="24"/>
          <w:rtl/>
          <w:lang w:bidi="fa-IR"/>
          <w14:ligatures w14:val="none"/>
        </w:rPr>
        <w:t xml:space="preserve"> ب</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حالت‌ها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عمل</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ات</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lang w:bidi="fa-IR"/>
          <w14:ligatures w14:val="none"/>
        </w:rPr>
        <w:t xml:space="preserve"> HT </w:t>
      </w:r>
      <w:r w:rsidRPr="007B5BD3">
        <w:rPr>
          <w:rFonts w:ascii="Times New Roman" w:eastAsia="Times New Roman" w:hAnsi="Times New Roman" w:cs="B Nazanin"/>
          <w:kern w:val="0"/>
          <w:sz w:val="24"/>
          <w:szCs w:val="24"/>
          <w:rtl/>
          <w:lang w:bidi="fa-IR"/>
          <w14:ligatures w14:val="none"/>
        </w:rPr>
        <w:t>و</w:t>
      </w:r>
      <w:r w:rsidRPr="007B5BD3">
        <w:rPr>
          <w:rFonts w:ascii="Times New Roman" w:eastAsia="Times New Roman" w:hAnsi="Times New Roman" w:cs="B Nazanin"/>
          <w:kern w:val="0"/>
          <w:sz w:val="24"/>
          <w:szCs w:val="24"/>
          <w:lang w:bidi="fa-IR"/>
          <w14:ligatures w14:val="none"/>
        </w:rPr>
        <w:t xml:space="preserve"> LT </w:t>
      </w:r>
      <w:r w:rsidRPr="007B5BD3">
        <w:rPr>
          <w:rFonts w:ascii="Times New Roman" w:eastAsia="Times New Roman" w:hAnsi="Times New Roman" w:cs="B Nazanin"/>
          <w:kern w:val="0"/>
          <w:sz w:val="24"/>
          <w:szCs w:val="24"/>
          <w:rtl/>
          <w:lang w:bidi="fa-IR"/>
          <w14:ligatures w14:val="none"/>
        </w:rPr>
        <w:t>است. 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افته</w:t>
      </w:r>
      <w:r w:rsidRPr="007B5BD3">
        <w:rPr>
          <w:rFonts w:ascii="Times New Roman" w:eastAsia="Times New Roman" w:hAnsi="Times New Roman" w:cs="B Nazanin"/>
          <w:kern w:val="0"/>
          <w:sz w:val="24"/>
          <w:szCs w:val="24"/>
          <w:rtl/>
          <w:lang w:bidi="fa-IR"/>
          <w14:ligatures w14:val="none"/>
        </w:rPr>
        <w:t xml:space="preserve"> اهم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ت</w:t>
      </w:r>
      <w:r w:rsidRPr="007B5BD3">
        <w:rPr>
          <w:rFonts w:ascii="Times New Roman" w:eastAsia="Times New Roman" w:hAnsi="Times New Roman" w:cs="B Nazanin"/>
          <w:kern w:val="0"/>
          <w:sz w:val="24"/>
          <w:szCs w:val="24"/>
          <w:rtl/>
          <w:lang w:bidi="fa-IR"/>
          <w14:ligatures w14:val="none"/>
        </w:rPr>
        <w:t xml:space="preserve"> اخذ داده‌ها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رسانندگ</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حرارت</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خاک مختص مکان را در صورت امکان، </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ا</w:t>
      </w:r>
      <w:r w:rsidRPr="007B5BD3">
        <w:rPr>
          <w:rFonts w:ascii="Times New Roman" w:eastAsia="Times New Roman" w:hAnsi="Times New Roman" w:cs="B Nazanin"/>
          <w:kern w:val="0"/>
          <w:sz w:val="24"/>
          <w:szCs w:val="24"/>
          <w:rtl/>
          <w:lang w:bidi="fa-IR"/>
          <w14:ligatures w14:val="none"/>
        </w:rPr>
        <w:t xml:space="preserve"> در غ</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ر</w:t>
      </w:r>
      <w:r w:rsidRPr="007B5BD3">
        <w:rPr>
          <w:rFonts w:ascii="Times New Roman" w:eastAsia="Times New Roman" w:hAnsi="Times New Roman" w:cs="B Nazanin"/>
          <w:kern w:val="0"/>
          <w:sz w:val="24"/>
          <w:szCs w:val="24"/>
          <w:rtl/>
          <w:lang w:bidi="fa-IR"/>
          <w14:ligatures w14:val="none"/>
        </w:rPr>
        <w:t xml:space="preserve"> 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صورت اتخاذ مقاد</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ر</w:t>
      </w:r>
      <w:r w:rsidRPr="007B5BD3">
        <w:rPr>
          <w:rFonts w:ascii="Times New Roman" w:eastAsia="Times New Roman" w:hAnsi="Times New Roman" w:cs="B Nazanin"/>
          <w:kern w:val="0"/>
          <w:sz w:val="24"/>
          <w:szCs w:val="24"/>
          <w:rtl/>
          <w:lang w:bidi="fa-IR"/>
          <w14:ligatures w14:val="none"/>
        </w:rPr>
        <w:t xml:space="preserve"> مرز</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محافظه‌کارانه مناسب در صورت عدم دسترس</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به داده‌</w:t>
      </w:r>
      <w:r w:rsidRPr="007B5BD3">
        <w:rPr>
          <w:rFonts w:ascii="Times New Roman" w:eastAsia="Times New Roman" w:hAnsi="Times New Roman" w:cs="B Nazanin" w:hint="eastAsia"/>
          <w:kern w:val="0"/>
          <w:sz w:val="24"/>
          <w:szCs w:val="24"/>
          <w:rtl/>
          <w:lang w:bidi="fa-IR"/>
          <w14:ligatures w14:val="none"/>
        </w:rPr>
        <w:t>ها،</w:t>
      </w:r>
      <w:r w:rsidRPr="007B5BD3">
        <w:rPr>
          <w:rFonts w:ascii="Times New Roman" w:eastAsia="Times New Roman" w:hAnsi="Times New Roman" w:cs="B Nazanin"/>
          <w:kern w:val="0"/>
          <w:sz w:val="24"/>
          <w:szCs w:val="24"/>
          <w:rtl/>
          <w:lang w:bidi="fa-IR"/>
          <w14:ligatures w14:val="none"/>
        </w:rPr>
        <w:t xml:space="preserve"> نشان م</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دهد</w:t>
      </w:r>
      <w:r w:rsidRPr="007B5BD3">
        <w:rPr>
          <w:rFonts w:ascii="Times New Roman" w:eastAsia="Times New Roman" w:hAnsi="Times New Roman" w:cs="B Nazanin"/>
          <w:kern w:val="0"/>
          <w:sz w:val="24"/>
          <w:szCs w:val="24"/>
          <w:rtl/>
          <w:lang w:bidi="fa-IR"/>
          <w14:ligatures w14:val="none"/>
        </w:rPr>
        <w:t>. ا</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ن</w:t>
      </w:r>
      <w:r w:rsidRPr="007B5BD3">
        <w:rPr>
          <w:rFonts w:ascii="Times New Roman" w:eastAsia="Times New Roman" w:hAnsi="Times New Roman" w:cs="B Nazanin"/>
          <w:kern w:val="0"/>
          <w:sz w:val="24"/>
          <w:szCs w:val="24"/>
          <w:rtl/>
          <w:lang w:bidi="fa-IR"/>
          <w14:ligatures w14:val="none"/>
        </w:rPr>
        <w:t xml:space="preserve"> مطالعه با ارز</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اب</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kern w:val="0"/>
          <w:sz w:val="24"/>
          <w:szCs w:val="24"/>
          <w:rtl/>
          <w:lang w:bidi="fa-IR"/>
          <w14:ligatures w14:val="none"/>
        </w:rPr>
        <w:t xml:space="preserve"> هر دو حد، عدم قطع</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ت</w:t>
      </w:r>
      <w:r w:rsidRPr="007B5BD3">
        <w:rPr>
          <w:rFonts w:ascii="Times New Roman" w:eastAsia="Times New Roman" w:hAnsi="Times New Roman" w:cs="B Nazanin"/>
          <w:kern w:val="0"/>
          <w:sz w:val="24"/>
          <w:szCs w:val="24"/>
          <w:rtl/>
          <w:lang w:bidi="fa-IR"/>
          <w14:ligatures w14:val="none"/>
        </w:rPr>
        <w:t xml:space="preserve"> مربوطه را با موفق</w:t>
      </w:r>
      <w:r w:rsidRPr="007B5BD3">
        <w:rPr>
          <w:rFonts w:ascii="Times New Roman" w:eastAsia="Times New Roman" w:hAnsi="Times New Roman" w:cs="B Nazanin" w:hint="cs"/>
          <w:kern w:val="0"/>
          <w:sz w:val="24"/>
          <w:szCs w:val="24"/>
          <w:rtl/>
          <w:lang w:bidi="fa-IR"/>
          <w14:ligatures w14:val="none"/>
        </w:rPr>
        <w:t>ی</w:t>
      </w:r>
      <w:r w:rsidRPr="007B5BD3">
        <w:rPr>
          <w:rFonts w:ascii="Times New Roman" w:eastAsia="Times New Roman" w:hAnsi="Times New Roman" w:cs="B Nazanin" w:hint="eastAsia"/>
          <w:kern w:val="0"/>
          <w:sz w:val="24"/>
          <w:szCs w:val="24"/>
          <w:rtl/>
          <w:lang w:bidi="fa-IR"/>
          <w14:ligatures w14:val="none"/>
        </w:rPr>
        <w:t>ت</w:t>
      </w:r>
      <w:r w:rsidRPr="007B5BD3">
        <w:rPr>
          <w:rFonts w:ascii="Times New Roman" w:eastAsia="Times New Roman" w:hAnsi="Times New Roman" w:cs="B Nazanin"/>
          <w:kern w:val="0"/>
          <w:sz w:val="24"/>
          <w:szCs w:val="24"/>
          <w:rtl/>
          <w:lang w:bidi="fa-IR"/>
          <w14:ligatures w14:val="none"/>
        </w:rPr>
        <w:t xml:space="preserve"> محدود کرده است</w:t>
      </w:r>
      <w:r w:rsidRPr="007B5BD3">
        <w:rPr>
          <w:rFonts w:ascii="Times New Roman" w:eastAsia="Times New Roman" w:hAnsi="Times New Roman" w:cs="B Nazanin"/>
          <w:kern w:val="0"/>
          <w:sz w:val="24"/>
          <w:szCs w:val="24"/>
          <w:lang w:bidi="fa-IR"/>
          <w14:ligatures w14:val="none"/>
        </w:rPr>
        <w:t>.</w:t>
      </w:r>
    </w:p>
    <w:p w14:paraId="544E7ABE" w14:textId="60046293" w:rsidR="00AC7DDB" w:rsidRPr="00AC7DDB" w:rsidRDefault="00C03A56" w:rsidP="00AC7DDB">
      <w:pPr>
        <w:bidi/>
        <w:spacing w:before="100" w:beforeAutospacing="1" w:after="100" w:afterAutospacing="1" w:line="240" w:lineRule="auto"/>
        <w:outlineLvl w:val="2"/>
        <w:rPr>
          <w:rFonts w:ascii="Times New Roman" w:eastAsia="Times New Roman" w:hAnsi="Times New Roman" w:cs="B Nazanin"/>
          <w:b/>
          <w:bCs/>
          <w:kern w:val="0"/>
          <w:sz w:val="27"/>
          <w:szCs w:val="27"/>
          <w:lang w:bidi="fa-IR"/>
          <w14:ligatures w14:val="none"/>
        </w:rPr>
      </w:pPr>
      <w:r>
        <w:rPr>
          <w:rFonts w:ascii="Times New Roman" w:eastAsia="Times New Roman" w:hAnsi="Times New Roman" w:cs="B Nazanin" w:hint="cs"/>
          <w:b/>
          <w:bCs/>
          <w:kern w:val="0"/>
          <w:sz w:val="27"/>
          <w:szCs w:val="27"/>
          <w:rtl/>
          <w:lang w:bidi="fa-IR"/>
          <w14:ligatures w14:val="none"/>
        </w:rPr>
        <w:t>4-5-</w:t>
      </w:r>
      <w:r w:rsidR="00AC7DDB" w:rsidRPr="00AC7DDB">
        <w:rPr>
          <w:rFonts w:ascii="Times New Roman" w:eastAsia="Times New Roman" w:hAnsi="Times New Roman" w:cs="B Nazanin"/>
          <w:b/>
          <w:bCs/>
          <w:kern w:val="0"/>
          <w:sz w:val="27"/>
          <w:szCs w:val="27"/>
          <w:lang w:bidi="fa-IR"/>
          <w14:ligatures w14:val="none"/>
        </w:rPr>
        <w:t xml:space="preserve"> </w:t>
      </w:r>
      <w:r w:rsidR="00AC7DDB" w:rsidRPr="00AC7DDB">
        <w:rPr>
          <w:rFonts w:ascii="Times New Roman" w:eastAsia="Times New Roman" w:hAnsi="Times New Roman" w:cs="B Nazanin"/>
          <w:b/>
          <w:bCs/>
          <w:kern w:val="0"/>
          <w:sz w:val="27"/>
          <w:szCs w:val="27"/>
          <w:rtl/>
          <w:lang w:bidi="fa-IR"/>
          <w14:ligatures w14:val="none"/>
        </w:rPr>
        <w:t>شکل‌ها</w:t>
      </w:r>
      <w:r w:rsidR="00AC7DDB" w:rsidRPr="00AC7DDB">
        <w:rPr>
          <w:rFonts w:ascii="Times New Roman" w:eastAsia="Times New Roman" w:hAnsi="Times New Roman" w:cs="B Nazanin" w:hint="cs"/>
          <w:b/>
          <w:bCs/>
          <w:kern w:val="0"/>
          <w:sz w:val="27"/>
          <w:szCs w:val="27"/>
          <w:rtl/>
          <w:lang w:bidi="fa-IR"/>
          <w14:ligatures w14:val="none"/>
        </w:rPr>
        <w:t>ی</w:t>
      </w:r>
      <w:r w:rsidR="00AC7DDB" w:rsidRPr="00AC7DDB">
        <w:rPr>
          <w:rFonts w:ascii="Times New Roman" w:eastAsia="Times New Roman" w:hAnsi="Times New Roman" w:cs="B Nazanin"/>
          <w:b/>
          <w:bCs/>
          <w:kern w:val="0"/>
          <w:sz w:val="27"/>
          <w:szCs w:val="27"/>
          <w:rtl/>
          <w:lang w:bidi="fa-IR"/>
          <w14:ligatures w14:val="none"/>
        </w:rPr>
        <w:t xml:space="preserve"> پروف</w:t>
      </w:r>
      <w:r w:rsidR="00AC7DDB" w:rsidRPr="00AC7DDB">
        <w:rPr>
          <w:rFonts w:ascii="Times New Roman" w:eastAsia="Times New Roman" w:hAnsi="Times New Roman" w:cs="B Nazanin" w:hint="cs"/>
          <w:b/>
          <w:bCs/>
          <w:kern w:val="0"/>
          <w:sz w:val="27"/>
          <w:szCs w:val="27"/>
          <w:rtl/>
          <w:lang w:bidi="fa-IR"/>
          <w14:ligatures w14:val="none"/>
        </w:rPr>
        <w:t>ی</w:t>
      </w:r>
      <w:r w:rsidR="00AC7DDB" w:rsidRPr="00AC7DDB">
        <w:rPr>
          <w:rFonts w:ascii="Times New Roman" w:eastAsia="Times New Roman" w:hAnsi="Times New Roman" w:cs="B Nazanin" w:hint="eastAsia"/>
          <w:b/>
          <w:bCs/>
          <w:kern w:val="0"/>
          <w:sz w:val="27"/>
          <w:szCs w:val="27"/>
          <w:rtl/>
          <w:lang w:bidi="fa-IR"/>
          <w14:ligatures w14:val="none"/>
        </w:rPr>
        <w:t>ل</w:t>
      </w:r>
    </w:p>
    <w:p w14:paraId="431DC32E" w14:textId="41DFB434" w:rsidR="00AC7DDB" w:rsidRPr="00AC7DDB" w:rsidRDefault="00AC7DDB" w:rsidP="00AC7DDB">
      <w:pPr>
        <w:bidi/>
        <w:rPr>
          <w:rFonts w:ascii="Times New Roman" w:eastAsia="Times New Roman" w:hAnsi="Times New Roman" w:cs="B Nazanin"/>
          <w:kern w:val="0"/>
          <w:sz w:val="24"/>
          <w:szCs w:val="24"/>
          <w:lang w:bidi="fa-IR"/>
          <w14:ligatures w14:val="none"/>
        </w:rPr>
      </w:pPr>
      <w:r w:rsidRPr="00AC7DDB">
        <w:rPr>
          <w:rFonts w:ascii="Times New Roman" w:eastAsia="Times New Roman" w:hAnsi="Times New Roman" w:cs="B Nazanin" w:hint="eastAsia"/>
          <w:kern w:val="0"/>
          <w:sz w:val="24"/>
          <w:szCs w:val="24"/>
          <w:rtl/>
          <w:lang w:bidi="fa-IR"/>
          <w14:ligatures w14:val="none"/>
        </w:rPr>
        <w:t>شکل‌ها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ز</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ر</w:t>
      </w:r>
      <w:r w:rsidRPr="00AC7DDB">
        <w:rPr>
          <w:rFonts w:ascii="Times New Roman" w:eastAsia="Times New Roman" w:hAnsi="Times New Roman" w:cs="B Nazanin"/>
          <w:kern w:val="0"/>
          <w:sz w:val="24"/>
          <w:szCs w:val="24"/>
          <w:rtl/>
          <w:lang w:bidi="fa-IR"/>
          <w14:ligatures w14:val="none"/>
        </w:rPr>
        <w:t xml:space="preserve"> پروف</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ل‌ها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طول</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فشار، دما و سرعت سطح</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گاز را در طول مس</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ر</w:t>
      </w:r>
      <w:r w:rsidRPr="00AC7DDB">
        <w:rPr>
          <w:rFonts w:ascii="Times New Roman" w:eastAsia="Times New Roman" w:hAnsi="Times New Roman" w:cs="B Nazanin"/>
          <w:kern w:val="0"/>
          <w:sz w:val="24"/>
          <w:szCs w:val="24"/>
          <w:rtl/>
          <w:lang w:bidi="fa-IR"/>
          <w14:ligatures w14:val="none"/>
        </w:rPr>
        <w:t xml:space="preserve"> ۵۰ ک</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لومتر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خط لوله برا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تمام حالات، به منظور وضوح ب</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شتر</w:t>
      </w:r>
      <w:r w:rsidRPr="00AC7DDB">
        <w:rPr>
          <w:rFonts w:ascii="Times New Roman" w:eastAsia="Times New Roman" w:hAnsi="Times New Roman" w:cs="B Nazanin"/>
          <w:kern w:val="0"/>
          <w:sz w:val="24"/>
          <w:szCs w:val="24"/>
          <w:rtl/>
          <w:lang w:bidi="fa-IR"/>
          <w14:ligatures w14:val="none"/>
        </w:rPr>
        <w:t xml:space="preserve"> بر اساس سنار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و</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فصل</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خاک گروه‌بند</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شده، ارائه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دهند</w:t>
      </w:r>
      <w:r>
        <w:rPr>
          <w:rFonts w:ascii="Times New Roman" w:eastAsia="Times New Roman" w:hAnsi="Times New Roman" w:cs="B Nazanin" w:hint="cs"/>
          <w:kern w:val="0"/>
          <w:sz w:val="24"/>
          <w:szCs w:val="24"/>
          <w:rtl/>
          <w:lang w:bidi="fa-IR"/>
          <w14:ligatures w14:val="none"/>
        </w:rPr>
        <w:t>.</w:t>
      </w:r>
    </w:p>
    <w:p w14:paraId="762371CD" w14:textId="67D5A2BC" w:rsidR="007B5BD3" w:rsidRPr="00AC7DDB" w:rsidRDefault="00AC7DDB" w:rsidP="00AC7DDB">
      <w:pPr>
        <w:bidi/>
        <w:rPr>
          <w:rFonts w:ascii="Times New Roman" w:eastAsia="Times New Roman" w:hAnsi="Times New Roman" w:cs="B Nazanin"/>
          <w:kern w:val="0"/>
          <w:sz w:val="24"/>
          <w:szCs w:val="24"/>
          <w:lang w:bidi="fa-IR"/>
          <w14:ligatures w14:val="none"/>
        </w:rPr>
      </w:pPr>
      <w:r w:rsidRPr="00AC7DDB">
        <w:rPr>
          <w:rFonts w:ascii="Times New Roman" w:eastAsia="Times New Roman" w:hAnsi="Times New Roman" w:cs="B Nazanin" w:hint="eastAsia"/>
          <w:kern w:val="0"/>
          <w:sz w:val="24"/>
          <w:szCs w:val="24"/>
          <w:rtl/>
          <w:lang w:bidi="fa-IR"/>
          <w14:ligatures w14:val="none"/>
        </w:rPr>
        <w:t>شکل‌ها</w:t>
      </w:r>
      <w:r w:rsidRPr="00AC7DDB">
        <w:rPr>
          <w:rFonts w:ascii="Times New Roman" w:eastAsia="Times New Roman" w:hAnsi="Times New Roman" w:cs="B Nazanin"/>
          <w:kern w:val="0"/>
          <w:sz w:val="24"/>
          <w:szCs w:val="24"/>
          <w:rtl/>
          <w:lang w:bidi="fa-IR"/>
          <w14:ligatures w14:val="none"/>
        </w:rPr>
        <w:t xml:space="preserve"> در پ</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وست</w:t>
      </w:r>
      <w:r w:rsidRPr="00AC7DDB">
        <w:rPr>
          <w:rFonts w:ascii="Times New Roman" w:eastAsia="Times New Roman" w:hAnsi="Times New Roman" w:cs="B Nazanin"/>
          <w:kern w:val="0"/>
          <w:sz w:val="24"/>
          <w:szCs w:val="24"/>
          <w:rtl/>
          <w:lang w:bidi="fa-IR"/>
          <w14:ligatures w14:val="none"/>
        </w:rPr>
        <w:t xml:space="preserve"> ۱ ارائه شده‌اند</w:t>
      </w:r>
      <w:r w:rsidRPr="00AC7DDB">
        <w:rPr>
          <w:rFonts w:ascii="Times New Roman" w:eastAsia="Times New Roman" w:hAnsi="Times New Roman" w:cs="B Nazanin"/>
          <w:kern w:val="0"/>
          <w:sz w:val="24"/>
          <w:szCs w:val="24"/>
          <w:lang w:bidi="fa-IR"/>
          <w14:ligatures w14:val="none"/>
        </w:rPr>
        <w:t>.</w:t>
      </w:r>
    </w:p>
    <w:p w14:paraId="6F0A4DF7" w14:textId="74299B81" w:rsidR="00AC7DDB" w:rsidRPr="00AC7DDB" w:rsidRDefault="00AC7DDB" w:rsidP="00AC7DDB">
      <w:pPr>
        <w:bidi/>
        <w:spacing w:before="100" w:beforeAutospacing="1" w:after="100" w:afterAutospacing="1" w:line="240" w:lineRule="auto"/>
        <w:outlineLvl w:val="2"/>
        <w:rPr>
          <w:rFonts w:ascii="Times New Roman" w:eastAsia="Times New Roman" w:hAnsi="Times New Roman" w:cs="B Nazanin"/>
          <w:b/>
          <w:bCs/>
          <w:kern w:val="0"/>
          <w:sz w:val="27"/>
          <w:szCs w:val="27"/>
          <w:rtl/>
          <w:lang w:bidi="fa-IR"/>
          <w14:ligatures w14:val="none"/>
        </w:rPr>
      </w:pPr>
      <w:r w:rsidRPr="00AC7DDB">
        <w:rPr>
          <w:rFonts w:ascii="Times New Roman" w:eastAsia="Times New Roman" w:hAnsi="Times New Roman" w:cs="B Nazanin"/>
          <w:b/>
          <w:bCs/>
          <w:kern w:val="0"/>
          <w:sz w:val="27"/>
          <w:szCs w:val="27"/>
          <w:rtl/>
          <w:lang w:bidi="fa-IR"/>
          <w14:ligatures w14:val="none"/>
        </w:rPr>
        <w:t>۵-۵</w:t>
      </w:r>
      <w:r w:rsidRPr="00AC7DDB">
        <w:rPr>
          <w:rFonts w:ascii="Times New Roman" w:eastAsia="Times New Roman" w:hAnsi="Times New Roman" w:cs="B Nazanin"/>
          <w:b/>
          <w:bCs/>
          <w:kern w:val="0"/>
          <w:sz w:val="27"/>
          <w:szCs w:val="27"/>
          <w:lang w:bidi="fa-IR"/>
          <w14:ligatures w14:val="none"/>
        </w:rPr>
        <w:t xml:space="preserve"> </w:t>
      </w:r>
      <w:r w:rsidRPr="00AC7DDB">
        <w:rPr>
          <w:rFonts w:ascii="Times New Roman" w:eastAsia="Times New Roman" w:hAnsi="Times New Roman" w:cs="B Nazanin"/>
          <w:b/>
          <w:bCs/>
          <w:kern w:val="0"/>
          <w:sz w:val="27"/>
          <w:szCs w:val="27"/>
          <w:rtl/>
          <w:lang w:bidi="fa-IR"/>
          <w14:ligatures w14:val="none"/>
        </w:rPr>
        <w:t>خلاصه رفتار حرارت</w:t>
      </w:r>
      <w:r w:rsidRPr="00AC7DDB">
        <w:rPr>
          <w:rFonts w:ascii="Times New Roman" w:eastAsia="Times New Roman" w:hAnsi="Times New Roman" w:cs="B Nazanin" w:hint="cs"/>
          <w:b/>
          <w:bCs/>
          <w:kern w:val="0"/>
          <w:sz w:val="27"/>
          <w:szCs w:val="27"/>
          <w:rtl/>
          <w:lang w:bidi="fa-IR"/>
          <w14:ligatures w14:val="none"/>
        </w:rPr>
        <w:t>ی</w:t>
      </w:r>
    </w:p>
    <w:p w14:paraId="21566145" w14:textId="2516BBA6" w:rsidR="00AC7DDB" w:rsidRPr="00AC7DDB" w:rsidRDefault="00AC7DDB" w:rsidP="00AC7DDB">
      <w:pPr>
        <w:bidi/>
        <w:rPr>
          <w:rFonts w:ascii="Times New Roman" w:eastAsia="Times New Roman" w:hAnsi="Times New Roman" w:cs="B Nazanin"/>
          <w:kern w:val="0"/>
          <w:sz w:val="24"/>
          <w:szCs w:val="24"/>
          <w:rtl/>
          <w:lang w:bidi="fa-IR"/>
          <w14:ligatures w14:val="none"/>
        </w:rPr>
      </w:pPr>
      <w:r w:rsidRPr="00AC7DDB">
        <w:rPr>
          <w:rFonts w:ascii="Times New Roman" w:eastAsia="Times New Roman" w:hAnsi="Times New Roman" w:cs="B Nazanin" w:hint="eastAsia"/>
          <w:kern w:val="0"/>
          <w:sz w:val="24"/>
          <w:szCs w:val="24"/>
          <w:rtl/>
          <w:lang w:bidi="fa-IR"/>
          <w14:ligatures w14:val="none"/>
        </w:rPr>
        <w:t>جدول</w:t>
      </w:r>
      <w:r w:rsidRPr="00AC7DDB">
        <w:rPr>
          <w:rFonts w:ascii="Times New Roman" w:eastAsia="Times New Roman" w:hAnsi="Times New Roman" w:cs="B Nazanin"/>
          <w:kern w:val="0"/>
          <w:sz w:val="24"/>
          <w:szCs w:val="24"/>
          <w:rtl/>
          <w:lang w:bidi="fa-IR"/>
          <w14:ligatures w14:val="none"/>
        </w:rPr>
        <w:t xml:space="preserve"> ۵-۶ در ز</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ر</w:t>
      </w:r>
      <w:r w:rsidRPr="00AC7DDB">
        <w:rPr>
          <w:rFonts w:ascii="Times New Roman" w:eastAsia="Times New Roman" w:hAnsi="Times New Roman" w:cs="B Nazanin"/>
          <w:kern w:val="0"/>
          <w:sz w:val="24"/>
          <w:szCs w:val="24"/>
          <w:rtl/>
          <w:lang w:bidi="fa-IR"/>
          <w14:ligatures w14:val="none"/>
        </w:rPr>
        <w:t xml:space="preserve"> عملکرد حرارت</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را در تمام سنار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وها،</w:t>
      </w:r>
      <w:r w:rsidRPr="00AC7DDB">
        <w:rPr>
          <w:rFonts w:ascii="Times New Roman" w:eastAsia="Times New Roman" w:hAnsi="Times New Roman" w:cs="B Nazanin"/>
          <w:kern w:val="0"/>
          <w:sz w:val="24"/>
          <w:szCs w:val="24"/>
          <w:rtl/>
          <w:lang w:bidi="fa-IR"/>
          <w14:ligatures w14:val="none"/>
        </w:rPr>
        <w:t xml:space="preserve"> شامل اختلاف دما نسبت به دما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مح</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ط</w:t>
      </w:r>
      <w:r w:rsidRPr="00AC7DDB">
        <w:rPr>
          <w:rFonts w:ascii="Times New Roman" w:eastAsia="Times New Roman" w:hAnsi="Times New Roman" w:cs="B Nazanin"/>
          <w:kern w:val="0"/>
          <w:sz w:val="24"/>
          <w:szCs w:val="24"/>
          <w:rtl/>
          <w:lang w:bidi="fa-IR"/>
          <w14:ligatures w14:val="none"/>
        </w:rPr>
        <w:t xml:space="preserve"> زم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rtl/>
          <w:lang w:bidi="fa-IR"/>
          <w14:ligatures w14:val="none"/>
        </w:rPr>
        <w:t xml:space="preserve"> خلاصه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کند</w:t>
      </w:r>
      <w:r w:rsidRPr="00AC7DDB">
        <w:rPr>
          <w:rFonts w:ascii="Times New Roman" w:eastAsia="Times New Roman" w:hAnsi="Times New Roman" w:cs="B Nazanin"/>
          <w:kern w:val="0"/>
          <w:sz w:val="24"/>
          <w:szCs w:val="24"/>
          <w:lang w:bidi="fa-IR"/>
          <w14:ligatures w14:val="none"/>
        </w:rPr>
        <w:t>.</w:t>
      </w:r>
    </w:p>
    <w:p w14:paraId="2B92E5F1" w14:textId="30393DD3" w:rsidR="00AC7DDB" w:rsidRPr="00AC7DDB" w:rsidRDefault="00AC7DDB" w:rsidP="00AC7DDB">
      <w:pPr>
        <w:bidi/>
        <w:jc w:val="center"/>
        <w:rPr>
          <w:rFonts w:ascii="Times New Roman" w:eastAsia="Times New Roman" w:hAnsi="Times New Roman" w:cs="B Nazanin"/>
          <w:kern w:val="0"/>
          <w:sz w:val="24"/>
          <w:szCs w:val="24"/>
          <w:lang w:bidi="fa-IR"/>
          <w14:ligatures w14:val="none"/>
        </w:rPr>
      </w:pPr>
      <w:r w:rsidRPr="00AC7DDB">
        <w:rPr>
          <w:rFonts w:ascii="Times New Roman" w:eastAsia="Times New Roman" w:hAnsi="Times New Roman" w:cs="B Nazanin" w:hint="eastAsia"/>
          <w:kern w:val="0"/>
          <w:sz w:val="24"/>
          <w:szCs w:val="24"/>
          <w:rtl/>
          <w:lang w:bidi="fa-IR"/>
          <w14:ligatures w14:val="none"/>
        </w:rPr>
        <w:t>جدول</w:t>
      </w:r>
      <w:r w:rsidRPr="00AC7DDB">
        <w:rPr>
          <w:rFonts w:ascii="Times New Roman" w:eastAsia="Times New Roman" w:hAnsi="Times New Roman" w:cs="B Nazanin"/>
          <w:kern w:val="0"/>
          <w:sz w:val="24"/>
          <w:szCs w:val="24"/>
          <w:rtl/>
          <w:lang w:bidi="fa-IR"/>
          <w14:ligatures w14:val="none"/>
        </w:rPr>
        <w:t xml:space="preserve"> </w:t>
      </w:r>
      <w:r w:rsidR="00383F5F">
        <w:rPr>
          <w:rFonts w:ascii="Times New Roman" w:eastAsia="Times New Roman" w:hAnsi="Times New Roman" w:cs="B Nazanin" w:hint="cs"/>
          <w:kern w:val="0"/>
          <w:sz w:val="24"/>
          <w:szCs w:val="24"/>
          <w:rtl/>
          <w:lang w:bidi="fa-IR"/>
          <w14:ligatures w14:val="none"/>
        </w:rPr>
        <w:t>8</w:t>
      </w:r>
      <w:r w:rsidRPr="00AC7DDB">
        <w:rPr>
          <w:rFonts w:ascii="Times New Roman" w:eastAsia="Times New Roman" w:hAnsi="Times New Roman" w:cs="B Nazanin"/>
          <w:kern w:val="0"/>
          <w:sz w:val="24"/>
          <w:szCs w:val="24"/>
          <w:rtl/>
          <w:lang w:bidi="fa-IR"/>
          <w14:ligatures w14:val="none"/>
        </w:rPr>
        <w:t xml:space="preserve"> </w:t>
      </w:r>
      <w:r w:rsidRPr="00AC7DDB">
        <w:rPr>
          <w:rFonts w:ascii="Arial" w:eastAsia="Times New Roman" w:hAnsi="Arial" w:cs="Arial" w:hint="cs"/>
          <w:kern w:val="0"/>
          <w:sz w:val="24"/>
          <w:szCs w:val="24"/>
          <w:rtl/>
          <w:lang w:bidi="fa-IR"/>
          <w14:ligatures w14:val="none"/>
        </w:rPr>
        <w:t>—</w:t>
      </w:r>
      <w:r w:rsidRPr="00AC7DDB">
        <w:rPr>
          <w:rFonts w:ascii="Times New Roman" w:eastAsia="Times New Roman" w:hAnsi="Times New Roman" w:cs="B Nazanin"/>
          <w:kern w:val="0"/>
          <w:sz w:val="24"/>
          <w:szCs w:val="24"/>
          <w:rtl/>
          <w:lang w:bidi="fa-IR"/>
          <w14:ligatures w14:val="none"/>
        </w:rPr>
        <w:t xml:space="preserve"> </w:t>
      </w:r>
      <w:r w:rsidRPr="00AC7DDB">
        <w:rPr>
          <w:rFonts w:ascii="Times New Roman" w:eastAsia="Times New Roman" w:hAnsi="Times New Roman" w:cs="B Nazanin" w:hint="cs"/>
          <w:kern w:val="0"/>
          <w:sz w:val="24"/>
          <w:szCs w:val="24"/>
          <w:rtl/>
          <w:lang w:bidi="fa-IR"/>
          <w14:ligatures w14:val="none"/>
        </w:rPr>
        <w:t>خلاصه</w:t>
      </w:r>
      <w:r w:rsidRPr="00AC7DDB">
        <w:rPr>
          <w:rFonts w:ascii="Times New Roman" w:eastAsia="Times New Roman" w:hAnsi="Times New Roman" w:cs="B Nazanin"/>
          <w:kern w:val="0"/>
          <w:sz w:val="24"/>
          <w:szCs w:val="24"/>
          <w:rtl/>
          <w:lang w:bidi="fa-IR"/>
          <w14:ligatures w14:val="none"/>
        </w:rPr>
        <w:t xml:space="preserve"> </w:t>
      </w:r>
      <w:r w:rsidRPr="00AC7DDB">
        <w:rPr>
          <w:rFonts w:ascii="Times New Roman" w:eastAsia="Times New Roman" w:hAnsi="Times New Roman" w:cs="B Nazanin" w:hint="cs"/>
          <w:kern w:val="0"/>
          <w:sz w:val="24"/>
          <w:szCs w:val="24"/>
          <w:rtl/>
          <w:lang w:bidi="fa-IR"/>
          <w14:ligatures w14:val="none"/>
        </w:rPr>
        <w:t>رفتار</w:t>
      </w:r>
      <w:r w:rsidRPr="00AC7DDB">
        <w:rPr>
          <w:rFonts w:ascii="Times New Roman" w:eastAsia="Times New Roman" w:hAnsi="Times New Roman" w:cs="B Nazanin"/>
          <w:kern w:val="0"/>
          <w:sz w:val="24"/>
          <w:szCs w:val="24"/>
          <w:rtl/>
          <w:lang w:bidi="fa-IR"/>
          <w14:ligatures w14:val="none"/>
        </w:rPr>
        <w:t xml:space="preserve"> </w:t>
      </w:r>
      <w:r w:rsidRPr="00AC7DDB">
        <w:rPr>
          <w:rFonts w:ascii="Times New Roman" w:eastAsia="Times New Roman" w:hAnsi="Times New Roman" w:cs="B Nazanin" w:hint="cs"/>
          <w:kern w:val="0"/>
          <w:sz w:val="24"/>
          <w:szCs w:val="24"/>
          <w:rtl/>
          <w:lang w:bidi="fa-IR"/>
          <w14:ligatures w14:val="none"/>
        </w:rPr>
        <w:t>حرارتی</w:t>
      </w:r>
    </w:p>
    <w:tbl>
      <w:tblPr>
        <w:tblW w:w="8780" w:type="dxa"/>
        <w:jc w:val="center"/>
        <w:tblLook w:val="04A0" w:firstRow="1" w:lastRow="0" w:firstColumn="1" w:lastColumn="0" w:noHBand="0" w:noVBand="1"/>
      </w:tblPr>
      <w:tblGrid>
        <w:gridCol w:w="1435"/>
        <w:gridCol w:w="895"/>
        <w:gridCol w:w="1440"/>
        <w:gridCol w:w="1500"/>
        <w:gridCol w:w="1480"/>
        <w:gridCol w:w="2160"/>
      </w:tblGrid>
      <w:tr w:rsidR="005A56DB" w:rsidRPr="005A56DB" w14:paraId="72754FE2" w14:textId="77777777" w:rsidTr="00AC7DDB">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EB0A86"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Scenario</w:t>
            </w:r>
          </w:p>
        </w:tc>
        <w:tc>
          <w:tcPr>
            <w:tcW w:w="765" w:type="dxa"/>
            <w:tcBorders>
              <w:top w:val="single" w:sz="4" w:space="0" w:color="auto"/>
              <w:left w:val="nil"/>
              <w:bottom w:val="single" w:sz="4" w:space="0" w:color="auto"/>
              <w:right w:val="single" w:sz="4" w:space="0" w:color="auto"/>
            </w:tcBorders>
            <w:shd w:val="clear" w:color="auto" w:fill="auto"/>
            <w:noWrap/>
            <w:vAlign w:val="bottom"/>
            <w:hideMark/>
          </w:tcPr>
          <w:p w14:paraId="52FF78B1"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Ground T (°C)</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2DC5F91E"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Soil k (W/m·°C)</w:t>
            </w:r>
          </w:p>
        </w:tc>
        <w:tc>
          <w:tcPr>
            <w:tcW w:w="1500" w:type="dxa"/>
            <w:tcBorders>
              <w:top w:val="single" w:sz="4" w:space="0" w:color="auto"/>
              <w:left w:val="nil"/>
              <w:bottom w:val="single" w:sz="4" w:space="0" w:color="auto"/>
              <w:right w:val="single" w:sz="4" w:space="0" w:color="auto"/>
            </w:tcBorders>
            <w:shd w:val="clear" w:color="auto" w:fill="auto"/>
            <w:noWrap/>
            <w:vAlign w:val="bottom"/>
            <w:hideMark/>
          </w:tcPr>
          <w:p w14:paraId="1EF2AD12" w14:textId="77777777" w:rsidR="005A56DB" w:rsidRPr="005A56DB" w:rsidRDefault="005A56DB" w:rsidP="005A56DB">
            <w:pPr>
              <w:spacing w:after="0" w:line="240" w:lineRule="auto"/>
              <w:rPr>
                <w:rFonts w:ascii="Calibri" w:eastAsia="Times New Roman" w:hAnsi="Calibri" w:cs="Calibri"/>
                <w:color w:val="000000"/>
                <w:kern w:val="0"/>
                <w14:ligatures w14:val="none"/>
              </w:rPr>
            </w:pPr>
            <w:proofErr w:type="spellStart"/>
            <w:r w:rsidRPr="005A56DB">
              <w:rPr>
                <w:rFonts w:ascii="Calibri" w:eastAsia="Times New Roman" w:hAnsi="Calibri" w:cs="Calibri"/>
                <w:color w:val="000000"/>
                <w:kern w:val="0"/>
                <w14:ligatures w14:val="none"/>
              </w:rPr>
              <w:t>Tmin</w:t>
            </w:r>
            <w:proofErr w:type="spellEnd"/>
            <w:r w:rsidRPr="005A56DB">
              <w:rPr>
                <w:rFonts w:ascii="Calibri" w:eastAsia="Times New Roman" w:hAnsi="Calibri" w:cs="Calibri"/>
                <w:color w:val="000000"/>
                <w:kern w:val="0"/>
                <w14:ligatures w14:val="none"/>
              </w:rPr>
              <w:t xml:space="preserve"> Range (°C)</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5EE655B7"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Tout Range (°C)</w:t>
            </w:r>
          </w:p>
        </w:tc>
        <w:tc>
          <w:tcPr>
            <w:tcW w:w="2160" w:type="dxa"/>
            <w:tcBorders>
              <w:top w:val="single" w:sz="4" w:space="0" w:color="auto"/>
              <w:left w:val="nil"/>
              <w:bottom w:val="single" w:sz="4" w:space="0" w:color="auto"/>
              <w:right w:val="single" w:sz="4" w:space="0" w:color="auto"/>
            </w:tcBorders>
            <w:shd w:val="clear" w:color="auto" w:fill="auto"/>
            <w:noWrap/>
            <w:vAlign w:val="bottom"/>
            <w:hideMark/>
          </w:tcPr>
          <w:p w14:paraId="457346F0"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ΔT (</w:t>
            </w:r>
            <w:proofErr w:type="spellStart"/>
            <w:r w:rsidRPr="005A56DB">
              <w:rPr>
                <w:rFonts w:ascii="Calibri" w:eastAsia="Times New Roman" w:hAnsi="Calibri" w:cs="Calibri"/>
                <w:color w:val="000000"/>
                <w:kern w:val="0"/>
                <w14:ligatures w14:val="none"/>
              </w:rPr>
              <w:t>Tmin</w:t>
            </w:r>
            <w:proofErr w:type="spellEnd"/>
            <w:r w:rsidRPr="005A56DB">
              <w:rPr>
                <w:rFonts w:ascii="Calibri" w:eastAsia="Times New Roman" w:hAnsi="Calibri" w:cs="Calibri"/>
                <w:color w:val="000000"/>
                <w:kern w:val="0"/>
                <w14:ligatures w14:val="none"/>
              </w:rPr>
              <w:t xml:space="preserve"> − Ground) (°C)</w:t>
            </w:r>
          </w:p>
        </w:tc>
      </w:tr>
      <w:tr w:rsidR="005A56DB" w:rsidRPr="005A56DB" w14:paraId="4FAEC096" w14:textId="77777777" w:rsidTr="00AC7DDB">
        <w:trPr>
          <w:trHeight w:val="288"/>
          <w:jc w:val="center"/>
        </w:trPr>
        <w:tc>
          <w:tcPr>
            <w:tcW w:w="1435" w:type="dxa"/>
            <w:tcBorders>
              <w:top w:val="nil"/>
              <w:left w:val="single" w:sz="4" w:space="0" w:color="auto"/>
              <w:bottom w:val="single" w:sz="4" w:space="0" w:color="auto"/>
              <w:right w:val="single" w:sz="4" w:space="0" w:color="auto"/>
            </w:tcBorders>
            <w:shd w:val="clear" w:color="auto" w:fill="auto"/>
            <w:noWrap/>
            <w:vAlign w:val="bottom"/>
            <w:hideMark/>
          </w:tcPr>
          <w:p w14:paraId="1986841F"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Winter Wet</w:t>
            </w:r>
          </w:p>
        </w:tc>
        <w:tc>
          <w:tcPr>
            <w:tcW w:w="765" w:type="dxa"/>
            <w:tcBorders>
              <w:top w:val="nil"/>
              <w:left w:val="nil"/>
              <w:bottom w:val="single" w:sz="4" w:space="0" w:color="auto"/>
              <w:right w:val="single" w:sz="4" w:space="0" w:color="auto"/>
            </w:tcBorders>
            <w:shd w:val="clear" w:color="auto" w:fill="auto"/>
            <w:noWrap/>
            <w:vAlign w:val="bottom"/>
            <w:hideMark/>
          </w:tcPr>
          <w:p w14:paraId="588745D8" w14:textId="77777777" w:rsidR="005A56DB" w:rsidRPr="005A56DB" w:rsidRDefault="005A56DB" w:rsidP="005A56DB">
            <w:pPr>
              <w:spacing w:after="0" w:line="240" w:lineRule="auto"/>
              <w:jc w:val="right"/>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17</w:t>
            </w:r>
          </w:p>
        </w:tc>
        <w:tc>
          <w:tcPr>
            <w:tcW w:w="1440" w:type="dxa"/>
            <w:tcBorders>
              <w:top w:val="nil"/>
              <w:left w:val="nil"/>
              <w:bottom w:val="single" w:sz="4" w:space="0" w:color="auto"/>
              <w:right w:val="single" w:sz="4" w:space="0" w:color="auto"/>
            </w:tcBorders>
            <w:shd w:val="clear" w:color="auto" w:fill="auto"/>
            <w:noWrap/>
            <w:vAlign w:val="bottom"/>
            <w:hideMark/>
          </w:tcPr>
          <w:p w14:paraId="588F4C3B" w14:textId="77777777" w:rsidR="005A56DB" w:rsidRPr="005A56DB" w:rsidRDefault="005A56DB" w:rsidP="005A56DB">
            <w:pPr>
              <w:spacing w:after="0" w:line="240" w:lineRule="auto"/>
              <w:jc w:val="right"/>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1.7</w:t>
            </w:r>
          </w:p>
        </w:tc>
        <w:tc>
          <w:tcPr>
            <w:tcW w:w="1500" w:type="dxa"/>
            <w:tcBorders>
              <w:top w:val="nil"/>
              <w:left w:val="nil"/>
              <w:bottom w:val="single" w:sz="4" w:space="0" w:color="auto"/>
              <w:right w:val="single" w:sz="4" w:space="0" w:color="auto"/>
            </w:tcBorders>
            <w:shd w:val="clear" w:color="auto" w:fill="auto"/>
            <w:noWrap/>
            <w:vAlign w:val="bottom"/>
            <w:hideMark/>
          </w:tcPr>
          <w:p w14:paraId="0C6C4855"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30.4 – 31.7</w:t>
            </w:r>
          </w:p>
        </w:tc>
        <w:tc>
          <w:tcPr>
            <w:tcW w:w="1480" w:type="dxa"/>
            <w:tcBorders>
              <w:top w:val="nil"/>
              <w:left w:val="nil"/>
              <w:bottom w:val="single" w:sz="4" w:space="0" w:color="auto"/>
              <w:right w:val="single" w:sz="4" w:space="0" w:color="auto"/>
            </w:tcBorders>
            <w:shd w:val="clear" w:color="auto" w:fill="auto"/>
            <w:noWrap/>
            <w:vAlign w:val="bottom"/>
            <w:hideMark/>
          </w:tcPr>
          <w:p w14:paraId="311F90A3"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30.4 – 31.7</w:t>
            </w:r>
          </w:p>
        </w:tc>
        <w:tc>
          <w:tcPr>
            <w:tcW w:w="2160" w:type="dxa"/>
            <w:tcBorders>
              <w:top w:val="nil"/>
              <w:left w:val="nil"/>
              <w:bottom w:val="single" w:sz="4" w:space="0" w:color="auto"/>
              <w:right w:val="single" w:sz="4" w:space="0" w:color="auto"/>
            </w:tcBorders>
            <w:shd w:val="clear" w:color="auto" w:fill="auto"/>
            <w:noWrap/>
            <w:vAlign w:val="bottom"/>
            <w:hideMark/>
          </w:tcPr>
          <w:p w14:paraId="22FC9A0E"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13.4 – 14.7</w:t>
            </w:r>
          </w:p>
        </w:tc>
      </w:tr>
      <w:tr w:rsidR="005A56DB" w:rsidRPr="005A56DB" w14:paraId="12BB7C25" w14:textId="77777777" w:rsidTr="00AC7DDB">
        <w:trPr>
          <w:trHeight w:val="288"/>
          <w:jc w:val="center"/>
        </w:trPr>
        <w:tc>
          <w:tcPr>
            <w:tcW w:w="1435" w:type="dxa"/>
            <w:tcBorders>
              <w:top w:val="nil"/>
              <w:left w:val="single" w:sz="4" w:space="0" w:color="auto"/>
              <w:bottom w:val="single" w:sz="4" w:space="0" w:color="auto"/>
              <w:right w:val="single" w:sz="4" w:space="0" w:color="auto"/>
            </w:tcBorders>
            <w:shd w:val="clear" w:color="auto" w:fill="auto"/>
            <w:noWrap/>
            <w:vAlign w:val="bottom"/>
            <w:hideMark/>
          </w:tcPr>
          <w:p w14:paraId="7E1F087D"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Winter Dry</w:t>
            </w:r>
          </w:p>
        </w:tc>
        <w:tc>
          <w:tcPr>
            <w:tcW w:w="765" w:type="dxa"/>
            <w:tcBorders>
              <w:top w:val="nil"/>
              <w:left w:val="nil"/>
              <w:bottom w:val="single" w:sz="4" w:space="0" w:color="auto"/>
              <w:right w:val="single" w:sz="4" w:space="0" w:color="auto"/>
            </w:tcBorders>
            <w:shd w:val="clear" w:color="auto" w:fill="auto"/>
            <w:noWrap/>
            <w:vAlign w:val="bottom"/>
            <w:hideMark/>
          </w:tcPr>
          <w:p w14:paraId="0795A6FD" w14:textId="77777777" w:rsidR="005A56DB" w:rsidRPr="005A56DB" w:rsidRDefault="005A56DB" w:rsidP="005A56DB">
            <w:pPr>
              <w:spacing w:after="0" w:line="240" w:lineRule="auto"/>
              <w:jc w:val="right"/>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17</w:t>
            </w:r>
          </w:p>
        </w:tc>
        <w:tc>
          <w:tcPr>
            <w:tcW w:w="1440" w:type="dxa"/>
            <w:tcBorders>
              <w:top w:val="nil"/>
              <w:left w:val="nil"/>
              <w:bottom w:val="single" w:sz="4" w:space="0" w:color="auto"/>
              <w:right w:val="single" w:sz="4" w:space="0" w:color="auto"/>
            </w:tcBorders>
            <w:shd w:val="clear" w:color="auto" w:fill="auto"/>
            <w:noWrap/>
            <w:vAlign w:val="bottom"/>
            <w:hideMark/>
          </w:tcPr>
          <w:p w14:paraId="1333E9E4" w14:textId="77777777" w:rsidR="005A56DB" w:rsidRPr="005A56DB" w:rsidRDefault="005A56DB" w:rsidP="005A56DB">
            <w:pPr>
              <w:spacing w:after="0" w:line="240" w:lineRule="auto"/>
              <w:jc w:val="right"/>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0.28</w:t>
            </w:r>
          </w:p>
        </w:tc>
        <w:tc>
          <w:tcPr>
            <w:tcW w:w="1500" w:type="dxa"/>
            <w:tcBorders>
              <w:top w:val="nil"/>
              <w:left w:val="nil"/>
              <w:bottom w:val="single" w:sz="4" w:space="0" w:color="auto"/>
              <w:right w:val="single" w:sz="4" w:space="0" w:color="auto"/>
            </w:tcBorders>
            <w:shd w:val="clear" w:color="auto" w:fill="auto"/>
            <w:noWrap/>
            <w:vAlign w:val="bottom"/>
            <w:hideMark/>
          </w:tcPr>
          <w:p w14:paraId="49A08939"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42.2 – 44.6</w:t>
            </w:r>
          </w:p>
        </w:tc>
        <w:tc>
          <w:tcPr>
            <w:tcW w:w="1480" w:type="dxa"/>
            <w:tcBorders>
              <w:top w:val="nil"/>
              <w:left w:val="nil"/>
              <w:bottom w:val="single" w:sz="4" w:space="0" w:color="auto"/>
              <w:right w:val="single" w:sz="4" w:space="0" w:color="auto"/>
            </w:tcBorders>
            <w:shd w:val="clear" w:color="auto" w:fill="auto"/>
            <w:noWrap/>
            <w:vAlign w:val="bottom"/>
            <w:hideMark/>
          </w:tcPr>
          <w:p w14:paraId="2EBD2ECB"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42.2 – 44.6</w:t>
            </w:r>
          </w:p>
        </w:tc>
        <w:tc>
          <w:tcPr>
            <w:tcW w:w="2160" w:type="dxa"/>
            <w:tcBorders>
              <w:top w:val="nil"/>
              <w:left w:val="nil"/>
              <w:bottom w:val="single" w:sz="4" w:space="0" w:color="auto"/>
              <w:right w:val="single" w:sz="4" w:space="0" w:color="auto"/>
            </w:tcBorders>
            <w:shd w:val="clear" w:color="auto" w:fill="auto"/>
            <w:noWrap/>
            <w:vAlign w:val="bottom"/>
            <w:hideMark/>
          </w:tcPr>
          <w:p w14:paraId="2AB8E87B"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25.2 – 27.6</w:t>
            </w:r>
          </w:p>
        </w:tc>
      </w:tr>
      <w:tr w:rsidR="005A56DB" w:rsidRPr="005A56DB" w14:paraId="3D44A750" w14:textId="77777777" w:rsidTr="00AC7DDB">
        <w:trPr>
          <w:trHeight w:val="288"/>
          <w:jc w:val="center"/>
        </w:trPr>
        <w:tc>
          <w:tcPr>
            <w:tcW w:w="1435" w:type="dxa"/>
            <w:tcBorders>
              <w:top w:val="nil"/>
              <w:left w:val="single" w:sz="4" w:space="0" w:color="auto"/>
              <w:bottom w:val="single" w:sz="4" w:space="0" w:color="auto"/>
              <w:right w:val="single" w:sz="4" w:space="0" w:color="auto"/>
            </w:tcBorders>
            <w:shd w:val="clear" w:color="auto" w:fill="auto"/>
            <w:noWrap/>
            <w:vAlign w:val="bottom"/>
            <w:hideMark/>
          </w:tcPr>
          <w:p w14:paraId="3D965987"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Summer Wet</w:t>
            </w:r>
          </w:p>
        </w:tc>
        <w:tc>
          <w:tcPr>
            <w:tcW w:w="765" w:type="dxa"/>
            <w:tcBorders>
              <w:top w:val="nil"/>
              <w:left w:val="nil"/>
              <w:bottom w:val="single" w:sz="4" w:space="0" w:color="auto"/>
              <w:right w:val="single" w:sz="4" w:space="0" w:color="auto"/>
            </w:tcBorders>
            <w:shd w:val="clear" w:color="auto" w:fill="auto"/>
            <w:noWrap/>
            <w:vAlign w:val="bottom"/>
            <w:hideMark/>
          </w:tcPr>
          <w:p w14:paraId="4BF571D3" w14:textId="77777777" w:rsidR="005A56DB" w:rsidRPr="005A56DB" w:rsidRDefault="005A56DB" w:rsidP="005A56DB">
            <w:pPr>
              <w:spacing w:after="0" w:line="240" w:lineRule="auto"/>
              <w:jc w:val="right"/>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30</w:t>
            </w:r>
          </w:p>
        </w:tc>
        <w:tc>
          <w:tcPr>
            <w:tcW w:w="1440" w:type="dxa"/>
            <w:tcBorders>
              <w:top w:val="nil"/>
              <w:left w:val="nil"/>
              <w:bottom w:val="single" w:sz="4" w:space="0" w:color="auto"/>
              <w:right w:val="single" w:sz="4" w:space="0" w:color="auto"/>
            </w:tcBorders>
            <w:shd w:val="clear" w:color="auto" w:fill="auto"/>
            <w:noWrap/>
            <w:vAlign w:val="bottom"/>
            <w:hideMark/>
          </w:tcPr>
          <w:p w14:paraId="221C8711" w14:textId="77777777" w:rsidR="005A56DB" w:rsidRPr="005A56DB" w:rsidRDefault="005A56DB" w:rsidP="005A56DB">
            <w:pPr>
              <w:spacing w:after="0" w:line="240" w:lineRule="auto"/>
              <w:jc w:val="right"/>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1.7</w:t>
            </w:r>
          </w:p>
        </w:tc>
        <w:tc>
          <w:tcPr>
            <w:tcW w:w="1500" w:type="dxa"/>
            <w:tcBorders>
              <w:top w:val="nil"/>
              <w:left w:val="nil"/>
              <w:bottom w:val="single" w:sz="4" w:space="0" w:color="auto"/>
              <w:right w:val="single" w:sz="4" w:space="0" w:color="auto"/>
            </w:tcBorders>
            <w:shd w:val="clear" w:color="auto" w:fill="auto"/>
            <w:noWrap/>
            <w:vAlign w:val="bottom"/>
            <w:hideMark/>
          </w:tcPr>
          <w:p w14:paraId="3B7661BB"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36.6 – 37.9</w:t>
            </w:r>
          </w:p>
        </w:tc>
        <w:tc>
          <w:tcPr>
            <w:tcW w:w="1480" w:type="dxa"/>
            <w:tcBorders>
              <w:top w:val="nil"/>
              <w:left w:val="nil"/>
              <w:bottom w:val="single" w:sz="4" w:space="0" w:color="auto"/>
              <w:right w:val="single" w:sz="4" w:space="0" w:color="auto"/>
            </w:tcBorders>
            <w:shd w:val="clear" w:color="auto" w:fill="auto"/>
            <w:noWrap/>
            <w:vAlign w:val="bottom"/>
            <w:hideMark/>
          </w:tcPr>
          <w:p w14:paraId="47901282"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36.6 – 37.9</w:t>
            </w:r>
          </w:p>
        </w:tc>
        <w:tc>
          <w:tcPr>
            <w:tcW w:w="2160" w:type="dxa"/>
            <w:tcBorders>
              <w:top w:val="nil"/>
              <w:left w:val="nil"/>
              <w:bottom w:val="single" w:sz="4" w:space="0" w:color="auto"/>
              <w:right w:val="single" w:sz="4" w:space="0" w:color="auto"/>
            </w:tcBorders>
            <w:shd w:val="clear" w:color="auto" w:fill="auto"/>
            <w:noWrap/>
            <w:vAlign w:val="bottom"/>
            <w:hideMark/>
          </w:tcPr>
          <w:p w14:paraId="7D22DB51"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6.6 – 7.9</w:t>
            </w:r>
          </w:p>
        </w:tc>
      </w:tr>
      <w:tr w:rsidR="005A56DB" w:rsidRPr="005A56DB" w14:paraId="66F38439" w14:textId="77777777" w:rsidTr="00AC7DDB">
        <w:trPr>
          <w:trHeight w:val="288"/>
          <w:jc w:val="center"/>
        </w:trPr>
        <w:tc>
          <w:tcPr>
            <w:tcW w:w="1435" w:type="dxa"/>
            <w:tcBorders>
              <w:top w:val="nil"/>
              <w:left w:val="single" w:sz="4" w:space="0" w:color="auto"/>
              <w:bottom w:val="single" w:sz="4" w:space="0" w:color="auto"/>
              <w:right w:val="single" w:sz="4" w:space="0" w:color="auto"/>
            </w:tcBorders>
            <w:shd w:val="clear" w:color="auto" w:fill="auto"/>
            <w:noWrap/>
            <w:vAlign w:val="bottom"/>
            <w:hideMark/>
          </w:tcPr>
          <w:p w14:paraId="0DD38FB1"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Summer Dry</w:t>
            </w:r>
          </w:p>
        </w:tc>
        <w:tc>
          <w:tcPr>
            <w:tcW w:w="765" w:type="dxa"/>
            <w:tcBorders>
              <w:top w:val="nil"/>
              <w:left w:val="nil"/>
              <w:bottom w:val="single" w:sz="4" w:space="0" w:color="auto"/>
              <w:right w:val="single" w:sz="4" w:space="0" w:color="auto"/>
            </w:tcBorders>
            <w:shd w:val="clear" w:color="auto" w:fill="auto"/>
            <w:noWrap/>
            <w:vAlign w:val="bottom"/>
            <w:hideMark/>
          </w:tcPr>
          <w:p w14:paraId="083C34CC" w14:textId="77777777" w:rsidR="005A56DB" w:rsidRPr="005A56DB" w:rsidRDefault="005A56DB" w:rsidP="005A56DB">
            <w:pPr>
              <w:spacing w:after="0" w:line="240" w:lineRule="auto"/>
              <w:jc w:val="right"/>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30</w:t>
            </w:r>
          </w:p>
        </w:tc>
        <w:tc>
          <w:tcPr>
            <w:tcW w:w="1440" w:type="dxa"/>
            <w:tcBorders>
              <w:top w:val="nil"/>
              <w:left w:val="nil"/>
              <w:bottom w:val="single" w:sz="4" w:space="0" w:color="auto"/>
              <w:right w:val="single" w:sz="4" w:space="0" w:color="auto"/>
            </w:tcBorders>
            <w:shd w:val="clear" w:color="auto" w:fill="auto"/>
            <w:noWrap/>
            <w:vAlign w:val="bottom"/>
            <w:hideMark/>
          </w:tcPr>
          <w:p w14:paraId="08C23221" w14:textId="77777777" w:rsidR="005A56DB" w:rsidRPr="005A56DB" w:rsidRDefault="005A56DB" w:rsidP="005A56DB">
            <w:pPr>
              <w:spacing w:after="0" w:line="240" w:lineRule="auto"/>
              <w:jc w:val="right"/>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0.28</w:t>
            </w:r>
          </w:p>
        </w:tc>
        <w:tc>
          <w:tcPr>
            <w:tcW w:w="1500" w:type="dxa"/>
            <w:tcBorders>
              <w:top w:val="nil"/>
              <w:left w:val="nil"/>
              <w:bottom w:val="single" w:sz="4" w:space="0" w:color="auto"/>
              <w:right w:val="single" w:sz="4" w:space="0" w:color="auto"/>
            </w:tcBorders>
            <w:shd w:val="clear" w:color="auto" w:fill="auto"/>
            <w:noWrap/>
            <w:vAlign w:val="bottom"/>
            <w:hideMark/>
          </w:tcPr>
          <w:p w14:paraId="1D09E26C"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43.5 – 45.9</w:t>
            </w:r>
          </w:p>
        </w:tc>
        <w:tc>
          <w:tcPr>
            <w:tcW w:w="1480" w:type="dxa"/>
            <w:tcBorders>
              <w:top w:val="nil"/>
              <w:left w:val="nil"/>
              <w:bottom w:val="single" w:sz="4" w:space="0" w:color="auto"/>
              <w:right w:val="single" w:sz="4" w:space="0" w:color="auto"/>
            </w:tcBorders>
            <w:shd w:val="clear" w:color="auto" w:fill="auto"/>
            <w:noWrap/>
            <w:vAlign w:val="bottom"/>
            <w:hideMark/>
          </w:tcPr>
          <w:p w14:paraId="1F40192F"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43.5 – 45.9</w:t>
            </w:r>
          </w:p>
        </w:tc>
        <w:tc>
          <w:tcPr>
            <w:tcW w:w="2160" w:type="dxa"/>
            <w:tcBorders>
              <w:top w:val="nil"/>
              <w:left w:val="nil"/>
              <w:bottom w:val="single" w:sz="4" w:space="0" w:color="auto"/>
              <w:right w:val="single" w:sz="4" w:space="0" w:color="auto"/>
            </w:tcBorders>
            <w:shd w:val="clear" w:color="auto" w:fill="auto"/>
            <w:noWrap/>
            <w:vAlign w:val="bottom"/>
            <w:hideMark/>
          </w:tcPr>
          <w:p w14:paraId="7912F2A4" w14:textId="77777777" w:rsidR="005A56DB" w:rsidRPr="005A56DB" w:rsidRDefault="005A56DB" w:rsidP="005A56DB">
            <w:pPr>
              <w:spacing w:after="0" w:line="240" w:lineRule="auto"/>
              <w:rPr>
                <w:rFonts w:ascii="Calibri" w:eastAsia="Times New Roman" w:hAnsi="Calibri" w:cs="Calibri"/>
                <w:color w:val="000000"/>
                <w:kern w:val="0"/>
                <w14:ligatures w14:val="none"/>
              </w:rPr>
            </w:pPr>
            <w:r w:rsidRPr="005A56DB">
              <w:rPr>
                <w:rFonts w:ascii="Calibri" w:eastAsia="Times New Roman" w:hAnsi="Calibri" w:cs="Calibri"/>
                <w:color w:val="000000"/>
                <w:kern w:val="0"/>
                <w14:ligatures w14:val="none"/>
              </w:rPr>
              <w:t>13.5 – 15.9</w:t>
            </w:r>
          </w:p>
        </w:tc>
      </w:tr>
    </w:tbl>
    <w:p w14:paraId="2034BEC6" w14:textId="2A349C94" w:rsidR="00AC7DDB" w:rsidRPr="00AC7DDB" w:rsidRDefault="00AC7DDB" w:rsidP="00AC7DDB">
      <w:pPr>
        <w:bidi/>
        <w:rPr>
          <w:rFonts w:ascii="Times New Roman" w:eastAsia="Times New Roman" w:hAnsi="Times New Roman" w:cs="B Nazanin"/>
          <w:kern w:val="0"/>
          <w:sz w:val="24"/>
          <w:szCs w:val="24"/>
          <w:rtl/>
          <w:lang w:bidi="fa-IR"/>
          <w14:ligatures w14:val="none"/>
        </w:rPr>
      </w:pPr>
      <w:r w:rsidRPr="00AC7DDB">
        <w:rPr>
          <w:rFonts w:ascii="Times New Roman" w:eastAsia="Times New Roman" w:hAnsi="Times New Roman" w:cs="B Nazanin"/>
          <w:kern w:val="0"/>
          <w:sz w:val="24"/>
          <w:szCs w:val="24"/>
          <w:rtl/>
          <w:lang w:bidi="fa-IR"/>
          <w14:ligatures w14:val="none"/>
        </w:rPr>
        <w:t>مشاهدات کل</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د</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حرارت</w:t>
      </w:r>
      <w:r w:rsidRPr="00AC7DDB">
        <w:rPr>
          <w:rFonts w:ascii="Times New Roman" w:eastAsia="Times New Roman" w:hAnsi="Times New Roman" w:cs="B Nazanin" w:hint="cs"/>
          <w:kern w:val="0"/>
          <w:sz w:val="24"/>
          <w:szCs w:val="24"/>
          <w:rtl/>
          <w:lang w:bidi="fa-IR"/>
          <w14:ligatures w14:val="none"/>
        </w:rPr>
        <w:t>ی</w:t>
      </w:r>
      <w:r>
        <w:rPr>
          <w:rFonts w:ascii="Times New Roman" w:eastAsia="Times New Roman" w:hAnsi="Times New Roman" w:cs="B Nazanin" w:hint="cs"/>
          <w:kern w:val="0"/>
          <w:sz w:val="24"/>
          <w:szCs w:val="24"/>
          <w:rtl/>
          <w:lang w:bidi="fa-IR"/>
          <w14:ligatures w14:val="none"/>
        </w:rPr>
        <w:t>:</w:t>
      </w:r>
    </w:p>
    <w:p w14:paraId="4094A995" w14:textId="0EDEA5BD" w:rsidR="00AC7DDB" w:rsidRPr="00AC7DDB" w:rsidRDefault="00AC7DDB" w:rsidP="00AC7DDB">
      <w:pPr>
        <w:bidi/>
        <w:rPr>
          <w:rFonts w:ascii="Times New Roman" w:eastAsia="Times New Roman" w:hAnsi="Times New Roman" w:cs="B Nazanin"/>
          <w:kern w:val="0"/>
          <w:sz w:val="24"/>
          <w:szCs w:val="24"/>
          <w:rtl/>
          <w:lang w:bidi="fa-IR"/>
          <w14:ligatures w14:val="none"/>
        </w:rPr>
      </w:pPr>
      <w:r w:rsidRPr="00AC7DDB">
        <w:rPr>
          <w:rFonts w:ascii="Times New Roman" w:eastAsia="Times New Roman" w:hAnsi="Times New Roman" w:cs="B Nazanin" w:hint="eastAsia"/>
          <w:kern w:val="0"/>
          <w:sz w:val="24"/>
          <w:szCs w:val="24"/>
          <w:rtl/>
          <w:lang w:bidi="fa-IR"/>
          <w14:ligatures w14:val="none"/>
        </w:rPr>
        <w:lastRenderedPageBreak/>
        <w:t>تعادل</w:t>
      </w:r>
      <w:r w:rsidRPr="00AC7DDB">
        <w:rPr>
          <w:rFonts w:ascii="Times New Roman" w:eastAsia="Times New Roman" w:hAnsi="Times New Roman" w:cs="B Nazanin"/>
          <w:kern w:val="0"/>
          <w:sz w:val="24"/>
          <w:szCs w:val="24"/>
          <w:rtl/>
          <w:lang w:bidi="fa-IR"/>
          <w14:ligatures w14:val="none"/>
        </w:rPr>
        <w:t xml:space="preserve"> حرارت</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در تمام حالات، </w:t>
      </w:r>
      <w:proofErr w:type="spellStart"/>
      <w:r w:rsidRPr="00AC7DDB">
        <w:rPr>
          <w:rFonts w:ascii="Times New Roman" w:eastAsia="Times New Roman" w:hAnsi="Times New Roman" w:cs="B Nazanin"/>
          <w:kern w:val="0"/>
          <w:sz w:val="24"/>
          <w:szCs w:val="24"/>
          <w:lang w:bidi="fa-IR"/>
          <w14:ligatures w14:val="none"/>
        </w:rPr>
        <w:t>T_min</w:t>
      </w:r>
      <w:proofErr w:type="spellEnd"/>
      <w:r w:rsidRPr="00AC7DDB">
        <w:rPr>
          <w:rFonts w:ascii="Times New Roman" w:eastAsia="Times New Roman" w:hAnsi="Times New Roman" w:cs="B Nazanin"/>
          <w:kern w:val="0"/>
          <w:sz w:val="24"/>
          <w:szCs w:val="24"/>
          <w:lang w:bidi="fa-IR"/>
          <w14:ligatures w14:val="none"/>
        </w:rPr>
        <w:t xml:space="preserve"> </w:t>
      </w:r>
      <w:r w:rsidRPr="00AC7DDB">
        <w:rPr>
          <w:rFonts w:ascii="Times New Roman" w:eastAsia="Times New Roman" w:hAnsi="Times New Roman" w:cs="B Nazanin"/>
          <w:kern w:val="0"/>
          <w:sz w:val="24"/>
          <w:szCs w:val="24"/>
          <w:rtl/>
          <w:lang w:bidi="fa-IR"/>
          <w14:ligatures w14:val="none"/>
        </w:rPr>
        <w:t>برابر با</w:t>
      </w:r>
      <w:r w:rsidRPr="00AC7DDB">
        <w:rPr>
          <w:rFonts w:ascii="Times New Roman" w:eastAsia="Times New Roman" w:hAnsi="Times New Roman" w:cs="B Nazanin"/>
          <w:kern w:val="0"/>
          <w:sz w:val="24"/>
          <w:szCs w:val="24"/>
          <w:lang w:bidi="fa-IR"/>
          <w14:ligatures w14:val="none"/>
        </w:rPr>
        <w:t xml:space="preserve"> </w:t>
      </w:r>
      <w:proofErr w:type="spellStart"/>
      <w:r w:rsidRPr="00AC7DDB">
        <w:rPr>
          <w:rFonts w:ascii="Times New Roman" w:eastAsia="Times New Roman" w:hAnsi="Times New Roman" w:cs="B Nazanin"/>
          <w:kern w:val="0"/>
          <w:sz w:val="24"/>
          <w:szCs w:val="24"/>
          <w:lang w:bidi="fa-IR"/>
          <w14:ligatures w14:val="none"/>
        </w:rPr>
        <w:t>T_out</w:t>
      </w:r>
      <w:proofErr w:type="spellEnd"/>
      <w:r w:rsidRPr="00AC7DDB">
        <w:rPr>
          <w:rFonts w:ascii="Times New Roman" w:eastAsia="Times New Roman" w:hAnsi="Times New Roman" w:cs="B Nazanin"/>
          <w:kern w:val="0"/>
          <w:sz w:val="24"/>
          <w:szCs w:val="24"/>
          <w:lang w:bidi="fa-IR"/>
          <w14:ligatures w14:val="none"/>
        </w:rPr>
        <w:t xml:space="preserve"> </w:t>
      </w:r>
      <w:r w:rsidRPr="00AC7DDB">
        <w:rPr>
          <w:rFonts w:ascii="Times New Roman" w:eastAsia="Times New Roman" w:hAnsi="Times New Roman" w:cs="B Nazanin"/>
          <w:kern w:val="0"/>
          <w:sz w:val="24"/>
          <w:szCs w:val="24"/>
          <w:rtl/>
          <w:lang w:bidi="fa-IR"/>
          <w14:ligatures w14:val="none"/>
        </w:rPr>
        <w:t xml:space="preserve">(با دقت </w:t>
      </w:r>
      <w:r>
        <w:t>0.01</w:t>
      </w:r>
      <w:r>
        <w:rPr>
          <w:rFonts w:hint="cs"/>
          <w:rtl/>
        </w:rPr>
        <w:t xml:space="preserve"> </w:t>
      </w:r>
      <w:r w:rsidRPr="00AC7DDB">
        <w:rPr>
          <w:rFonts w:ascii="Times New Roman" w:eastAsia="Times New Roman" w:hAnsi="Times New Roman" w:cs="B Nazanin"/>
          <w:kern w:val="0"/>
          <w:sz w:val="24"/>
          <w:szCs w:val="24"/>
          <w:rtl/>
          <w:lang w:bidi="fa-IR"/>
          <w14:ligatures w14:val="none"/>
        </w:rPr>
        <w:t>درجه سانت</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گراد</w:t>
      </w:r>
      <w:r w:rsidRPr="00AC7DDB">
        <w:rPr>
          <w:rFonts w:ascii="Times New Roman" w:eastAsia="Times New Roman" w:hAnsi="Times New Roman" w:cs="B Nazanin"/>
          <w:kern w:val="0"/>
          <w:sz w:val="24"/>
          <w:szCs w:val="24"/>
          <w:rtl/>
          <w:lang w:bidi="fa-IR"/>
          <w14:ligatures w14:val="none"/>
        </w:rPr>
        <w:t>) است که نشان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دهد</w:t>
      </w:r>
      <w:r w:rsidRPr="00AC7DDB">
        <w:rPr>
          <w:rFonts w:ascii="Times New Roman" w:eastAsia="Times New Roman" w:hAnsi="Times New Roman" w:cs="B Nazanin"/>
          <w:kern w:val="0"/>
          <w:sz w:val="24"/>
          <w:szCs w:val="24"/>
          <w:rtl/>
          <w:lang w:bidi="fa-IR"/>
          <w14:ligatures w14:val="none"/>
        </w:rPr>
        <w:t xml:space="preserve"> طول ۵۰ ک</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لومتر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خط لوله برا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رس</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دن</w:t>
      </w:r>
      <w:r w:rsidRPr="00AC7DDB">
        <w:rPr>
          <w:rFonts w:ascii="Times New Roman" w:eastAsia="Times New Roman" w:hAnsi="Times New Roman" w:cs="B Nazanin"/>
          <w:kern w:val="0"/>
          <w:sz w:val="24"/>
          <w:szCs w:val="24"/>
          <w:rtl/>
          <w:lang w:bidi="fa-IR"/>
          <w14:ligatures w14:val="none"/>
        </w:rPr>
        <w:t xml:space="preserve"> گاز به تعادل کامل حرارت</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با خاک اطراف کاف</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باشد</w:t>
      </w:r>
      <w:r w:rsidRPr="00AC7DDB">
        <w:rPr>
          <w:rFonts w:ascii="Times New Roman" w:eastAsia="Times New Roman" w:hAnsi="Times New Roman" w:cs="B Nazanin"/>
          <w:kern w:val="0"/>
          <w:sz w:val="24"/>
          <w:szCs w:val="24"/>
          <w:rtl/>
          <w:lang w:bidi="fa-IR"/>
          <w14:ligatures w14:val="none"/>
        </w:rPr>
        <w:t>. طول ورود</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حرارت</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(فاصله مورد ن</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از</w:t>
      </w:r>
      <w:r w:rsidRPr="00AC7DDB">
        <w:rPr>
          <w:rFonts w:ascii="Times New Roman" w:eastAsia="Times New Roman" w:hAnsi="Times New Roman" w:cs="B Nazanin"/>
          <w:kern w:val="0"/>
          <w:sz w:val="24"/>
          <w:szCs w:val="24"/>
          <w:rtl/>
          <w:lang w:bidi="fa-IR"/>
          <w14:ligatures w14:val="none"/>
        </w:rPr>
        <w:t xml:space="preserve"> برا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نزد</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ک</w:t>
      </w:r>
      <w:r w:rsidRPr="00AC7DDB">
        <w:rPr>
          <w:rFonts w:ascii="Times New Roman" w:eastAsia="Times New Roman" w:hAnsi="Times New Roman" w:cs="B Nazanin"/>
          <w:kern w:val="0"/>
          <w:sz w:val="24"/>
          <w:szCs w:val="24"/>
          <w:rtl/>
          <w:lang w:bidi="fa-IR"/>
          <w14:ligatures w14:val="none"/>
        </w:rPr>
        <w:t xml:space="preserve"> شدن به دما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زم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rtl/>
          <w:lang w:bidi="fa-IR"/>
          <w14:ligatures w14:val="none"/>
        </w:rPr>
        <w:t>) در تمام سنار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وها</w:t>
      </w:r>
      <w:r w:rsidRPr="00AC7DDB">
        <w:rPr>
          <w:rFonts w:ascii="Times New Roman" w:eastAsia="Times New Roman" w:hAnsi="Times New Roman" w:cs="B Nazanin"/>
          <w:kern w:val="0"/>
          <w:sz w:val="24"/>
          <w:szCs w:val="24"/>
          <w:rtl/>
          <w:lang w:bidi="fa-IR"/>
          <w14:ligatures w14:val="none"/>
        </w:rPr>
        <w:t xml:space="preserve"> کوتاه‌تر از طول خط لوله است</w:t>
      </w:r>
      <w:r w:rsidRPr="00AC7DDB">
        <w:rPr>
          <w:rFonts w:ascii="Times New Roman" w:eastAsia="Times New Roman" w:hAnsi="Times New Roman" w:cs="B Nazanin"/>
          <w:kern w:val="0"/>
          <w:sz w:val="24"/>
          <w:szCs w:val="24"/>
          <w:lang w:bidi="fa-IR"/>
          <w14:ligatures w14:val="none"/>
        </w:rPr>
        <w:t>.</w:t>
      </w:r>
    </w:p>
    <w:p w14:paraId="68C5E0CC" w14:textId="011DAD2E" w:rsidR="00AC7DDB" w:rsidRPr="00AC7DDB" w:rsidRDefault="00AC7DDB" w:rsidP="00AC7DDB">
      <w:pPr>
        <w:bidi/>
        <w:rPr>
          <w:rFonts w:ascii="Times New Roman" w:eastAsia="Times New Roman" w:hAnsi="Times New Roman" w:cs="B Nazanin"/>
          <w:kern w:val="0"/>
          <w:sz w:val="24"/>
          <w:szCs w:val="24"/>
          <w:lang w:bidi="fa-IR"/>
          <w14:ligatures w14:val="none"/>
        </w:rPr>
      </w:pPr>
      <w:r w:rsidRPr="00AC7DDB">
        <w:rPr>
          <w:rFonts w:ascii="Times New Roman" w:eastAsia="Times New Roman" w:hAnsi="Times New Roman" w:cs="B Nazanin" w:hint="eastAsia"/>
          <w:kern w:val="0"/>
          <w:sz w:val="24"/>
          <w:szCs w:val="24"/>
          <w:rtl/>
          <w:lang w:bidi="fa-IR"/>
          <w14:ligatures w14:val="none"/>
        </w:rPr>
        <w:t>تسلط</w:t>
      </w:r>
      <w:r w:rsidRPr="00AC7DDB">
        <w:rPr>
          <w:rFonts w:ascii="Times New Roman" w:eastAsia="Times New Roman" w:hAnsi="Times New Roman" w:cs="B Nazanin"/>
          <w:kern w:val="0"/>
          <w:sz w:val="24"/>
          <w:szCs w:val="24"/>
          <w:rtl/>
          <w:lang w:bidi="fa-IR"/>
          <w14:ligatures w14:val="none"/>
        </w:rPr>
        <w:t xml:space="preserve"> رسانندگ</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خاک: برا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هر دو دما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زم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rtl/>
          <w:lang w:bidi="fa-IR"/>
          <w14:ligatures w14:val="none"/>
        </w:rPr>
        <w:t xml:space="preserve"> در زمستان و تابستان، خاک خشک (</w:t>
      </w:r>
      <w:r>
        <w:t xml:space="preserve">0.28 </w:t>
      </w:r>
      <w:r>
        <w:rPr>
          <w:rFonts w:hint="cs"/>
          <w:rtl/>
        </w:rPr>
        <w:t xml:space="preserve"> </w:t>
      </w:r>
      <w:r w:rsidRPr="00AC7DDB">
        <w:rPr>
          <w:rFonts w:ascii="Times New Roman" w:eastAsia="Times New Roman" w:hAnsi="Times New Roman" w:cs="B Nazanin"/>
          <w:kern w:val="0"/>
          <w:sz w:val="24"/>
          <w:szCs w:val="24"/>
          <w:rtl/>
          <w:lang w:bidi="fa-IR"/>
          <w14:ligatures w14:val="none"/>
        </w:rPr>
        <w:t xml:space="preserve">= </w:t>
      </w:r>
      <w:r w:rsidRPr="00AC7DDB">
        <w:rPr>
          <w:rFonts w:ascii="Times New Roman" w:eastAsia="Times New Roman" w:hAnsi="Times New Roman" w:cs="B Nazanin"/>
          <w:kern w:val="0"/>
          <w:sz w:val="24"/>
          <w:szCs w:val="24"/>
          <w:lang w:bidi="fa-IR"/>
          <w14:ligatures w14:val="none"/>
        </w:rPr>
        <w:t>k</w:t>
      </w:r>
      <w:r w:rsidRPr="00AC7DDB">
        <w:rPr>
          <w:rFonts w:ascii="Times New Roman" w:eastAsia="Times New Roman" w:hAnsi="Times New Roman" w:cs="B Nazanin"/>
          <w:kern w:val="0"/>
          <w:sz w:val="24"/>
          <w:szCs w:val="24"/>
          <w:rtl/>
          <w:lang w:bidi="fa-IR"/>
          <w14:ligatures w14:val="none"/>
        </w:rPr>
        <w:t>) منجر به دما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گاز</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تقر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باً</w:t>
      </w:r>
      <w:r w:rsidRPr="00AC7DDB">
        <w:rPr>
          <w:rFonts w:ascii="Times New Roman" w:eastAsia="Times New Roman" w:hAnsi="Times New Roman" w:cs="B Nazanin"/>
          <w:kern w:val="0"/>
          <w:sz w:val="24"/>
          <w:szCs w:val="24"/>
          <w:rtl/>
          <w:lang w:bidi="fa-IR"/>
          <w14:ligatures w14:val="none"/>
        </w:rPr>
        <w:t xml:space="preserve"> ۱۳</w:t>
      </w:r>
      <w:r w:rsidRPr="00AC7DDB">
        <w:rPr>
          <w:rFonts w:ascii="Arial" w:eastAsia="Times New Roman" w:hAnsi="Arial" w:cs="Arial" w:hint="cs"/>
          <w:kern w:val="0"/>
          <w:sz w:val="24"/>
          <w:szCs w:val="24"/>
          <w:rtl/>
          <w:lang w:bidi="fa-IR"/>
          <w14:ligatures w14:val="none"/>
        </w:rPr>
        <w:t>–</w:t>
      </w:r>
      <w:r w:rsidRPr="00AC7DDB">
        <w:rPr>
          <w:rFonts w:ascii="Times New Roman" w:eastAsia="Times New Roman" w:hAnsi="Times New Roman" w:cs="B Nazanin" w:hint="cs"/>
          <w:kern w:val="0"/>
          <w:sz w:val="24"/>
          <w:szCs w:val="24"/>
          <w:rtl/>
          <w:lang w:bidi="fa-IR"/>
          <w14:ligatures w14:val="none"/>
        </w:rPr>
        <w:t>۱۴</w:t>
      </w:r>
      <w:r w:rsidRPr="00AC7DDB">
        <w:rPr>
          <w:rFonts w:ascii="Times New Roman" w:eastAsia="Times New Roman" w:hAnsi="Times New Roman" w:cs="B Nazanin"/>
          <w:kern w:val="0"/>
          <w:sz w:val="24"/>
          <w:szCs w:val="24"/>
          <w:rtl/>
          <w:lang w:bidi="fa-IR"/>
          <w14:ligatures w14:val="none"/>
        </w:rPr>
        <w:t xml:space="preserve"> </w:t>
      </w:r>
      <w:r w:rsidRPr="00AC7DDB">
        <w:rPr>
          <w:rFonts w:ascii="Times New Roman" w:eastAsia="Times New Roman" w:hAnsi="Times New Roman" w:cs="B Nazanin" w:hint="cs"/>
          <w:kern w:val="0"/>
          <w:sz w:val="24"/>
          <w:szCs w:val="24"/>
          <w:rtl/>
          <w:lang w:bidi="fa-IR"/>
          <w14:ligatures w14:val="none"/>
        </w:rPr>
        <w:t>درجه</w:t>
      </w:r>
      <w:r w:rsidRPr="00AC7DDB">
        <w:rPr>
          <w:rFonts w:ascii="Times New Roman" w:eastAsia="Times New Roman" w:hAnsi="Times New Roman" w:cs="B Nazanin"/>
          <w:kern w:val="0"/>
          <w:sz w:val="24"/>
          <w:szCs w:val="24"/>
          <w:rtl/>
          <w:lang w:bidi="fa-IR"/>
          <w14:ligatures w14:val="none"/>
        </w:rPr>
        <w:t xml:space="preserve"> </w:t>
      </w:r>
      <w:r w:rsidRPr="00AC7DDB">
        <w:rPr>
          <w:rFonts w:ascii="Times New Roman" w:eastAsia="Times New Roman" w:hAnsi="Times New Roman" w:cs="B Nazanin" w:hint="cs"/>
          <w:kern w:val="0"/>
          <w:sz w:val="24"/>
          <w:szCs w:val="24"/>
          <w:rtl/>
          <w:lang w:bidi="fa-IR"/>
          <w14:ligatures w14:val="none"/>
        </w:rPr>
        <w:t>سانتی‌</w:t>
      </w:r>
      <w:r w:rsidRPr="00AC7DDB">
        <w:rPr>
          <w:rFonts w:ascii="Times New Roman" w:eastAsia="Times New Roman" w:hAnsi="Times New Roman" w:cs="B Nazanin" w:hint="eastAsia"/>
          <w:kern w:val="0"/>
          <w:sz w:val="24"/>
          <w:szCs w:val="24"/>
          <w:rtl/>
          <w:lang w:bidi="fa-IR"/>
          <w14:ligatures w14:val="none"/>
        </w:rPr>
        <w:t>گراد</w:t>
      </w:r>
      <w:r w:rsidRPr="00AC7DDB">
        <w:rPr>
          <w:rFonts w:ascii="Times New Roman" w:eastAsia="Times New Roman" w:hAnsi="Times New Roman" w:cs="B Nazanin"/>
          <w:kern w:val="0"/>
          <w:sz w:val="24"/>
          <w:szCs w:val="24"/>
          <w:rtl/>
          <w:lang w:bidi="fa-IR"/>
          <w14:ligatures w14:val="none"/>
        </w:rPr>
        <w:t xml:space="preserve"> گرم‌تر از خاک مرطوب (</w:t>
      </w:r>
      <w:r>
        <w:t xml:space="preserve">1.7 </w:t>
      </w:r>
      <w:r>
        <w:rPr>
          <w:rFonts w:hint="cs"/>
          <w:rtl/>
        </w:rPr>
        <w:t xml:space="preserve"> </w:t>
      </w:r>
      <w:r w:rsidRPr="00AC7DDB">
        <w:rPr>
          <w:rFonts w:ascii="Times New Roman" w:eastAsia="Times New Roman" w:hAnsi="Times New Roman" w:cs="B Nazanin"/>
          <w:kern w:val="0"/>
          <w:sz w:val="24"/>
          <w:szCs w:val="24"/>
          <w:rtl/>
          <w:lang w:bidi="fa-IR"/>
          <w14:ligatures w14:val="none"/>
        </w:rPr>
        <w:t xml:space="preserve">= </w:t>
      </w:r>
      <w:r w:rsidRPr="00AC7DDB">
        <w:rPr>
          <w:rFonts w:ascii="Times New Roman" w:eastAsia="Times New Roman" w:hAnsi="Times New Roman" w:cs="B Nazanin"/>
          <w:kern w:val="0"/>
          <w:sz w:val="24"/>
          <w:szCs w:val="24"/>
          <w:lang w:bidi="fa-IR"/>
          <w14:ligatures w14:val="none"/>
        </w:rPr>
        <w:t>k</w:t>
      </w:r>
      <w:r w:rsidRPr="00AC7DDB">
        <w:rPr>
          <w:rFonts w:ascii="Times New Roman" w:eastAsia="Times New Roman" w:hAnsi="Times New Roman" w:cs="B Nazanin"/>
          <w:kern w:val="0"/>
          <w:sz w:val="24"/>
          <w:szCs w:val="24"/>
          <w:rtl/>
          <w:lang w:bidi="fa-IR"/>
          <w14:ligatures w14:val="none"/>
        </w:rPr>
        <w:t>) در دما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کسان</w:t>
      </w:r>
      <w:r w:rsidRPr="00AC7DDB">
        <w:rPr>
          <w:rFonts w:ascii="Times New Roman" w:eastAsia="Times New Roman" w:hAnsi="Times New Roman" w:cs="B Nazanin"/>
          <w:kern w:val="0"/>
          <w:sz w:val="24"/>
          <w:szCs w:val="24"/>
          <w:rtl/>
          <w:lang w:bidi="fa-IR"/>
          <w14:ligatures w14:val="none"/>
        </w:rPr>
        <w:t xml:space="preserve"> زم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rtl/>
          <w:lang w:bidi="fa-IR"/>
          <w14:ligatures w14:val="none"/>
        </w:rPr>
        <w:t xml:space="preserve">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شود</w:t>
      </w:r>
      <w:r w:rsidRPr="00AC7DDB">
        <w:rPr>
          <w:rFonts w:ascii="Times New Roman" w:eastAsia="Times New Roman" w:hAnsi="Times New Roman" w:cs="B Nazanin"/>
          <w:kern w:val="0"/>
          <w:sz w:val="24"/>
          <w:szCs w:val="24"/>
          <w:rtl/>
          <w:lang w:bidi="fa-IR"/>
          <w14:ligatures w14:val="none"/>
        </w:rPr>
        <w:t>. 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rtl/>
          <w:lang w:bidi="fa-IR"/>
          <w14:ligatures w14:val="none"/>
        </w:rPr>
        <w:t xml:space="preserve"> موضوع تأ</w:t>
      </w:r>
      <w:r w:rsidRPr="00AC7DDB">
        <w:rPr>
          <w:rFonts w:ascii="Times New Roman" w:eastAsia="Times New Roman" w:hAnsi="Times New Roman" w:cs="B Nazanin" w:hint="cs"/>
          <w:kern w:val="0"/>
          <w:sz w:val="24"/>
          <w:szCs w:val="24"/>
          <w:rtl/>
          <w:lang w:bidi="fa-IR"/>
          <w14:ligatures w14:val="none"/>
        </w:rPr>
        <w:t>یی</w:t>
      </w:r>
      <w:r w:rsidRPr="00AC7DDB">
        <w:rPr>
          <w:rFonts w:ascii="Times New Roman" w:eastAsia="Times New Roman" w:hAnsi="Times New Roman" w:cs="B Nazanin" w:hint="eastAsia"/>
          <w:kern w:val="0"/>
          <w:sz w:val="24"/>
          <w:szCs w:val="24"/>
          <w:rtl/>
          <w:lang w:bidi="fa-IR"/>
          <w14:ligatures w14:val="none"/>
        </w:rPr>
        <w:t>د</w:t>
      </w:r>
      <w:r w:rsidRPr="00AC7DDB">
        <w:rPr>
          <w:rFonts w:ascii="Times New Roman" w:eastAsia="Times New Roman" w:hAnsi="Times New Roman" w:cs="B Nazanin"/>
          <w:kern w:val="0"/>
          <w:sz w:val="24"/>
          <w:szCs w:val="24"/>
          <w:rtl/>
          <w:lang w:bidi="fa-IR"/>
          <w14:ligatures w14:val="none"/>
        </w:rPr>
        <w:t xml:space="preserve">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کند</w:t>
      </w:r>
      <w:r w:rsidRPr="00AC7DDB">
        <w:rPr>
          <w:rFonts w:ascii="Times New Roman" w:eastAsia="Times New Roman" w:hAnsi="Times New Roman" w:cs="B Nazanin"/>
          <w:kern w:val="0"/>
          <w:sz w:val="24"/>
          <w:szCs w:val="24"/>
          <w:rtl/>
          <w:lang w:bidi="fa-IR"/>
          <w14:ligatures w14:val="none"/>
        </w:rPr>
        <w:t xml:space="preserve"> که رسانندگ</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حرارت</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خاک تأث</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ر</w:t>
      </w:r>
      <w:r w:rsidRPr="00AC7DDB">
        <w:rPr>
          <w:rFonts w:ascii="Times New Roman" w:eastAsia="Times New Roman" w:hAnsi="Times New Roman" w:cs="B Nazanin"/>
          <w:kern w:val="0"/>
          <w:sz w:val="24"/>
          <w:szCs w:val="24"/>
          <w:rtl/>
          <w:lang w:bidi="fa-IR"/>
          <w14:ligatures w14:val="none"/>
        </w:rPr>
        <w:t xml:space="preserve"> قو</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تر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بر دما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جر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ان گاز نسبت به خود دما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زم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rtl/>
          <w:lang w:bidi="fa-IR"/>
          <w14:ligatures w14:val="none"/>
        </w:rPr>
        <w:t xml:space="preserve"> در محدوده ۱۳ درجه سانت</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گراد</w:t>
      </w:r>
      <w:r w:rsidRPr="00AC7DDB">
        <w:rPr>
          <w:rFonts w:ascii="Times New Roman" w:eastAsia="Times New Roman" w:hAnsi="Times New Roman" w:cs="B Nazanin"/>
          <w:kern w:val="0"/>
          <w:sz w:val="24"/>
          <w:szCs w:val="24"/>
          <w:rtl/>
          <w:lang w:bidi="fa-IR"/>
          <w14:ligatures w14:val="none"/>
        </w:rPr>
        <w:t xml:space="preserve"> مورد مطالعه (۱۷</w:t>
      </w:r>
      <w:r w:rsidRPr="00AC7DDB">
        <w:rPr>
          <w:rFonts w:ascii="Arial" w:eastAsia="Times New Roman" w:hAnsi="Arial" w:cs="Arial" w:hint="cs"/>
          <w:kern w:val="0"/>
          <w:sz w:val="24"/>
          <w:szCs w:val="24"/>
          <w:rtl/>
          <w:lang w:bidi="fa-IR"/>
          <w14:ligatures w14:val="none"/>
        </w:rPr>
        <w:t>–</w:t>
      </w:r>
      <w:r w:rsidRPr="00AC7DDB">
        <w:rPr>
          <w:rFonts w:ascii="Times New Roman" w:eastAsia="Times New Roman" w:hAnsi="Times New Roman" w:cs="B Nazanin" w:hint="cs"/>
          <w:kern w:val="0"/>
          <w:sz w:val="24"/>
          <w:szCs w:val="24"/>
          <w:rtl/>
          <w:lang w:bidi="fa-IR"/>
          <w14:ligatures w14:val="none"/>
        </w:rPr>
        <w:t>۳۰</w:t>
      </w:r>
      <w:r w:rsidRPr="00AC7DDB">
        <w:rPr>
          <w:rFonts w:ascii="Times New Roman" w:eastAsia="Times New Roman" w:hAnsi="Times New Roman" w:cs="B Nazanin"/>
          <w:kern w:val="0"/>
          <w:sz w:val="24"/>
          <w:szCs w:val="24"/>
          <w:rtl/>
          <w:lang w:bidi="fa-IR"/>
          <w14:ligatures w14:val="none"/>
        </w:rPr>
        <w:t xml:space="preserve"> </w:t>
      </w:r>
      <w:r w:rsidRPr="00AC7DDB">
        <w:rPr>
          <w:rFonts w:ascii="Times New Roman" w:eastAsia="Times New Roman" w:hAnsi="Times New Roman" w:cs="B Nazanin" w:hint="cs"/>
          <w:kern w:val="0"/>
          <w:sz w:val="24"/>
          <w:szCs w:val="24"/>
          <w:rtl/>
          <w:lang w:bidi="fa-IR"/>
          <w14:ligatures w14:val="none"/>
        </w:rPr>
        <w:t>درجه</w:t>
      </w:r>
      <w:r w:rsidRPr="00AC7DDB">
        <w:rPr>
          <w:rFonts w:ascii="Times New Roman" w:eastAsia="Times New Roman" w:hAnsi="Times New Roman" w:cs="B Nazanin"/>
          <w:kern w:val="0"/>
          <w:sz w:val="24"/>
          <w:szCs w:val="24"/>
          <w:rtl/>
          <w:lang w:bidi="fa-IR"/>
          <w14:ligatures w14:val="none"/>
        </w:rPr>
        <w:t xml:space="preserve"> </w:t>
      </w:r>
      <w:r w:rsidRPr="00AC7DDB">
        <w:rPr>
          <w:rFonts w:ascii="Times New Roman" w:eastAsia="Times New Roman" w:hAnsi="Times New Roman" w:cs="B Nazanin" w:hint="cs"/>
          <w:kern w:val="0"/>
          <w:sz w:val="24"/>
          <w:szCs w:val="24"/>
          <w:rtl/>
          <w:lang w:bidi="fa-IR"/>
          <w14:ligatures w14:val="none"/>
        </w:rPr>
        <w:t>سانتی‌</w:t>
      </w:r>
      <w:r w:rsidRPr="00AC7DDB">
        <w:rPr>
          <w:rFonts w:ascii="Times New Roman" w:eastAsia="Times New Roman" w:hAnsi="Times New Roman" w:cs="B Nazanin" w:hint="eastAsia"/>
          <w:kern w:val="0"/>
          <w:sz w:val="24"/>
          <w:szCs w:val="24"/>
          <w:rtl/>
          <w:lang w:bidi="fa-IR"/>
          <w14:ligatures w14:val="none"/>
        </w:rPr>
        <w:t>گراد</w:t>
      </w:r>
      <w:r w:rsidRPr="00AC7DDB">
        <w:rPr>
          <w:rFonts w:ascii="Times New Roman" w:eastAsia="Times New Roman" w:hAnsi="Times New Roman" w:cs="B Nazanin"/>
          <w:kern w:val="0"/>
          <w:sz w:val="24"/>
          <w:szCs w:val="24"/>
          <w:rtl/>
          <w:lang w:bidi="fa-IR"/>
          <w14:ligatures w14:val="none"/>
        </w:rPr>
        <w:t>) اعمال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کند</w:t>
      </w:r>
      <w:r w:rsidRPr="00AC7DDB">
        <w:rPr>
          <w:rFonts w:ascii="Times New Roman" w:eastAsia="Times New Roman" w:hAnsi="Times New Roman" w:cs="B Nazanin"/>
          <w:kern w:val="0"/>
          <w:sz w:val="24"/>
          <w:szCs w:val="24"/>
          <w:rtl/>
          <w:lang w:bidi="fa-IR"/>
          <w14:ligatures w14:val="none"/>
        </w:rPr>
        <w:t>.</w:t>
      </w:r>
    </w:p>
    <w:p w14:paraId="5AD7AB27" w14:textId="218C51B5" w:rsidR="00AC7DDB" w:rsidRPr="00AC7DDB" w:rsidRDefault="00AC7DDB" w:rsidP="00AC7DDB">
      <w:pPr>
        <w:bidi/>
        <w:rPr>
          <w:rFonts w:ascii="Times New Roman" w:eastAsia="Times New Roman" w:hAnsi="Times New Roman" w:cs="B Nazanin"/>
          <w:kern w:val="0"/>
          <w:sz w:val="24"/>
          <w:szCs w:val="24"/>
          <w:lang w:bidi="fa-IR"/>
          <w14:ligatures w14:val="none"/>
        </w:rPr>
      </w:pPr>
      <w:r w:rsidRPr="00AC7DDB">
        <w:rPr>
          <w:rFonts w:ascii="Times New Roman" w:eastAsia="Times New Roman" w:hAnsi="Times New Roman" w:cs="B Nazanin"/>
          <w:kern w:val="0"/>
          <w:sz w:val="24"/>
          <w:szCs w:val="24"/>
          <w:rtl/>
          <w:lang w:bidi="fa-IR"/>
          <w14:ligatures w14:val="none"/>
        </w:rPr>
        <w:t xml:space="preserve">تابستان خشک </w:t>
      </w:r>
      <w:r w:rsidRPr="00AC7DDB">
        <w:rPr>
          <w:rFonts w:ascii="Arial" w:eastAsia="Times New Roman" w:hAnsi="Arial" w:cs="Arial" w:hint="cs"/>
          <w:kern w:val="0"/>
          <w:sz w:val="24"/>
          <w:szCs w:val="24"/>
          <w:rtl/>
          <w:lang w:bidi="fa-IR"/>
          <w14:ligatures w14:val="none"/>
        </w:rPr>
        <w:t>—</w:t>
      </w:r>
      <w:r w:rsidRPr="00AC7DDB">
        <w:rPr>
          <w:rFonts w:ascii="Times New Roman" w:eastAsia="Times New Roman" w:hAnsi="Times New Roman" w:cs="B Nazanin"/>
          <w:kern w:val="0"/>
          <w:sz w:val="24"/>
          <w:szCs w:val="24"/>
          <w:rtl/>
          <w:lang w:bidi="fa-IR"/>
          <w14:ligatures w14:val="none"/>
        </w:rPr>
        <w:t xml:space="preserve"> </w:t>
      </w:r>
      <w:r w:rsidRPr="00AC7DDB">
        <w:rPr>
          <w:rFonts w:ascii="Times New Roman" w:eastAsia="Times New Roman" w:hAnsi="Times New Roman" w:cs="B Nazanin" w:hint="cs"/>
          <w:kern w:val="0"/>
          <w:sz w:val="24"/>
          <w:szCs w:val="24"/>
          <w:rtl/>
          <w:lang w:bidi="fa-IR"/>
          <w14:ligatures w14:val="none"/>
        </w:rPr>
        <w:t>گرمتری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rtl/>
          <w:lang w:bidi="fa-IR"/>
          <w14:ligatures w14:val="none"/>
        </w:rPr>
        <w:t xml:space="preserve"> حالت: سنار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و</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تابستان خشک ب</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شتر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lang w:bidi="fa-IR"/>
          <w14:ligatures w14:val="none"/>
        </w:rPr>
        <w:t xml:space="preserve"> </w:t>
      </w:r>
      <w:proofErr w:type="spellStart"/>
      <w:r w:rsidRPr="00AC7DDB">
        <w:rPr>
          <w:rFonts w:ascii="Times New Roman" w:eastAsia="Times New Roman" w:hAnsi="Times New Roman" w:cs="B Nazanin"/>
          <w:kern w:val="0"/>
          <w:sz w:val="24"/>
          <w:szCs w:val="24"/>
          <w:lang w:bidi="fa-IR"/>
          <w14:ligatures w14:val="none"/>
        </w:rPr>
        <w:t>T_min</w:t>
      </w:r>
      <w:proofErr w:type="spellEnd"/>
      <w:r w:rsidRPr="00AC7DDB">
        <w:rPr>
          <w:rFonts w:ascii="Times New Roman" w:eastAsia="Times New Roman" w:hAnsi="Times New Roman" w:cs="B Nazanin"/>
          <w:kern w:val="0"/>
          <w:sz w:val="24"/>
          <w:szCs w:val="24"/>
          <w:lang w:bidi="fa-IR"/>
          <w14:ligatures w14:val="none"/>
        </w:rPr>
        <w:t xml:space="preserve"> </w:t>
      </w:r>
      <w:r w:rsidRPr="00AC7DDB">
        <w:rPr>
          <w:rFonts w:ascii="Times New Roman" w:eastAsia="Times New Roman" w:hAnsi="Times New Roman" w:cs="B Nazanin"/>
          <w:kern w:val="0"/>
          <w:sz w:val="24"/>
          <w:szCs w:val="24"/>
          <w:rtl/>
          <w:lang w:bidi="fa-IR"/>
          <w14:ligatures w14:val="none"/>
        </w:rPr>
        <w:t>(تا 45.9</w:t>
      </w:r>
      <w:r>
        <w:rPr>
          <w:rFonts w:ascii="Times New Roman" w:eastAsia="Times New Roman" w:hAnsi="Times New Roman" w:cs="B Nazanin" w:hint="cs"/>
          <w:kern w:val="0"/>
          <w:sz w:val="24"/>
          <w:szCs w:val="24"/>
          <w:rtl/>
          <w:lang w:bidi="fa-IR"/>
          <w14:ligatures w14:val="none"/>
        </w:rPr>
        <w:t xml:space="preserve"> </w:t>
      </w:r>
      <w:r w:rsidRPr="00AC7DDB">
        <w:rPr>
          <w:rFonts w:ascii="Times New Roman" w:eastAsia="Times New Roman" w:hAnsi="Times New Roman" w:cs="B Nazanin"/>
          <w:kern w:val="0"/>
          <w:sz w:val="24"/>
          <w:szCs w:val="24"/>
          <w:rtl/>
          <w:lang w:bidi="fa-IR"/>
          <w14:ligatures w14:val="none"/>
        </w:rPr>
        <w:t>درجه سانت</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گراد</w:t>
      </w:r>
      <w:r w:rsidRPr="00AC7DDB">
        <w:rPr>
          <w:rFonts w:ascii="Times New Roman" w:eastAsia="Times New Roman" w:hAnsi="Times New Roman" w:cs="B Nazanin"/>
          <w:kern w:val="0"/>
          <w:sz w:val="24"/>
          <w:szCs w:val="24"/>
          <w:rtl/>
          <w:lang w:bidi="fa-IR"/>
          <w14:ligatures w14:val="none"/>
        </w:rPr>
        <w:t>) را تول</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د</w:t>
      </w:r>
      <w:r w:rsidRPr="00AC7DDB">
        <w:rPr>
          <w:rFonts w:ascii="Times New Roman" w:eastAsia="Times New Roman" w:hAnsi="Times New Roman" w:cs="B Nazanin"/>
          <w:kern w:val="0"/>
          <w:sz w:val="24"/>
          <w:szCs w:val="24"/>
          <w:rtl/>
          <w:lang w:bidi="fa-IR"/>
          <w14:ligatures w14:val="none"/>
        </w:rPr>
        <w:t xml:space="preserve">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کند</w:t>
      </w:r>
      <w:r w:rsidRPr="00AC7DDB">
        <w:rPr>
          <w:rFonts w:ascii="Times New Roman" w:eastAsia="Times New Roman" w:hAnsi="Times New Roman" w:cs="B Nazanin"/>
          <w:kern w:val="0"/>
          <w:sz w:val="24"/>
          <w:szCs w:val="24"/>
          <w:rtl/>
          <w:lang w:bidi="fa-IR"/>
          <w14:ligatures w14:val="none"/>
        </w:rPr>
        <w:t xml:space="preserve"> و ب</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انگر</w:t>
      </w:r>
      <w:r w:rsidRPr="00AC7DDB">
        <w:rPr>
          <w:rFonts w:ascii="Times New Roman" w:eastAsia="Times New Roman" w:hAnsi="Times New Roman" w:cs="B Nazanin"/>
          <w:kern w:val="0"/>
          <w:sz w:val="24"/>
          <w:szCs w:val="24"/>
          <w:rtl/>
          <w:lang w:bidi="fa-IR"/>
          <w14:ligatures w14:val="none"/>
        </w:rPr>
        <w:t xml:space="preserve"> حالت طراح</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برا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ارز</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اب</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حداکثر دما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عمل</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ات</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باشد</w:t>
      </w:r>
      <w:r w:rsidRPr="00AC7DDB">
        <w:rPr>
          <w:rFonts w:ascii="Times New Roman" w:eastAsia="Times New Roman" w:hAnsi="Times New Roman" w:cs="B Nazanin"/>
          <w:kern w:val="0"/>
          <w:sz w:val="24"/>
          <w:szCs w:val="24"/>
          <w:rtl/>
          <w:lang w:bidi="fa-IR"/>
          <w14:ligatures w14:val="none"/>
        </w:rPr>
        <w:t>. 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rtl/>
          <w:lang w:bidi="fa-IR"/>
          <w14:ligatures w14:val="none"/>
        </w:rPr>
        <w:t xml:space="preserve"> موضوع برا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تأ</w:t>
      </w:r>
      <w:r w:rsidRPr="00AC7DDB">
        <w:rPr>
          <w:rFonts w:ascii="Times New Roman" w:eastAsia="Times New Roman" w:hAnsi="Times New Roman" w:cs="B Nazanin" w:hint="cs"/>
          <w:kern w:val="0"/>
          <w:sz w:val="24"/>
          <w:szCs w:val="24"/>
          <w:rtl/>
          <w:lang w:bidi="fa-IR"/>
          <w14:ligatures w14:val="none"/>
        </w:rPr>
        <w:t>یی</w:t>
      </w:r>
      <w:r w:rsidRPr="00AC7DDB">
        <w:rPr>
          <w:rFonts w:ascii="Times New Roman" w:eastAsia="Times New Roman" w:hAnsi="Times New Roman" w:cs="B Nazanin" w:hint="eastAsia"/>
          <w:kern w:val="0"/>
          <w:sz w:val="24"/>
          <w:szCs w:val="24"/>
          <w:rtl/>
          <w:lang w:bidi="fa-IR"/>
          <w14:ligatures w14:val="none"/>
        </w:rPr>
        <w:t>د</w:t>
      </w:r>
      <w:r w:rsidRPr="00AC7DDB">
        <w:rPr>
          <w:rFonts w:ascii="Times New Roman" w:eastAsia="Times New Roman" w:hAnsi="Times New Roman" w:cs="B Nazanin"/>
          <w:kern w:val="0"/>
          <w:sz w:val="24"/>
          <w:szCs w:val="24"/>
          <w:rtl/>
          <w:lang w:bidi="fa-IR"/>
          <w14:ligatures w14:val="none"/>
        </w:rPr>
        <w:t xml:space="preserve"> عملکرد پوشش، طراح</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س</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ستم</w:t>
      </w:r>
      <w:r w:rsidRPr="00AC7DDB">
        <w:rPr>
          <w:rFonts w:ascii="Times New Roman" w:eastAsia="Times New Roman" w:hAnsi="Times New Roman" w:cs="B Nazanin"/>
          <w:kern w:val="0"/>
          <w:sz w:val="24"/>
          <w:szCs w:val="24"/>
          <w:rtl/>
          <w:lang w:bidi="fa-IR"/>
          <w14:ligatures w14:val="none"/>
        </w:rPr>
        <w:t xml:space="preserve"> حفاظت کاتد</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ک</w:t>
      </w:r>
      <w:r w:rsidRPr="00AC7DDB">
        <w:rPr>
          <w:rFonts w:ascii="Times New Roman" w:eastAsia="Times New Roman" w:hAnsi="Times New Roman" w:cs="B Nazanin"/>
          <w:kern w:val="0"/>
          <w:sz w:val="24"/>
          <w:szCs w:val="24"/>
          <w:lang w:bidi="fa-IR"/>
          <w14:ligatures w14:val="none"/>
        </w:rPr>
        <w:t xml:space="preserve"> (CP) </w:t>
      </w:r>
      <w:r w:rsidRPr="00AC7DDB">
        <w:rPr>
          <w:rFonts w:ascii="Times New Roman" w:eastAsia="Times New Roman" w:hAnsi="Times New Roman" w:cs="B Nazanin"/>
          <w:kern w:val="0"/>
          <w:sz w:val="24"/>
          <w:szCs w:val="24"/>
          <w:rtl/>
          <w:lang w:bidi="fa-IR"/>
          <w14:ligatures w14:val="none"/>
        </w:rPr>
        <w:t>و هرگونه تجه</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زات</w:t>
      </w:r>
      <w:r w:rsidRPr="00AC7DDB">
        <w:rPr>
          <w:rFonts w:ascii="Times New Roman" w:eastAsia="Times New Roman" w:hAnsi="Times New Roman" w:cs="B Nazanin"/>
          <w:kern w:val="0"/>
          <w:sz w:val="24"/>
          <w:szCs w:val="24"/>
          <w:rtl/>
          <w:lang w:bidi="fa-IR"/>
          <w14:ligatures w14:val="none"/>
        </w:rPr>
        <w:t xml:space="preserve"> رابط حساس به دما در نقطه اتصال آغاجار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مرتبط است</w:t>
      </w:r>
      <w:r w:rsidRPr="00AC7DDB">
        <w:rPr>
          <w:rFonts w:ascii="Times New Roman" w:eastAsia="Times New Roman" w:hAnsi="Times New Roman" w:cs="B Nazanin"/>
          <w:kern w:val="0"/>
          <w:sz w:val="24"/>
          <w:szCs w:val="24"/>
          <w:lang w:bidi="fa-IR"/>
          <w14:ligatures w14:val="none"/>
        </w:rPr>
        <w:t>.</w:t>
      </w:r>
    </w:p>
    <w:p w14:paraId="704CA81C" w14:textId="2765EE7A" w:rsidR="00AC7DDB" w:rsidRPr="00AC7DDB" w:rsidRDefault="00AC7DDB" w:rsidP="00AC7DDB">
      <w:pPr>
        <w:bidi/>
        <w:rPr>
          <w:rFonts w:ascii="Times New Roman" w:eastAsia="Times New Roman" w:hAnsi="Times New Roman" w:cs="B Nazanin"/>
          <w:kern w:val="0"/>
          <w:sz w:val="24"/>
          <w:szCs w:val="24"/>
          <w:lang w:bidi="fa-IR"/>
          <w14:ligatures w14:val="none"/>
        </w:rPr>
      </w:pPr>
      <w:r w:rsidRPr="00AC7DDB">
        <w:rPr>
          <w:rFonts w:ascii="Times New Roman" w:eastAsia="Times New Roman" w:hAnsi="Times New Roman" w:cs="B Nazanin" w:hint="eastAsia"/>
          <w:kern w:val="0"/>
          <w:sz w:val="24"/>
          <w:szCs w:val="24"/>
          <w:rtl/>
          <w:lang w:bidi="fa-IR"/>
          <w14:ligatures w14:val="none"/>
        </w:rPr>
        <w:t>زمستان</w:t>
      </w:r>
      <w:r w:rsidRPr="00AC7DDB">
        <w:rPr>
          <w:rFonts w:ascii="Times New Roman" w:eastAsia="Times New Roman" w:hAnsi="Times New Roman" w:cs="B Nazanin"/>
          <w:kern w:val="0"/>
          <w:sz w:val="24"/>
          <w:szCs w:val="24"/>
          <w:rtl/>
          <w:lang w:bidi="fa-IR"/>
          <w14:ligatures w14:val="none"/>
        </w:rPr>
        <w:t xml:space="preserve"> مرطوب </w:t>
      </w:r>
      <w:r w:rsidRPr="00AC7DDB">
        <w:rPr>
          <w:rFonts w:ascii="Arial" w:eastAsia="Times New Roman" w:hAnsi="Arial" w:cs="Arial" w:hint="cs"/>
          <w:kern w:val="0"/>
          <w:sz w:val="24"/>
          <w:szCs w:val="24"/>
          <w:rtl/>
          <w:lang w:bidi="fa-IR"/>
          <w14:ligatures w14:val="none"/>
        </w:rPr>
        <w:t>—</w:t>
      </w:r>
      <w:r w:rsidRPr="00AC7DDB">
        <w:rPr>
          <w:rFonts w:ascii="Times New Roman" w:eastAsia="Times New Roman" w:hAnsi="Times New Roman" w:cs="B Nazanin"/>
          <w:kern w:val="0"/>
          <w:sz w:val="24"/>
          <w:szCs w:val="24"/>
          <w:rtl/>
          <w:lang w:bidi="fa-IR"/>
          <w14:ligatures w14:val="none"/>
        </w:rPr>
        <w:t xml:space="preserve"> </w:t>
      </w:r>
      <w:r w:rsidRPr="00AC7DDB">
        <w:rPr>
          <w:rFonts w:ascii="Times New Roman" w:eastAsia="Times New Roman" w:hAnsi="Times New Roman" w:cs="B Nazanin" w:hint="cs"/>
          <w:kern w:val="0"/>
          <w:sz w:val="24"/>
          <w:szCs w:val="24"/>
          <w:rtl/>
          <w:lang w:bidi="fa-IR"/>
          <w14:ligatures w14:val="none"/>
        </w:rPr>
        <w:t>سردتری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rtl/>
          <w:lang w:bidi="fa-IR"/>
          <w14:ligatures w14:val="none"/>
        </w:rPr>
        <w:t xml:space="preserve"> حالت: سنار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و</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زمستان مرطوب کمتر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lang w:bidi="fa-IR"/>
          <w14:ligatures w14:val="none"/>
        </w:rPr>
        <w:t xml:space="preserve"> </w:t>
      </w:r>
      <w:proofErr w:type="spellStart"/>
      <w:r w:rsidRPr="00AC7DDB">
        <w:rPr>
          <w:rFonts w:ascii="Times New Roman" w:eastAsia="Times New Roman" w:hAnsi="Times New Roman" w:cs="B Nazanin"/>
          <w:kern w:val="0"/>
          <w:sz w:val="24"/>
          <w:szCs w:val="24"/>
          <w:lang w:bidi="fa-IR"/>
          <w14:ligatures w14:val="none"/>
        </w:rPr>
        <w:t>T_min</w:t>
      </w:r>
      <w:proofErr w:type="spellEnd"/>
      <w:r w:rsidRPr="00AC7DDB">
        <w:rPr>
          <w:rFonts w:ascii="Times New Roman" w:eastAsia="Times New Roman" w:hAnsi="Times New Roman" w:cs="B Nazanin"/>
          <w:kern w:val="0"/>
          <w:sz w:val="24"/>
          <w:szCs w:val="24"/>
          <w:lang w:bidi="fa-IR"/>
          <w14:ligatures w14:val="none"/>
        </w:rPr>
        <w:t xml:space="preserve"> </w:t>
      </w:r>
      <w:r w:rsidRPr="00AC7DDB">
        <w:rPr>
          <w:rFonts w:ascii="Times New Roman" w:eastAsia="Times New Roman" w:hAnsi="Times New Roman" w:cs="B Nazanin"/>
          <w:kern w:val="0"/>
          <w:sz w:val="24"/>
          <w:szCs w:val="24"/>
          <w:rtl/>
          <w:lang w:bidi="fa-IR"/>
          <w14:ligatures w14:val="none"/>
        </w:rPr>
        <w:t>(</w:t>
      </w:r>
      <w:r w:rsidR="00FC4E39" w:rsidRPr="00FC4E39">
        <w:rPr>
          <w:rFonts w:ascii="Times New Roman" w:eastAsia="Times New Roman" w:hAnsi="Times New Roman" w:cs="B Nazanin"/>
          <w:kern w:val="0"/>
          <w:sz w:val="24"/>
          <w:szCs w:val="24"/>
          <w:rtl/>
          <w:lang w:bidi="fa-IR"/>
          <w14:ligatures w14:val="none"/>
        </w:rPr>
        <w:t>30.4</w:t>
      </w:r>
      <w:r w:rsidR="00FC4E39">
        <w:rPr>
          <w:rFonts w:ascii="Times New Roman" w:eastAsia="Times New Roman" w:hAnsi="Times New Roman" w:cs="B Nazanin" w:hint="cs"/>
          <w:kern w:val="0"/>
          <w:sz w:val="24"/>
          <w:szCs w:val="24"/>
          <w:rtl/>
          <w:lang w:bidi="fa-IR"/>
          <w14:ligatures w14:val="none"/>
        </w:rPr>
        <w:t xml:space="preserve"> </w:t>
      </w:r>
      <w:r w:rsidRPr="00AC7DDB">
        <w:rPr>
          <w:rFonts w:ascii="Times New Roman" w:eastAsia="Times New Roman" w:hAnsi="Times New Roman" w:cs="B Nazanin"/>
          <w:kern w:val="0"/>
          <w:sz w:val="24"/>
          <w:szCs w:val="24"/>
          <w:rtl/>
          <w:lang w:bidi="fa-IR"/>
          <w14:ligatures w14:val="none"/>
        </w:rPr>
        <w:t>درجه سانت</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گراد</w:t>
      </w:r>
      <w:r w:rsidRPr="00AC7DDB">
        <w:rPr>
          <w:rFonts w:ascii="Times New Roman" w:eastAsia="Times New Roman" w:hAnsi="Times New Roman" w:cs="B Nazanin"/>
          <w:kern w:val="0"/>
          <w:sz w:val="24"/>
          <w:szCs w:val="24"/>
          <w:rtl/>
          <w:lang w:bidi="fa-IR"/>
          <w14:ligatures w14:val="none"/>
        </w:rPr>
        <w:t>) را به دست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دهد</w:t>
      </w:r>
      <w:r w:rsidRPr="00AC7DDB">
        <w:rPr>
          <w:rFonts w:ascii="Times New Roman" w:eastAsia="Times New Roman" w:hAnsi="Times New Roman" w:cs="B Nazanin"/>
          <w:kern w:val="0"/>
          <w:sz w:val="24"/>
          <w:szCs w:val="24"/>
          <w:rtl/>
          <w:lang w:bidi="fa-IR"/>
          <w14:ligatures w14:val="none"/>
        </w:rPr>
        <w:t xml:space="preserve"> و ب</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انگر</w:t>
      </w:r>
      <w:r w:rsidRPr="00AC7DDB">
        <w:rPr>
          <w:rFonts w:ascii="Times New Roman" w:eastAsia="Times New Roman" w:hAnsi="Times New Roman" w:cs="B Nazanin"/>
          <w:kern w:val="0"/>
          <w:sz w:val="24"/>
          <w:szCs w:val="24"/>
          <w:rtl/>
          <w:lang w:bidi="fa-IR"/>
          <w14:ligatures w14:val="none"/>
        </w:rPr>
        <w:t xml:space="preserve"> حالت مرز</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برا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ارز</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اب</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ها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سردتر</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rtl/>
          <w:lang w:bidi="fa-IR"/>
          <w14:ligatures w14:val="none"/>
        </w:rPr>
        <w:t xml:space="preserve"> شرا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ط</w:t>
      </w:r>
      <w:r w:rsidRPr="00AC7DDB">
        <w:rPr>
          <w:rFonts w:ascii="Times New Roman" w:eastAsia="Times New Roman" w:hAnsi="Times New Roman" w:cs="B Nazanin"/>
          <w:kern w:val="0"/>
          <w:sz w:val="24"/>
          <w:szCs w:val="24"/>
          <w:rtl/>
          <w:lang w:bidi="fa-IR"/>
          <w14:ligatures w14:val="none"/>
        </w:rPr>
        <w:t xml:space="preserve">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باشد</w:t>
      </w:r>
      <w:r w:rsidRPr="00AC7DDB">
        <w:rPr>
          <w:rFonts w:ascii="Times New Roman" w:eastAsia="Times New Roman" w:hAnsi="Times New Roman" w:cs="B Nazanin"/>
          <w:kern w:val="0"/>
          <w:sz w:val="24"/>
          <w:szCs w:val="24"/>
          <w:rtl/>
          <w:lang w:bidi="fa-IR"/>
          <w14:ligatures w14:val="none"/>
        </w:rPr>
        <w:t>. اگرچه 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rtl/>
          <w:lang w:bidi="fa-IR"/>
          <w14:ligatures w14:val="none"/>
        </w:rPr>
        <w:t xml:space="preserve"> دما به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زان</w:t>
      </w:r>
      <w:r w:rsidRPr="00AC7DDB">
        <w:rPr>
          <w:rFonts w:ascii="Times New Roman" w:eastAsia="Times New Roman" w:hAnsi="Times New Roman" w:cs="B Nazanin"/>
          <w:kern w:val="0"/>
          <w:sz w:val="24"/>
          <w:szCs w:val="24"/>
          <w:rtl/>
          <w:lang w:bidi="fa-IR"/>
          <w14:ligatures w14:val="none"/>
        </w:rPr>
        <w:t xml:space="preserve"> قابل توجه</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بالاتر از ناح</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ه</w:t>
      </w:r>
      <w:r w:rsidRPr="00AC7DDB">
        <w:rPr>
          <w:rFonts w:ascii="Times New Roman" w:eastAsia="Times New Roman" w:hAnsi="Times New Roman" w:cs="B Nazanin"/>
          <w:kern w:val="0"/>
          <w:sz w:val="24"/>
          <w:szCs w:val="24"/>
          <w:rtl/>
          <w:lang w:bidi="fa-IR"/>
          <w14:ligatures w14:val="none"/>
        </w:rPr>
        <w:t xml:space="preserve"> تشک</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ل</w:t>
      </w:r>
      <w:r w:rsidRPr="00AC7DDB">
        <w:rPr>
          <w:rFonts w:ascii="Times New Roman" w:eastAsia="Times New Roman" w:hAnsi="Times New Roman" w:cs="B Nazanin"/>
          <w:kern w:val="0"/>
          <w:sz w:val="24"/>
          <w:szCs w:val="24"/>
          <w:rtl/>
          <w:lang w:bidi="fa-IR"/>
          <w14:ligatures w14:val="none"/>
        </w:rPr>
        <w:t xml:space="preserve"> ه</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درات</w:t>
      </w:r>
      <w:r w:rsidRPr="00AC7DDB">
        <w:rPr>
          <w:rFonts w:ascii="Times New Roman" w:eastAsia="Times New Roman" w:hAnsi="Times New Roman" w:cs="B Nazanin"/>
          <w:kern w:val="0"/>
          <w:sz w:val="24"/>
          <w:szCs w:val="24"/>
          <w:rtl/>
          <w:lang w:bidi="fa-IR"/>
          <w14:ligatures w14:val="none"/>
        </w:rPr>
        <w:t xml:space="preserve"> است (نقطه شبنم آب &lt; ۰ درجه سانت</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گراد</w:t>
      </w:r>
      <w:r w:rsidRPr="00AC7DDB">
        <w:rPr>
          <w:rFonts w:ascii="Times New Roman" w:eastAsia="Times New Roman" w:hAnsi="Times New Roman" w:cs="B Nazanin"/>
          <w:kern w:val="0"/>
          <w:sz w:val="24"/>
          <w:szCs w:val="24"/>
          <w:rtl/>
          <w:lang w:bidi="fa-IR"/>
          <w14:ligatures w14:val="none"/>
        </w:rPr>
        <w:t xml:space="preserve"> تأ</w:t>
      </w:r>
      <w:r w:rsidRPr="00AC7DDB">
        <w:rPr>
          <w:rFonts w:ascii="Times New Roman" w:eastAsia="Times New Roman" w:hAnsi="Times New Roman" w:cs="B Nazanin" w:hint="cs"/>
          <w:kern w:val="0"/>
          <w:sz w:val="24"/>
          <w:szCs w:val="24"/>
          <w:rtl/>
          <w:lang w:bidi="fa-IR"/>
          <w14:ligatures w14:val="none"/>
        </w:rPr>
        <w:t>یی</w:t>
      </w:r>
      <w:r w:rsidRPr="00AC7DDB">
        <w:rPr>
          <w:rFonts w:ascii="Times New Roman" w:eastAsia="Times New Roman" w:hAnsi="Times New Roman" w:cs="B Nazanin" w:hint="eastAsia"/>
          <w:kern w:val="0"/>
          <w:sz w:val="24"/>
          <w:szCs w:val="24"/>
          <w:rtl/>
          <w:lang w:bidi="fa-IR"/>
          <w14:ligatures w14:val="none"/>
        </w:rPr>
        <w:t>د</w:t>
      </w:r>
      <w:r w:rsidRPr="00AC7DDB">
        <w:rPr>
          <w:rFonts w:ascii="Times New Roman" w:eastAsia="Times New Roman" w:hAnsi="Times New Roman" w:cs="B Nazanin"/>
          <w:kern w:val="0"/>
          <w:sz w:val="24"/>
          <w:szCs w:val="24"/>
          <w:rtl/>
          <w:lang w:bidi="fa-IR"/>
          <w14:ligatures w14:val="none"/>
        </w:rPr>
        <w:t xml:space="preserve"> شده)، اما حداقل دما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حالت پا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دار</w:t>
      </w:r>
      <w:r w:rsidRPr="00AC7DDB">
        <w:rPr>
          <w:rFonts w:ascii="Times New Roman" w:eastAsia="Times New Roman" w:hAnsi="Times New Roman" w:cs="B Nazanin"/>
          <w:kern w:val="0"/>
          <w:sz w:val="24"/>
          <w:szCs w:val="24"/>
          <w:rtl/>
          <w:lang w:bidi="fa-IR"/>
          <w14:ligatures w14:val="none"/>
        </w:rPr>
        <w:t xml:space="preserve"> را برا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تأ</w:t>
      </w:r>
      <w:r w:rsidRPr="00AC7DDB">
        <w:rPr>
          <w:rFonts w:ascii="Times New Roman" w:eastAsia="Times New Roman" w:hAnsi="Times New Roman" w:cs="B Nazanin" w:hint="cs"/>
          <w:kern w:val="0"/>
          <w:sz w:val="24"/>
          <w:szCs w:val="24"/>
          <w:rtl/>
          <w:lang w:bidi="fa-IR"/>
          <w14:ligatures w14:val="none"/>
        </w:rPr>
        <w:t>یی</w:t>
      </w:r>
      <w:r w:rsidRPr="00AC7DDB">
        <w:rPr>
          <w:rFonts w:ascii="Times New Roman" w:eastAsia="Times New Roman" w:hAnsi="Times New Roman" w:cs="B Nazanin" w:hint="eastAsia"/>
          <w:kern w:val="0"/>
          <w:sz w:val="24"/>
          <w:szCs w:val="24"/>
          <w:rtl/>
          <w:lang w:bidi="fa-IR"/>
          <w14:ligatures w14:val="none"/>
        </w:rPr>
        <w:t>د</w:t>
      </w:r>
      <w:r w:rsidRPr="00AC7DDB">
        <w:rPr>
          <w:rFonts w:ascii="Times New Roman" w:eastAsia="Times New Roman" w:hAnsi="Times New Roman" w:cs="B Nazanin"/>
          <w:kern w:val="0"/>
          <w:sz w:val="24"/>
          <w:szCs w:val="24"/>
          <w:rtl/>
          <w:lang w:bidi="fa-IR"/>
          <w14:ligatures w14:val="none"/>
        </w:rPr>
        <w:t xml:space="preserve"> چقرمگ</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مواد و هرگونه روش‌ها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عمل</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ات</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هوا</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kern w:val="0"/>
          <w:sz w:val="24"/>
          <w:szCs w:val="24"/>
          <w:rtl/>
          <w:lang w:bidi="fa-IR"/>
          <w14:ligatures w14:val="none"/>
        </w:rPr>
        <w:t xml:space="preserve"> سرد تع</w:t>
      </w:r>
      <w:r w:rsidRPr="00AC7DDB">
        <w:rPr>
          <w:rFonts w:ascii="Times New Roman" w:eastAsia="Times New Roman" w:hAnsi="Times New Roman" w:cs="B Nazanin" w:hint="cs"/>
          <w:kern w:val="0"/>
          <w:sz w:val="24"/>
          <w:szCs w:val="24"/>
          <w:rtl/>
          <w:lang w:bidi="fa-IR"/>
          <w14:ligatures w14:val="none"/>
        </w:rPr>
        <w:t>یی</w:t>
      </w:r>
      <w:r w:rsidRPr="00AC7DDB">
        <w:rPr>
          <w:rFonts w:ascii="Times New Roman" w:eastAsia="Times New Roman" w:hAnsi="Times New Roman" w:cs="B Nazanin" w:hint="eastAsia"/>
          <w:kern w:val="0"/>
          <w:sz w:val="24"/>
          <w:szCs w:val="24"/>
          <w:rtl/>
          <w:lang w:bidi="fa-IR"/>
          <w14:ligatures w14:val="none"/>
        </w:rPr>
        <w:t>ن</w:t>
      </w:r>
      <w:r w:rsidRPr="00AC7DDB">
        <w:rPr>
          <w:rFonts w:ascii="Times New Roman" w:eastAsia="Times New Roman" w:hAnsi="Times New Roman" w:cs="B Nazanin"/>
          <w:kern w:val="0"/>
          <w:sz w:val="24"/>
          <w:szCs w:val="24"/>
          <w:rtl/>
          <w:lang w:bidi="fa-IR"/>
          <w14:ligatures w14:val="none"/>
        </w:rPr>
        <w:t xml:space="preserve"> م</w:t>
      </w:r>
      <w:r w:rsidRPr="00AC7DDB">
        <w:rPr>
          <w:rFonts w:ascii="Times New Roman" w:eastAsia="Times New Roman" w:hAnsi="Times New Roman" w:cs="B Nazanin" w:hint="cs"/>
          <w:kern w:val="0"/>
          <w:sz w:val="24"/>
          <w:szCs w:val="24"/>
          <w:rtl/>
          <w:lang w:bidi="fa-IR"/>
          <w14:ligatures w14:val="none"/>
        </w:rPr>
        <w:t>ی‌</w:t>
      </w:r>
      <w:r w:rsidRPr="00AC7DDB">
        <w:rPr>
          <w:rFonts w:ascii="Times New Roman" w:eastAsia="Times New Roman" w:hAnsi="Times New Roman" w:cs="B Nazanin" w:hint="eastAsia"/>
          <w:kern w:val="0"/>
          <w:sz w:val="24"/>
          <w:szCs w:val="24"/>
          <w:rtl/>
          <w:lang w:bidi="fa-IR"/>
          <w14:ligatures w14:val="none"/>
        </w:rPr>
        <w:t>کند</w:t>
      </w:r>
      <w:r w:rsidRPr="00AC7DDB">
        <w:rPr>
          <w:rFonts w:ascii="Times New Roman" w:eastAsia="Times New Roman" w:hAnsi="Times New Roman" w:cs="B Nazanin"/>
          <w:kern w:val="0"/>
          <w:sz w:val="24"/>
          <w:szCs w:val="24"/>
          <w:lang w:bidi="fa-IR"/>
          <w14:ligatures w14:val="none"/>
        </w:rPr>
        <w:t>.</w:t>
      </w:r>
    </w:p>
    <w:p w14:paraId="7B55AD92" w14:textId="77777777" w:rsidR="00FC4E39" w:rsidRDefault="00FC4E39" w:rsidP="00FC4E39"/>
    <w:p w14:paraId="019406F3" w14:textId="23468B0E" w:rsidR="00FC4E39" w:rsidRPr="00C03A56" w:rsidRDefault="00FC4E39" w:rsidP="00C03A56">
      <w:pPr>
        <w:bidi/>
        <w:rPr>
          <w:rFonts w:ascii="Times New Roman" w:eastAsia="Times New Roman" w:hAnsi="Times New Roman" w:cs="B Nazanin"/>
          <w:kern w:val="0"/>
          <w:sz w:val="24"/>
          <w:szCs w:val="24"/>
          <w:rtl/>
          <w:lang w:bidi="fa-IR"/>
          <w14:ligatures w14:val="none"/>
        </w:rPr>
      </w:pPr>
      <w:r w:rsidRPr="00FC4E39">
        <w:rPr>
          <w:rFonts w:ascii="Times New Roman" w:eastAsia="Times New Roman" w:hAnsi="Times New Roman" w:cs="B Nazanin"/>
          <w:kern w:val="0"/>
          <w:sz w:val="24"/>
          <w:szCs w:val="24"/>
          <w:rtl/>
          <w:lang w:bidi="fa-IR"/>
          <w14:ligatures w14:val="none"/>
        </w:rPr>
        <w:t>خنک‌شدگ</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lang w:bidi="fa-IR"/>
          <w14:ligatures w14:val="none"/>
        </w:rPr>
        <w:t xml:space="preserve"> JT</w:t>
      </w:r>
      <w:r>
        <w:rPr>
          <w:rFonts w:ascii="Times New Roman" w:eastAsia="Times New Roman" w:hAnsi="Times New Roman" w:cs="B Nazanin" w:hint="cs"/>
          <w:kern w:val="0"/>
          <w:sz w:val="24"/>
          <w:szCs w:val="24"/>
          <w:rtl/>
          <w:lang w:bidi="fa-IR"/>
          <w14:ligatures w14:val="none"/>
        </w:rPr>
        <w:t>:</w:t>
      </w:r>
      <w:r w:rsidRPr="00FC4E39">
        <w:rPr>
          <w:rFonts w:ascii="Times New Roman" w:eastAsia="Times New Roman" w:hAnsi="Times New Roman" w:cs="B Nazanin"/>
          <w:kern w:val="0"/>
          <w:sz w:val="24"/>
          <w:szCs w:val="24"/>
          <w:lang w:bidi="fa-IR"/>
          <w14:ligatures w14:val="none"/>
        </w:rPr>
        <w:t xml:space="preserve"> </w:t>
      </w:r>
      <w:r w:rsidRPr="00FC4E39">
        <w:rPr>
          <w:rFonts w:ascii="Times New Roman" w:eastAsia="Times New Roman" w:hAnsi="Times New Roman" w:cs="B Nazanin"/>
          <w:kern w:val="0"/>
          <w:sz w:val="24"/>
          <w:szCs w:val="24"/>
          <w:rtl/>
          <w:lang w:bidi="fa-IR"/>
          <w14:ligatures w14:val="none"/>
        </w:rPr>
        <w:t>در تمام سنار</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وها،</w:t>
      </w:r>
      <w:r w:rsidRPr="00FC4E39">
        <w:rPr>
          <w:rFonts w:ascii="Times New Roman" w:eastAsia="Times New Roman" w:hAnsi="Times New Roman" w:cs="B Nazanin"/>
          <w:kern w:val="0"/>
          <w:sz w:val="24"/>
          <w:szCs w:val="24"/>
          <w:rtl/>
          <w:lang w:bidi="fa-IR"/>
          <w14:ligatures w14:val="none"/>
        </w:rPr>
        <w:t xml:space="preserve"> حالات</w:t>
      </w:r>
      <w:r w:rsidRPr="00FC4E39">
        <w:rPr>
          <w:rFonts w:ascii="Times New Roman" w:eastAsia="Times New Roman" w:hAnsi="Times New Roman" w:cs="B Nazanin"/>
          <w:kern w:val="0"/>
          <w:sz w:val="24"/>
          <w:szCs w:val="24"/>
          <w:lang w:bidi="fa-IR"/>
          <w14:ligatures w14:val="none"/>
        </w:rPr>
        <w:t xml:space="preserve"> JT </w:t>
      </w:r>
      <w:r w:rsidRPr="00FC4E39">
        <w:rPr>
          <w:rFonts w:ascii="Times New Roman" w:eastAsia="Times New Roman" w:hAnsi="Times New Roman" w:cs="B Nazanin"/>
          <w:kern w:val="0"/>
          <w:sz w:val="24"/>
          <w:szCs w:val="24"/>
          <w:rtl/>
          <w:lang w:bidi="fa-IR"/>
          <w14:ligatures w14:val="none"/>
        </w:rPr>
        <w:t>اختلاف دما</w:t>
      </w:r>
      <w:r w:rsidRPr="00FC4E39">
        <w:rPr>
          <w:rFonts w:ascii="Times New Roman" w:eastAsia="Times New Roman" w:hAnsi="Times New Roman" w:cs="B Nazanin" w:hint="cs"/>
          <w:kern w:val="0"/>
          <w:sz w:val="24"/>
          <w:szCs w:val="24"/>
          <w:rtl/>
          <w:lang w:bidi="fa-IR"/>
          <w14:ligatures w14:val="none"/>
        </w:rPr>
        <w:t>یی</w:t>
      </w:r>
      <w:r w:rsidRPr="00FC4E39">
        <w:rPr>
          <w:rFonts w:ascii="Times New Roman" w:eastAsia="Times New Roman" w:hAnsi="Times New Roman" w:cs="B Nazanin"/>
          <w:kern w:val="0"/>
          <w:sz w:val="24"/>
          <w:szCs w:val="24"/>
          <w:rtl/>
          <w:lang w:bidi="fa-IR"/>
          <w14:ligatures w14:val="none"/>
        </w:rPr>
        <w:t xml:space="preserve"> ثابت </w:t>
      </w:r>
      <w:r>
        <w:t>1.1</w:t>
      </w:r>
      <w:r>
        <w:rPr>
          <w:rFonts w:hint="cs"/>
          <w:rtl/>
        </w:rPr>
        <w:t xml:space="preserve"> </w:t>
      </w:r>
      <w:r w:rsidRPr="00FC4E39">
        <w:rPr>
          <w:rFonts w:ascii="Times New Roman" w:eastAsia="Times New Roman" w:hAnsi="Times New Roman" w:cs="B Nazanin"/>
          <w:kern w:val="0"/>
          <w:sz w:val="24"/>
          <w:szCs w:val="24"/>
          <w:rtl/>
          <w:lang w:bidi="fa-IR"/>
          <w14:ligatures w14:val="none"/>
        </w:rPr>
        <w:t xml:space="preserve">تا </w:t>
      </w:r>
      <w:r>
        <w:t>2.4</w:t>
      </w:r>
      <w:r>
        <w:rPr>
          <w:rFonts w:hint="cs"/>
          <w:rtl/>
        </w:rPr>
        <w:t xml:space="preserve"> </w:t>
      </w:r>
      <w:r w:rsidRPr="00FC4E39">
        <w:rPr>
          <w:rFonts w:ascii="Times New Roman" w:eastAsia="Times New Roman" w:hAnsi="Times New Roman" w:cs="B Nazanin"/>
          <w:kern w:val="0"/>
          <w:sz w:val="24"/>
          <w:szCs w:val="24"/>
          <w:rtl/>
          <w:lang w:bidi="fa-IR"/>
          <w14:ligatures w14:val="none"/>
        </w:rPr>
        <w:t>درجه سانت</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گراد</w:t>
      </w:r>
      <w:r w:rsidRPr="00FC4E39">
        <w:rPr>
          <w:rFonts w:ascii="Times New Roman" w:eastAsia="Times New Roman" w:hAnsi="Times New Roman" w:cs="B Nazanin"/>
          <w:kern w:val="0"/>
          <w:sz w:val="24"/>
          <w:szCs w:val="24"/>
          <w:rtl/>
          <w:lang w:bidi="fa-IR"/>
          <w14:ligatures w14:val="none"/>
        </w:rPr>
        <w:t xml:space="preserve"> کمتر از حالات غ</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ر</w:t>
      </w:r>
      <w:r w:rsidRPr="00FC4E39">
        <w:rPr>
          <w:rFonts w:ascii="Times New Roman" w:eastAsia="Times New Roman" w:hAnsi="Times New Roman" w:cs="B Nazanin"/>
          <w:kern w:val="0"/>
          <w:sz w:val="24"/>
          <w:szCs w:val="24"/>
          <w:lang w:bidi="fa-IR"/>
          <w14:ligatures w14:val="none"/>
        </w:rPr>
        <w:t xml:space="preserve"> JT </w:t>
      </w:r>
      <w:r w:rsidRPr="00FC4E39">
        <w:rPr>
          <w:rFonts w:ascii="Times New Roman" w:eastAsia="Times New Roman" w:hAnsi="Times New Roman" w:cs="B Nazanin"/>
          <w:kern w:val="0"/>
          <w:sz w:val="24"/>
          <w:szCs w:val="24"/>
          <w:rtl/>
          <w:lang w:bidi="fa-IR"/>
          <w14:ligatures w14:val="none"/>
        </w:rPr>
        <w:t>نشان م</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دهند</w:t>
      </w:r>
      <w:r w:rsidRPr="00FC4E39">
        <w:rPr>
          <w:rFonts w:ascii="Times New Roman" w:eastAsia="Times New Roman" w:hAnsi="Times New Roman" w:cs="B Nazanin"/>
          <w:kern w:val="0"/>
          <w:sz w:val="24"/>
          <w:szCs w:val="24"/>
          <w:rtl/>
          <w:lang w:bidi="fa-IR"/>
          <w14:ligatures w14:val="none"/>
        </w:rPr>
        <w:t>. 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ن</w:t>
      </w:r>
      <w:r w:rsidRPr="00FC4E39">
        <w:rPr>
          <w:rFonts w:ascii="Times New Roman" w:eastAsia="Times New Roman" w:hAnsi="Times New Roman" w:cs="B Nazanin"/>
          <w:kern w:val="0"/>
          <w:sz w:val="24"/>
          <w:szCs w:val="24"/>
          <w:rtl/>
          <w:lang w:bidi="fa-IR"/>
          <w14:ligatures w14:val="none"/>
        </w:rPr>
        <w:t xml:space="preserve"> اختلاف در تمام طول خط لوله حفظ م</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شود،</w:t>
      </w:r>
      <w:r w:rsidRPr="00FC4E39">
        <w:rPr>
          <w:rFonts w:ascii="Times New Roman" w:eastAsia="Times New Roman" w:hAnsi="Times New Roman" w:cs="B Nazanin"/>
          <w:kern w:val="0"/>
          <w:sz w:val="24"/>
          <w:szCs w:val="24"/>
          <w:rtl/>
          <w:lang w:bidi="fa-IR"/>
          <w14:ligatures w14:val="none"/>
        </w:rPr>
        <w:t xml:space="preserve"> ز</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را</w:t>
      </w:r>
      <w:r w:rsidRPr="00FC4E39">
        <w:rPr>
          <w:rFonts w:ascii="Times New Roman" w:eastAsia="Times New Roman" w:hAnsi="Times New Roman" w:cs="B Nazanin"/>
          <w:kern w:val="0"/>
          <w:sz w:val="24"/>
          <w:szCs w:val="24"/>
          <w:rtl/>
          <w:lang w:bidi="fa-IR"/>
          <w14:ligatures w14:val="none"/>
        </w:rPr>
        <w:t xml:space="preserve"> تعادل حرارت</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بر رو</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دما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شروع خنک‌تر</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اعمال م</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گردد</w:t>
      </w:r>
      <w:r w:rsidRPr="00FC4E39">
        <w:rPr>
          <w:rFonts w:ascii="Times New Roman" w:eastAsia="Times New Roman" w:hAnsi="Times New Roman" w:cs="B Nazanin"/>
          <w:kern w:val="0"/>
          <w:sz w:val="24"/>
          <w:szCs w:val="24"/>
          <w:rtl/>
          <w:lang w:bidi="fa-IR"/>
          <w14:ligatures w14:val="none"/>
        </w:rPr>
        <w:t>. 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ن</w:t>
      </w:r>
      <w:r w:rsidRPr="00FC4E39">
        <w:rPr>
          <w:rFonts w:ascii="Times New Roman" w:eastAsia="Times New Roman" w:hAnsi="Times New Roman" w:cs="B Nazanin"/>
          <w:kern w:val="0"/>
          <w:sz w:val="24"/>
          <w:szCs w:val="24"/>
          <w:rtl/>
          <w:lang w:bidi="fa-IR"/>
          <w14:ligatures w14:val="none"/>
        </w:rPr>
        <w:t xml:space="preserve"> اثر در سنار</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وها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خاک خشک که انت</w:t>
      </w:r>
      <w:r w:rsidRPr="00FC4E39">
        <w:rPr>
          <w:rFonts w:ascii="Times New Roman" w:eastAsia="Times New Roman" w:hAnsi="Times New Roman" w:cs="B Nazanin" w:hint="eastAsia"/>
          <w:kern w:val="0"/>
          <w:sz w:val="24"/>
          <w:szCs w:val="24"/>
          <w:rtl/>
          <w:lang w:bidi="fa-IR"/>
          <w14:ligatures w14:val="none"/>
        </w:rPr>
        <w:t>قال</w:t>
      </w:r>
      <w:r w:rsidRPr="00FC4E39">
        <w:rPr>
          <w:rFonts w:ascii="Times New Roman" w:eastAsia="Times New Roman" w:hAnsi="Times New Roman" w:cs="B Nazanin"/>
          <w:kern w:val="0"/>
          <w:sz w:val="24"/>
          <w:szCs w:val="24"/>
          <w:rtl/>
          <w:lang w:bidi="fa-IR"/>
          <w14:ligatures w14:val="none"/>
        </w:rPr>
        <w:t xml:space="preserve"> حرارت کاهش </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افته،</w:t>
      </w:r>
      <w:r w:rsidRPr="00FC4E39">
        <w:rPr>
          <w:rFonts w:ascii="Times New Roman" w:eastAsia="Times New Roman" w:hAnsi="Times New Roman" w:cs="B Nazanin"/>
          <w:kern w:val="0"/>
          <w:sz w:val="24"/>
          <w:szCs w:val="24"/>
          <w:rtl/>
          <w:lang w:bidi="fa-IR"/>
          <w14:ligatures w14:val="none"/>
        </w:rPr>
        <w:t xml:space="preserve"> "باز</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اب</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به سمت دما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زم</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ن</w:t>
      </w:r>
      <w:r w:rsidRPr="00FC4E39">
        <w:rPr>
          <w:rFonts w:ascii="Times New Roman" w:eastAsia="Times New Roman" w:hAnsi="Times New Roman" w:cs="B Nazanin"/>
          <w:kern w:val="0"/>
          <w:sz w:val="24"/>
          <w:szCs w:val="24"/>
          <w:rtl/>
          <w:lang w:bidi="fa-IR"/>
          <w14:ligatures w14:val="none"/>
        </w:rPr>
        <w:t xml:space="preserve"> را محدود م</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کند،</w:t>
      </w:r>
      <w:r w:rsidRPr="00FC4E39">
        <w:rPr>
          <w:rFonts w:ascii="Times New Roman" w:eastAsia="Times New Roman" w:hAnsi="Times New Roman" w:cs="B Nazanin"/>
          <w:kern w:val="0"/>
          <w:sz w:val="24"/>
          <w:szCs w:val="24"/>
          <w:rtl/>
          <w:lang w:bidi="fa-IR"/>
          <w14:ligatures w14:val="none"/>
        </w:rPr>
        <w:t xml:space="preserve"> بارزتر است</w:t>
      </w:r>
      <w:r w:rsidRPr="00FC4E39">
        <w:rPr>
          <w:rFonts w:ascii="Times New Roman" w:eastAsia="Times New Roman" w:hAnsi="Times New Roman" w:cs="B Nazanin"/>
          <w:kern w:val="0"/>
          <w:sz w:val="24"/>
          <w:szCs w:val="24"/>
          <w:lang w:bidi="fa-IR"/>
          <w14:ligatures w14:val="none"/>
        </w:rPr>
        <w:t>.</w:t>
      </w:r>
    </w:p>
    <w:p w14:paraId="2C23B6D6" w14:textId="1C779295" w:rsidR="00FC4E39" w:rsidRPr="00FC4E39" w:rsidRDefault="00FC4E39" w:rsidP="00FC4E39">
      <w:pPr>
        <w:bidi/>
        <w:spacing w:before="100" w:beforeAutospacing="1" w:after="100" w:afterAutospacing="1" w:line="240" w:lineRule="auto"/>
        <w:outlineLvl w:val="2"/>
        <w:rPr>
          <w:rFonts w:ascii="Times New Roman" w:eastAsia="Times New Roman" w:hAnsi="Times New Roman" w:cs="B Nazanin"/>
          <w:b/>
          <w:bCs/>
          <w:kern w:val="0"/>
          <w:sz w:val="27"/>
          <w:szCs w:val="27"/>
          <w:rtl/>
          <w:lang w:bidi="fa-IR"/>
          <w14:ligatures w14:val="none"/>
        </w:rPr>
      </w:pPr>
      <w:r w:rsidRPr="00FC4E39">
        <w:rPr>
          <w:rFonts w:ascii="Times New Roman" w:eastAsia="Times New Roman" w:hAnsi="Times New Roman" w:cs="B Nazanin"/>
          <w:b/>
          <w:bCs/>
          <w:kern w:val="0"/>
          <w:sz w:val="27"/>
          <w:szCs w:val="27"/>
          <w:rtl/>
          <w:lang w:bidi="fa-IR"/>
          <w14:ligatures w14:val="none"/>
        </w:rPr>
        <w:t>۵-۶</w:t>
      </w:r>
      <w:r w:rsidRPr="00FC4E39">
        <w:rPr>
          <w:rFonts w:ascii="Times New Roman" w:eastAsia="Times New Roman" w:hAnsi="Times New Roman" w:cs="B Nazanin"/>
          <w:b/>
          <w:bCs/>
          <w:kern w:val="0"/>
          <w:sz w:val="27"/>
          <w:szCs w:val="27"/>
          <w:lang w:bidi="fa-IR"/>
          <w14:ligatures w14:val="none"/>
        </w:rPr>
        <w:t xml:space="preserve"> </w:t>
      </w:r>
      <w:r w:rsidRPr="00FC4E39">
        <w:rPr>
          <w:rFonts w:ascii="Times New Roman" w:eastAsia="Times New Roman" w:hAnsi="Times New Roman" w:cs="B Nazanin"/>
          <w:b/>
          <w:bCs/>
          <w:kern w:val="0"/>
          <w:sz w:val="27"/>
          <w:szCs w:val="27"/>
          <w:rtl/>
          <w:lang w:bidi="fa-IR"/>
          <w14:ligatures w14:val="none"/>
        </w:rPr>
        <w:t>ارز</w:t>
      </w:r>
      <w:r w:rsidRPr="00FC4E39">
        <w:rPr>
          <w:rFonts w:ascii="Times New Roman" w:eastAsia="Times New Roman" w:hAnsi="Times New Roman" w:cs="B Nazanin" w:hint="cs"/>
          <w:b/>
          <w:bCs/>
          <w:kern w:val="0"/>
          <w:sz w:val="27"/>
          <w:szCs w:val="27"/>
          <w:rtl/>
          <w:lang w:bidi="fa-IR"/>
          <w14:ligatures w14:val="none"/>
        </w:rPr>
        <w:t>ی</w:t>
      </w:r>
      <w:r w:rsidRPr="00FC4E39">
        <w:rPr>
          <w:rFonts w:ascii="Times New Roman" w:eastAsia="Times New Roman" w:hAnsi="Times New Roman" w:cs="B Nazanin" w:hint="eastAsia"/>
          <w:b/>
          <w:bCs/>
          <w:kern w:val="0"/>
          <w:sz w:val="27"/>
          <w:szCs w:val="27"/>
          <w:rtl/>
          <w:lang w:bidi="fa-IR"/>
          <w14:ligatures w14:val="none"/>
        </w:rPr>
        <w:t>اب</w:t>
      </w:r>
      <w:r w:rsidRPr="00FC4E39">
        <w:rPr>
          <w:rFonts w:ascii="Times New Roman" w:eastAsia="Times New Roman" w:hAnsi="Times New Roman" w:cs="B Nazanin" w:hint="cs"/>
          <w:b/>
          <w:bCs/>
          <w:kern w:val="0"/>
          <w:sz w:val="27"/>
          <w:szCs w:val="27"/>
          <w:rtl/>
          <w:lang w:bidi="fa-IR"/>
          <w14:ligatures w14:val="none"/>
        </w:rPr>
        <w:t>ی</w:t>
      </w:r>
      <w:r w:rsidRPr="00FC4E39">
        <w:rPr>
          <w:rFonts w:ascii="Times New Roman" w:eastAsia="Times New Roman" w:hAnsi="Times New Roman" w:cs="B Nazanin"/>
          <w:b/>
          <w:bCs/>
          <w:kern w:val="0"/>
          <w:sz w:val="27"/>
          <w:szCs w:val="27"/>
          <w:rtl/>
          <w:lang w:bidi="fa-IR"/>
          <w14:ligatures w14:val="none"/>
        </w:rPr>
        <w:t xml:space="preserve"> فشار</w:t>
      </w:r>
    </w:p>
    <w:p w14:paraId="70F89640" w14:textId="473D79D4" w:rsidR="00FC4E39" w:rsidRPr="00FC4E39" w:rsidRDefault="00FC4E39" w:rsidP="00FC4E39">
      <w:pPr>
        <w:bidi/>
        <w:spacing w:before="100" w:beforeAutospacing="1" w:after="100" w:afterAutospacing="1" w:line="240" w:lineRule="auto"/>
        <w:outlineLvl w:val="2"/>
        <w:rPr>
          <w:rFonts w:ascii="Times New Roman" w:eastAsia="Times New Roman" w:hAnsi="Times New Roman" w:cs="B Nazanin"/>
          <w:b/>
          <w:bCs/>
          <w:kern w:val="0"/>
          <w:sz w:val="27"/>
          <w:szCs w:val="27"/>
          <w:rtl/>
          <w:lang w:bidi="fa-IR"/>
          <w14:ligatures w14:val="none"/>
        </w:rPr>
      </w:pPr>
      <w:r w:rsidRPr="00FC4E39">
        <w:rPr>
          <w:rFonts w:ascii="Times New Roman" w:eastAsia="Times New Roman" w:hAnsi="Times New Roman" w:cs="B Nazanin"/>
          <w:b/>
          <w:bCs/>
          <w:kern w:val="0"/>
          <w:sz w:val="27"/>
          <w:szCs w:val="27"/>
          <w:rtl/>
          <w:lang w:bidi="fa-IR"/>
          <w14:ligatures w14:val="none"/>
        </w:rPr>
        <w:t>۵-۶-۱</w:t>
      </w:r>
      <w:r w:rsidRPr="00FC4E39">
        <w:rPr>
          <w:rFonts w:ascii="Times New Roman" w:eastAsia="Times New Roman" w:hAnsi="Times New Roman" w:cs="B Nazanin"/>
          <w:b/>
          <w:bCs/>
          <w:kern w:val="0"/>
          <w:sz w:val="27"/>
          <w:szCs w:val="27"/>
          <w:lang w:bidi="fa-IR"/>
          <w14:ligatures w14:val="none"/>
        </w:rPr>
        <w:t xml:space="preserve"> </w:t>
      </w:r>
      <w:r w:rsidRPr="00FC4E39">
        <w:rPr>
          <w:rFonts w:ascii="Times New Roman" w:eastAsia="Times New Roman" w:hAnsi="Times New Roman" w:cs="B Nazanin"/>
          <w:b/>
          <w:bCs/>
          <w:kern w:val="0"/>
          <w:sz w:val="27"/>
          <w:szCs w:val="27"/>
          <w:rtl/>
          <w:lang w:bidi="fa-IR"/>
          <w14:ligatures w14:val="none"/>
        </w:rPr>
        <w:t>فشار ورود</w:t>
      </w:r>
      <w:r w:rsidRPr="00FC4E39">
        <w:rPr>
          <w:rFonts w:ascii="Times New Roman" w:eastAsia="Times New Roman" w:hAnsi="Times New Roman" w:cs="B Nazanin" w:hint="cs"/>
          <w:b/>
          <w:bCs/>
          <w:kern w:val="0"/>
          <w:sz w:val="27"/>
          <w:szCs w:val="27"/>
          <w:rtl/>
          <w:lang w:bidi="fa-IR"/>
          <w14:ligatures w14:val="none"/>
        </w:rPr>
        <w:t>ی</w:t>
      </w:r>
      <w:r w:rsidRPr="00FC4E39">
        <w:rPr>
          <w:rFonts w:ascii="Times New Roman" w:eastAsia="Times New Roman" w:hAnsi="Times New Roman" w:cs="B Nazanin"/>
          <w:b/>
          <w:bCs/>
          <w:kern w:val="0"/>
          <w:sz w:val="27"/>
          <w:szCs w:val="27"/>
          <w:rtl/>
          <w:lang w:bidi="fa-IR"/>
          <w14:ligatures w14:val="none"/>
        </w:rPr>
        <w:t xml:space="preserve"> مورد ن</w:t>
      </w:r>
      <w:r w:rsidRPr="00FC4E39">
        <w:rPr>
          <w:rFonts w:ascii="Times New Roman" w:eastAsia="Times New Roman" w:hAnsi="Times New Roman" w:cs="B Nazanin" w:hint="cs"/>
          <w:b/>
          <w:bCs/>
          <w:kern w:val="0"/>
          <w:sz w:val="27"/>
          <w:szCs w:val="27"/>
          <w:rtl/>
          <w:lang w:bidi="fa-IR"/>
          <w14:ligatures w14:val="none"/>
        </w:rPr>
        <w:t>ی</w:t>
      </w:r>
      <w:r w:rsidRPr="00FC4E39">
        <w:rPr>
          <w:rFonts w:ascii="Times New Roman" w:eastAsia="Times New Roman" w:hAnsi="Times New Roman" w:cs="B Nazanin" w:hint="eastAsia"/>
          <w:b/>
          <w:bCs/>
          <w:kern w:val="0"/>
          <w:sz w:val="27"/>
          <w:szCs w:val="27"/>
          <w:rtl/>
          <w:lang w:bidi="fa-IR"/>
          <w14:ligatures w14:val="none"/>
        </w:rPr>
        <w:t>از</w:t>
      </w:r>
      <w:r w:rsidRPr="00FC4E39">
        <w:rPr>
          <w:rFonts w:ascii="Times New Roman" w:eastAsia="Times New Roman" w:hAnsi="Times New Roman" w:cs="B Nazanin"/>
          <w:b/>
          <w:bCs/>
          <w:kern w:val="0"/>
          <w:sz w:val="27"/>
          <w:szCs w:val="27"/>
          <w:rtl/>
          <w:lang w:bidi="fa-IR"/>
          <w14:ligatures w14:val="none"/>
        </w:rPr>
        <w:t xml:space="preserve"> در مقابل فشار تأم</w:t>
      </w:r>
      <w:r w:rsidRPr="00FC4E39">
        <w:rPr>
          <w:rFonts w:ascii="Times New Roman" w:eastAsia="Times New Roman" w:hAnsi="Times New Roman" w:cs="B Nazanin" w:hint="cs"/>
          <w:b/>
          <w:bCs/>
          <w:kern w:val="0"/>
          <w:sz w:val="27"/>
          <w:szCs w:val="27"/>
          <w:rtl/>
          <w:lang w:bidi="fa-IR"/>
          <w14:ligatures w14:val="none"/>
        </w:rPr>
        <w:t>ی</w:t>
      </w:r>
      <w:r w:rsidRPr="00FC4E39">
        <w:rPr>
          <w:rFonts w:ascii="Times New Roman" w:eastAsia="Times New Roman" w:hAnsi="Times New Roman" w:cs="B Nazanin" w:hint="eastAsia"/>
          <w:b/>
          <w:bCs/>
          <w:kern w:val="0"/>
          <w:sz w:val="27"/>
          <w:szCs w:val="27"/>
          <w:rtl/>
          <w:lang w:bidi="fa-IR"/>
          <w14:ligatures w14:val="none"/>
        </w:rPr>
        <w:t>ن</w:t>
      </w:r>
      <w:r w:rsidRPr="00FC4E39">
        <w:rPr>
          <w:rFonts w:ascii="Times New Roman" w:eastAsia="Times New Roman" w:hAnsi="Times New Roman" w:cs="B Nazanin"/>
          <w:b/>
          <w:bCs/>
          <w:kern w:val="0"/>
          <w:sz w:val="27"/>
          <w:szCs w:val="27"/>
          <w:rtl/>
          <w:lang w:bidi="fa-IR"/>
          <w14:ligatures w14:val="none"/>
        </w:rPr>
        <w:t xml:space="preserve"> موجود</w:t>
      </w:r>
    </w:p>
    <w:p w14:paraId="71274F32" w14:textId="32AFB34C" w:rsidR="00FC4E39" w:rsidRPr="00FC4E39" w:rsidRDefault="00FC4E39" w:rsidP="00FC4E39">
      <w:pPr>
        <w:bidi/>
        <w:rPr>
          <w:rFonts w:ascii="Times New Roman" w:eastAsia="Times New Roman" w:hAnsi="Times New Roman" w:cs="B Nazanin"/>
          <w:kern w:val="0"/>
          <w:sz w:val="24"/>
          <w:szCs w:val="24"/>
          <w:rtl/>
          <w:lang w:bidi="fa-IR"/>
          <w14:ligatures w14:val="none"/>
        </w:rPr>
      </w:pPr>
      <w:r w:rsidRPr="00FC4E39">
        <w:rPr>
          <w:rFonts w:ascii="Times New Roman" w:eastAsia="Times New Roman" w:hAnsi="Times New Roman" w:cs="B Nazanin" w:hint="eastAsia"/>
          <w:kern w:val="0"/>
          <w:sz w:val="24"/>
          <w:szCs w:val="24"/>
          <w:rtl/>
          <w:lang w:bidi="fa-IR"/>
          <w14:ligatures w14:val="none"/>
        </w:rPr>
        <w:t>تحل</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ل</w:t>
      </w:r>
      <w:r w:rsidRPr="00FC4E39">
        <w:rPr>
          <w:rFonts w:ascii="Times New Roman" w:eastAsia="Times New Roman" w:hAnsi="Times New Roman" w:cs="B Nazanin"/>
          <w:kern w:val="0"/>
          <w:sz w:val="24"/>
          <w:szCs w:val="24"/>
          <w:rtl/>
          <w:lang w:bidi="fa-IR"/>
          <w14:ligatures w14:val="none"/>
        </w:rPr>
        <w:t xml:space="preserve"> حالت پا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دار،</w:t>
      </w:r>
      <w:r w:rsidRPr="00FC4E39">
        <w:rPr>
          <w:rFonts w:ascii="Times New Roman" w:eastAsia="Times New Roman" w:hAnsi="Times New Roman" w:cs="B Nazanin"/>
          <w:kern w:val="0"/>
          <w:sz w:val="24"/>
          <w:szCs w:val="24"/>
          <w:rtl/>
          <w:lang w:bidi="fa-IR"/>
          <w14:ligatures w14:val="none"/>
        </w:rPr>
        <w:t xml:space="preserve"> فشار ورود</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مورد ن</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از</w:t>
      </w:r>
      <w:r w:rsidRPr="00FC4E39">
        <w:rPr>
          <w:rFonts w:ascii="Times New Roman" w:eastAsia="Times New Roman" w:hAnsi="Times New Roman" w:cs="B Nazanin"/>
          <w:kern w:val="0"/>
          <w:sz w:val="24"/>
          <w:szCs w:val="24"/>
          <w:rtl/>
          <w:lang w:bidi="fa-IR"/>
          <w14:ligatures w14:val="none"/>
        </w:rPr>
        <w:t xml:space="preserve"> در</w:t>
      </w:r>
      <w:r w:rsidRPr="00FC4E39">
        <w:rPr>
          <w:rFonts w:ascii="Times New Roman" w:eastAsia="Times New Roman" w:hAnsi="Times New Roman" w:cs="B Nazanin"/>
          <w:kern w:val="0"/>
          <w:sz w:val="24"/>
          <w:szCs w:val="24"/>
          <w:lang w:bidi="fa-IR"/>
          <w14:ligatures w14:val="none"/>
        </w:rPr>
        <w:t xml:space="preserve"> PGBGTP </w:t>
      </w:r>
      <w:r w:rsidRPr="00FC4E39">
        <w:rPr>
          <w:rFonts w:ascii="Times New Roman" w:eastAsia="Times New Roman" w:hAnsi="Times New Roman" w:cs="B Nazanin"/>
          <w:kern w:val="0"/>
          <w:sz w:val="24"/>
          <w:szCs w:val="24"/>
          <w:rtl/>
          <w:lang w:bidi="fa-IR"/>
          <w14:ligatures w14:val="none"/>
        </w:rPr>
        <w:t>را برا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تحو</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ل</w:t>
      </w:r>
      <w:r w:rsidRPr="00FC4E39">
        <w:rPr>
          <w:rFonts w:ascii="Times New Roman" w:eastAsia="Times New Roman" w:hAnsi="Times New Roman" w:cs="B Nazanin"/>
          <w:kern w:val="0"/>
          <w:sz w:val="24"/>
          <w:szCs w:val="24"/>
          <w:rtl/>
          <w:lang w:bidi="fa-IR"/>
          <w14:ligatures w14:val="none"/>
        </w:rPr>
        <w:t xml:space="preserve"> نرخ جر</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ان</w:t>
      </w:r>
      <w:r w:rsidRPr="00FC4E39">
        <w:rPr>
          <w:rFonts w:ascii="Times New Roman" w:eastAsia="Times New Roman" w:hAnsi="Times New Roman" w:cs="B Nazanin"/>
          <w:kern w:val="0"/>
          <w:sz w:val="24"/>
          <w:szCs w:val="24"/>
          <w:rtl/>
          <w:lang w:bidi="fa-IR"/>
          <w14:ligatures w14:val="none"/>
        </w:rPr>
        <w:t xml:space="preserve"> جرم</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مشخص شده در مقابل فشار تحو</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ل</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ثابت آغاجار</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معادل ۶۸ بار (گ</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ج</w:t>
      </w:r>
      <w:r w:rsidRPr="00FC4E39">
        <w:rPr>
          <w:rFonts w:ascii="Times New Roman" w:eastAsia="Times New Roman" w:hAnsi="Times New Roman" w:cs="B Nazanin"/>
          <w:kern w:val="0"/>
          <w:sz w:val="24"/>
          <w:szCs w:val="24"/>
          <w:rtl/>
          <w:lang w:bidi="fa-IR"/>
          <w14:ligatures w14:val="none"/>
        </w:rPr>
        <w:t>) محاسبه م</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کند</w:t>
      </w:r>
      <w:r w:rsidRPr="00FC4E39">
        <w:rPr>
          <w:rFonts w:ascii="Times New Roman" w:eastAsia="Times New Roman" w:hAnsi="Times New Roman" w:cs="B Nazanin"/>
          <w:kern w:val="0"/>
          <w:sz w:val="24"/>
          <w:szCs w:val="24"/>
          <w:rtl/>
          <w:lang w:bidi="fa-IR"/>
          <w14:ligatures w14:val="none"/>
        </w:rPr>
        <w:t>. نتا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ج</w:t>
      </w:r>
      <w:r w:rsidRPr="00FC4E39">
        <w:rPr>
          <w:rFonts w:ascii="Times New Roman" w:eastAsia="Times New Roman" w:hAnsi="Times New Roman" w:cs="B Nazanin"/>
          <w:kern w:val="0"/>
          <w:sz w:val="24"/>
          <w:szCs w:val="24"/>
          <w:rtl/>
          <w:lang w:bidi="fa-IR"/>
          <w14:ligatures w14:val="none"/>
        </w:rPr>
        <w:t xml:space="preserve"> با فشار خروج</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موجود در</w:t>
      </w:r>
      <w:r w:rsidRPr="00FC4E39">
        <w:rPr>
          <w:rFonts w:ascii="Times New Roman" w:eastAsia="Times New Roman" w:hAnsi="Times New Roman" w:cs="B Nazanin"/>
          <w:kern w:val="0"/>
          <w:sz w:val="24"/>
          <w:szCs w:val="24"/>
          <w:lang w:bidi="fa-IR"/>
          <w14:ligatures w14:val="none"/>
        </w:rPr>
        <w:t xml:space="preserve"> PGBGTP </w:t>
      </w:r>
      <w:r w:rsidRPr="00FC4E39">
        <w:rPr>
          <w:rFonts w:ascii="Times New Roman" w:eastAsia="Times New Roman" w:hAnsi="Times New Roman" w:cs="B Nazanin"/>
          <w:kern w:val="0"/>
          <w:sz w:val="24"/>
          <w:szCs w:val="24"/>
          <w:rtl/>
          <w:lang w:bidi="fa-IR"/>
          <w14:ligatures w14:val="none"/>
        </w:rPr>
        <w:t>مقا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سه</w:t>
      </w:r>
      <w:r w:rsidRPr="00FC4E39">
        <w:rPr>
          <w:rFonts w:ascii="Times New Roman" w:eastAsia="Times New Roman" w:hAnsi="Times New Roman" w:cs="B Nazanin"/>
          <w:kern w:val="0"/>
          <w:sz w:val="24"/>
          <w:szCs w:val="24"/>
          <w:rtl/>
          <w:lang w:bidi="fa-IR"/>
          <w14:ligatures w14:val="none"/>
        </w:rPr>
        <w:t xml:space="preserve"> شده و ظرف</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ت</w:t>
      </w:r>
      <w:r w:rsidRPr="00FC4E39">
        <w:rPr>
          <w:rFonts w:ascii="Times New Roman" w:eastAsia="Times New Roman" w:hAnsi="Times New Roman" w:cs="B Nazanin"/>
          <w:kern w:val="0"/>
          <w:sz w:val="24"/>
          <w:szCs w:val="24"/>
          <w:rtl/>
          <w:lang w:bidi="fa-IR"/>
          <w14:ligatures w14:val="none"/>
        </w:rPr>
        <w:t xml:space="preserve"> مازاد ارز</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اب</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م</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گردد</w:t>
      </w:r>
      <w:r w:rsidRPr="00FC4E39">
        <w:rPr>
          <w:rFonts w:ascii="Times New Roman" w:eastAsia="Times New Roman" w:hAnsi="Times New Roman" w:cs="B Nazanin"/>
          <w:kern w:val="0"/>
          <w:sz w:val="24"/>
          <w:szCs w:val="24"/>
          <w:lang w:bidi="fa-IR"/>
          <w14:ligatures w14:val="none"/>
        </w:rPr>
        <w:t>.</w:t>
      </w:r>
    </w:p>
    <w:p w14:paraId="43A2F78F" w14:textId="3242BC4A" w:rsidR="00FC4E39" w:rsidRPr="00FC4E39" w:rsidRDefault="00FC4E39" w:rsidP="00FC4E39">
      <w:pPr>
        <w:bidi/>
        <w:jc w:val="center"/>
        <w:rPr>
          <w:rFonts w:ascii="Times New Roman" w:eastAsia="Times New Roman" w:hAnsi="Times New Roman" w:cs="B Nazanin"/>
          <w:kern w:val="0"/>
          <w:sz w:val="24"/>
          <w:szCs w:val="24"/>
          <w:lang w:bidi="fa-IR"/>
          <w14:ligatures w14:val="none"/>
        </w:rPr>
      </w:pPr>
      <w:r w:rsidRPr="00FC4E39">
        <w:rPr>
          <w:rFonts w:ascii="Times New Roman" w:eastAsia="Times New Roman" w:hAnsi="Times New Roman" w:cs="B Nazanin" w:hint="eastAsia"/>
          <w:kern w:val="0"/>
          <w:sz w:val="24"/>
          <w:szCs w:val="24"/>
          <w:rtl/>
          <w:lang w:bidi="fa-IR"/>
          <w14:ligatures w14:val="none"/>
        </w:rPr>
        <w:t>جدول</w:t>
      </w:r>
      <w:r w:rsidRPr="00FC4E39">
        <w:rPr>
          <w:rFonts w:ascii="Times New Roman" w:eastAsia="Times New Roman" w:hAnsi="Times New Roman" w:cs="B Nazanin"/>
          <w:kern w:val="0"/>
          <w:sz w:val="24"/>
          <w:szCs w:val="24"/>
          <w:rtl/>
          <w:lang w:bidi="fa-IR"/>
          <w14:ligatures w14:val="none"/>
        </w:rPr>
        <w:t xml:space="preserve"> </w:t>
      </w:r>
      <w:r w:rsidR="00383F5F">
        <w:rPr>
          <w:rFonts w:ascii="Times New Roman" w:eastAsia="Times New Roman" w:hAnsi="Times New Roman" w:cs="B Nazanin" w:hint="cs"/>
          <w:kern w:val="0"/>
          <w:sz w:val="24"/>
          <w:szCs w:val="24"/>
          <w:rtl/>
          <w:lang w:bidi="fa-IR"/>
          <w14:ligatures w14:val="none"/>
        </w:rPr>
        <w:t>9</w:t>
      </w:r>
      <w:r w:rsidRPr="00FC4E39">
        <w:rPr>
          <w:rFonts w:ascii="Times New Roman" w:eastAsia="Times New Roman" w:hAnsi="Times New Roman" w:cs="B Nazanin"/>
          <w:kern w:val="0"/>
          <w:sz w:val="24"/>
          <w:szCs w:val="24"/>
          <w:rtl/>
          <w:lang w:bidi="fa-IR"/>
          <w14:ligatures w14:val="none"/>
        </w:rPr>
        <w:t xml:space="preserve"> </w:t>
      </w:r>
      <w:r w:rsidRPr="00FC4E39">
        <w:rPr>
          <w:rFonts w:ascii="Arial" w:eastAsia="Times New Roman" w:hAnsi="Arial" w:cs="Arial" w:hint="cs"/>
          <w:kern w:val="0"/>
          <w:sz w:val="24"/>
          <w:szCs w:val="24"/>
          <w:rtl/>
          <w:lang w:bidi="fa-IR"/>
          <w14:ligatures w14:val="none"/>
        </w:rPr>
        <w:t>—</w:t>
      </w:r>
      <w:r w:rsidRPr="00FC4E39">
        <w:rPr>
          <w:rFonts w:ascii="Times New Roman" w:eastAsia="Times New Roman" w:hAnsi="Times New Roman" w:cs="B Nazanin"/>
          <w:kern w:val="0"/>
          <w:sz w:val="24"/>
          <w:szCs w:val="24"/>
          <w:rtl/>
          <w:lang w:bidi="fa-IR"/>
          <w14:ligatures w14:val="none"/>
        </w:rPr>
        <w:t xml:space="preserve"> </w:t>
      </w:r>
      <w:r w:rsidRPr="00FC4E39">
        <w:rPr>
          <w:rFonts w:ascii="Times New Roman" w:eastAsia="Times New Roman" w:hAnsi="Times New Roman" w:cs="B Nazanin" w:hint="cs"/>
          <w:kern w:val="0"/>
          <w:sz w:val="24"/>
          <w:szCs w:val="24"/>
          <w:rtl/>
          <w:lang w:bidi="fa-IR"/>
          <w14:ligatures w14:val="none"/>
        </w:rPr>
        <w:t>ارزی</w:t>
      </w:r>
      <w:r w:rsidRPr="00FC4E39">
        <w:rPr>
          <w:rFonts w:ascii="Times New Roman" w:eastAsia="Times New Roman" w:hAnsi="Times New Roman" w:cs="B Nazanin" w:hint="eastAsia"/>
          <w:kern w:val="0"/>
          <w:sz w:val="24"/>
          <w:szCs w:val="24"/>
          <w:rtl/>
          <w:lang w:bidi="fa-IR"/>
          <w14:ligatures w14:val="none"/>
        </w:rPr>
        <w:t>اب</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ظرف</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ت</w:t>
      </w:r>
      <w:r w:rsidRPr="00FC4E39">
        <w:rPr>
          <w:rFonts w:ascii="Times New Roman" w:eastAsia="Times New Roman" w:hAnsi="Times New Roman" w:cs="B Nazanin"/>
          <w:kern w:val="0"/>
          <w:sz w:val="24"/>
          <w:szCs w:val="24"/>
          <w:rtl/>
          <w:lang w:bidi="fa-IR"/>
          <w14:ligatures w14:val="none"/>
        </w:rPr>
        <w:t xml:space="preserve"> فشار</w:t>
      </w:r>
    </w:p>
    <w:tbl>
      <w:tblPr>
        <w:tblW w:w="5845" w:type="dxa"/>
        <w:jc w:val="center"/>
        <w:tblLook w:val="04A0" w:firstRow="1" w:lastRow="0" w:firstColumn="1" w:lastColumn="0" w:noHBand="0" w:noVBand="1"/>
      </w:tblPr>
      <w:tblGrid>
        <w:gridCol w:w="3145"/>
        <w:gridCol w:w="1440"/>
        <w:gridCol w:w="1260"/>
      </w:tblGrid>
      <w:tr w:rsidR="00726D33" w:rsidRPr="00726D33" w14:paraId="59CA3792" w14:textId="77777777" w:rsidTr="00726D33">
        <w:trPr>
          <w:trHeight w:val="288"/>
          <w:jc w:val="center"/>
        </w:trPr>
        <w:tc>
          <w:tcPr>
            <w:tcW w:w="31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5A67A0"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Parameter</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4A465FEF"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Value</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08DB2294"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Units</w:t>
            </w:r>
          </w:p>
        </w:tc>
      </w:tr>
      <w:tr w:rsidR="00726D33" w:rsidRPr="00726D33" w14:paraId="5E3B654F" w14:textId="77777777" w:rsidTr="00726D33">
        <w:trPr>
          <w:trHeight w:val="288"/>
          <w:jc w:val="center"/>
        </w:trPr>
        <w:tc>
          <w:tcPr>
            <w:tcW w:w="3145" w:type="dxa"/>
            <w:tcBorders>
              <w:top w:val="nil"/>
              <w:left w:val="single" w:sz="4" w:space="0" w:color="auto"/>
              <w:bottom w:val="single" w:sz="4" w:space="0" w:color="auto"/>
              <w:right w:val="single" w:sz="4" w:space="0" w:color="auto"/>
            </w:tcBorders>
            <w:shd w:val="clear" w:color="auto" w:fill="auto"/>
            <w:noWrap/>
            <w:vAlign w:val="bottom"/>
            <w:hideMark/>
          </w:tcPr>
          <w:p w14:paraId="3DC2B188"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Required Pin (min)</w:t>
            </w:r>
          </w:p>
        </w:tc>
        <w:tc>
          <w:tcPr>
            <w:tcW w:w="1440" w:type="dxa"/>
            <w:tcBorders>
              <w:top w:val="nil"/>
              <w:left w:val="nil"/>
              <w:bottom w:val="single" w:sz="4" w:space="0" w:color="auto"/>
              <w:right w:val="single" w:sz="4" w:space="0" w:color="auto"/>
            </w:tcBorders>
            <w:shd w:val="clear" w:color="auto" w:fill="auto"/>
            <w:noWrap/>
            <w:vAlign w:val="bottom"/>
            <w:hideMark/>
          </w:tcPr>
          <w:p w14:paraId="712191E9" w14:textId="77777777" w:rsidR="00726D33" w:rsidRPr="00726D33" w:rsidRDefault="00726D33" w:rsidP="00726D33">
            <w:pPr>
              <w:spacing w:after="0" w:line="240" w:lineRule="auto"/>
              <w:ind w:hanging="102"/>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85.44</w:t>
            </w:r>
          </w:p>
        </w:tc>
        <w:tc>
          <w:tcPr>
            <w:tcW w:w="1260" w:type="dxa"/>
            <w:tcBorders>
              <w:top w:val="nil"/>
              <w:left w:val="nil"/>
              <w:bottom w:val="single" w:sz="4" w:space="0" w:color="auto"/>
              <w:right w:val="single" w:sz="4" w:space="0" w:color="auto"/>
            </w:tcBorders>
            <w:shd w:val="clear" w:color="auto" w:fill="auto"/>
            <w:noWrap/>
            <w:vAlign w:val="bottom"/>
            <w:hideMark/>
          </w:tcPr>
          <w:p w14:paraId="2FE779E0"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bara</w:t>
            </w:r>
          </w:p>
        </w:tc>
      </w:tr>
      <w:tr w:rsidR="00726D33" w:rsidRPr="00726D33" w14:paraId="7F9D31B0" w14:textId="77777777" w:rsidTr="00726D33">
        <w:trPr>
          <w:trHeight w:val="288"/>
          <w:jc w:val="center"/>
        </w:trPr>
        <w:tc>
          <w:tcPr>
            <w:tcW w:w="3145" w:type="dxa"/>
            <w:tcBorders>
              <w:top w:val="nil"/>
              <w:left w:val="single" w:sz="4" w:space="0" w:color="auto"/>
              <w:bottom w:val="single" w:sz="4" w:space="0" w:color="auto"/>
              <w:right w:val="single" w:sz="4" w:space="0" w:color="auto"/>
            </w:tcBorders>
            <w:shd w:val="clear" w:color="auto" w:fill="auto"/>
            <w:noWrap/>
            <w:vAlign w:val="bottom"/>
            <w:hideMark/>
          </w:tcPr>
          <w:p w14:paraId="27AA66DC"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Required Pin (max)</w:t>
            </w:r>
          </w:p>
        </w:tc>
        <w:tc>
          <w:tcPr>
            <w:tcW w:w="1440" w:type="dxa"/>
            <w:tcBorders>
              <w:top w:val="nil"/>
              <w:left w:val="nil"/>
              <w:bottom w:val="single" w:sz="4" w:space="0" w:color="auto"/>
              <w:right w:val="single" w:sz="4" w:space="0" w:color="auto"/>
            </w:tcBorders>
            <w:shd w:val="clear" w:color="auto" w:fill="auto"/>
            <w:noWrap/>
            <w:vAlign w:val="bottom"/>
            <w:hideMark/>
          </w:tcPr>
          <w:p w14:paraId="4F38D39F"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86.32</w:t>
            </w:r>
          </w:p>
        </w:tc>
        <w:tc>
          <w:tcPr>
            <w:tcW w:w="1260" w:type="dxa"/>
            <w:tcBorders>
              <w:top w:val="nil"/>
              <w:left w:val="nil"/>
              <w:bottom w:val="single" w:sz="4" w:space="0" w:color="auto"/>
              <w:right w:val="single" w:sz="4" w:space="0" w:color="auto"/>
            </w:tcBorders>
            <w:shd w:val="clear" w:color="auto" w:fill="auto"/>
            <w:noWrap/>
            <w:vAlign w:val="bottom"/>
            <w:hideMark/>
          </w:tcPr>
          <w:p w14:paraId="521B6276"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bara</w:t>
            </w:r>
          </w:p>
        </w:tc>
      </w:tr>
      <w:tr w:rsidR="00726D33" w:rsidRPr="00726D33" w14:paraId="3BE98D0C" w14:textId="77777777" w:rsidTr="00726D33">
        <w:trPr>
          <w:trHeight w:val="288"/>
          <w:jc w:val="center"/>
        </w:trPr>
        <w:tc>
          <w:tcPr>
            <w:tcW w:w="3145" w:type="dxa"/>
            <w:tcBorders>
              <w:top w:val="nil"/>
              <w:left w:val="single" w:sz="4" w:space="0" w:color="auto"/>
              <w:bottom w:val="single" w:sz="4" w:space="0" w:color="auto"/>
              <w:right w:val="single" w:sz="4" w:space="0" w:color="auto"/>
            </w:tcBorders>
            <w:shd w:val="clear" w:color="auto" w:fill="auto"/>
            <w:noWrap/>
            <w:vAlign w:val="bottom"/>
            <w:hideMark/>
          </w:tcPr>
          <w:p w14:paraId="4C88318F"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Required ΔP (range)</w:t>
            </w:r>
          </w:p>
        </w:tc>
        <w:tc>
          <w:tcPr>
            <w:tcW w:w="1440" w:type="dxa"/>
            <w:tcBorders>
              <w:top w:val="nil"/>
              <w:left w:val="nil"/>
              <w:bottom w:val="single" w:sz="4" w:space="0" w:color="auto"/>
              <w:right w:val="single" w:sz="4" w:space="0" w:color="auto"/>
            </w:tcBorders>
            <w:shd w:val="clear" w:color="auto" w:fill="auto"/>
            <w:noWrap/>
            <w:vAlign w:val="bottom"/>
            <w:hideMark/>
          </w:tcPr>
          <w:p w14:paraId="1FE22846"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16.43 – 17.31</w:t>
            </w:r>
          </w:p>
        </w:tc>
        <w:tc>
          <w:tcPr>
            <w:tcW w:w="1260" w:type="dxa"/>
            <w:tcBorders>
              <w:top w:val="nil"/>
              <w:left w:val="nil"/>
              <w:bottom w:val="single" w:sz="4" w:space="0" w:color="auto"/>
              <w:right w:val="single" w:sz="4" w:space="0" w:color="auto"/>
            </w:tcBorders>
            <w:shd w:val="clear" w:color="auto" w:fill="auto"/>
            <w:noWrap/>
            <w:vAlign w:val="bottom"/>
            <w:hideMark/>
          </w:tcPr>
          <w:p w14:paraId="422FB96E"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bar</w:t>
            </w:r>
          </w:p>
        </w:tc>
      </w:tr>
      <w:tr w:rsidR="00726D33" w:rsidRPr="00726D33" w14:paraId="3FD05822" w14:textId="77777777" w:rsidTr="00726D33">
        <w:trPr>
          <w:trHeight w:val="288"/>
          <w:jc w:val="center"/>
        </w:trPr>
        <w:tc>
          <w:tcPr>
            <w:tcW w:w="3145" w:type="dxa"/>
            <w:tcBorders>
              <w:top w:val="nil"/>
              <w:left w:val="single" w:sz="4" w:space="0" w:color="auto"/>
              <w:bottom w:val="single" w:sz="4" w:space="0" w:color="auto"/>
              <w:right w:val="single" w:sz="4" w:space="0" w:color="auto"/>
            </w:tcBorders>
            <w:shd w:val="clear" w:color="auto" w:fill="auto"/>
            <w:noWrap/>
            <w:vAlign w:val="bottom"/>
            <w:hideMark/>
          </w:tcPr>
          <w:p w14:paraId="09D4E845"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Available Pin (min)</w:t>
            </w:r>
          </w:p>
        </w:tc>
        <w:tc>
          <w:tcPr>
            <w:tcW w:w="1440" w:type="dxa"/>
            <w:tcBorders>
              <w:top w:val="nil"/>
              <w:left w:val="nil"/>
              <w:bottom w:val="single" w:sz="4" w:space="0" w:color="auto"/>
              <w:right w:val="single" w:sz="4" w:space="0" w:color="auto"/>
            </w:tcBorders>
            <w:shd w:val="clear" w:color="auto" w:fill="auto"/>
            <w:noWrap/>
            <w:vAlign w:val="bottom"/>
            <w:hideMark/>
          </w:tcPr>
          <w:p w14:paraId="47DF498D"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~93.1</w:t>
            </w:r>
          </w:p>
        </w:tc>
        <w:tc>
          <w:tcPr>
            <w:tcW w:w="1260" w:type="dxa"/>
            <w:tcBorders>
              <w:top w:val="nil"/>
              <w:left w:val="nil"/>
              <w:bottom w:val="single" w:sz="4" w:space="0" w:color="auto"/>
              <w:right w:val="single" w:sz="4" w:space="0" w:color="auto"/>
            </w:tcBorders>
            <w:shd w:val="clear" w:color="auto" w:fill="auto"/>
            <w:noWrap/>
            <w:vAlign w:val="bottom"/>
            <w:hideMark/>
          </w:tcPr>
          <w:p w14:paraId="5C157FB0"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bara</w:t>
            </w:r>
          </w:p>
        </w:tc>
      </w:tr>
      <w:tr w:rsidR="00726D33" w:rsidRPr="00726D33" w14:paraId="182FF54A" w14:textId="77777777" w:rsidTr="00726D33">
        <w:trPr>
          <w:trHeight w:val="288"/>
          <w:jc w:val="center"/>
        </w:trPr>
        <w:tc>
          <w:tcPr>
            <w:tcW w:w="3145" w:type="dxa"/>
            <w:tcBorders>
              <w:top w:val="nil"/>
              <w:left w:val="single" w:sz="4" w:space="0" w:color="auto"/>
              <w:bottom w:val="single" w:sz="4" w:space="0" w:color="auto"/>
              <w:right w:val="single" w:sz="4" w:space="0" w:color="auto"/>
            </w:tcBorders>
            <w:shd w:val="clear" w:color="auto" w:fill="auto"/>
            <w:noWrap/>
            <w:vAlign w:val="bottom"/>
            <w:hideMark/>
          </w:tcPr>
          <w:p w14:paraId="36D1D7FC"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lastRenderedPageBreak/>
              <w:t>Available Pin (max)</w:t>
            </w:r>
          </w:p>
        </w:tc>
        <w:tc>
          <w:tcPr>
            <w:tcW w:w="1440" w:type="dxa"/>
            <w:tcBorders>
              <w:top w:val="nil"/>
              <w:left w:val="nil"/>
              <w:bottom w:val="single" w:sz="4" w:space="0" w:color="auto"/>
              <w:right w:val="single" w:sz="4" w:space="0" w:color="auto"/>
            </w:tcBorders>
            <w:shd w:val="clear" w:color="auto" w:fill="auto"/>
            <w:noWrap/>
            <w:vAlign w:val="bottom"/>
            <w:hideMark/>
          </w:tcPr>
          <w:p w14:paraId="2B57AAE7"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~94.7</w:t>
            </w:r>
          </w:p>
        </w:tc>
        <w:tc>
          <w:tcPr>
            <w:tcW w:w="1260" w:type="dxa"/>
            <w:tcBorders>
              <w:top w:val="nil"/>
              <w:left w:val="nil"/>
              <w:bottom w:val="single" w:sz="4" w:space="0" w:color="auto"/>
              <w:right w:val="single" w:sz="4" w:space="0" w:color="auto"/>
            </w:tcBorders>
            <w:shd w:val="clear" w:color="auto" w:fill="auto"/>
            <w:noWrap/>
            <w:vAlign w:val="bottom"/>
            <w:hideMark/>
          </w:tcPr>
          <w:p w14:paraId="5D4416EA"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bara</w:t>
            </w:r>
          </w:p>
        </w:tc>
      </w:tr>
      <w:tr w:rsidR="00726D33" w:rsidRPr="00726D33" w14:paraId="520C751D" w14:textId="77777777" w:rsidTr="00726D33">
        <w:trPr>
          <w:trHeight w:val="288"/>
          <w:jc w:val="center"/>
        </w:trPr>
        <w:tc>
          <w:tcPr>
            <w:tcW w:w="3145" w:type="dxa"/>
            <w:tcBorders>
              <w:top w:val="nil"/>
              <w:left w:val="single" w:sz="4" w:space="0" w:color="auto"/>
              <w:bottom w:val="single" w:sz="4" w:space="0" w:color="auto"/>
              <w:right w:val="single" w:sz="4" w:space="0" w:color="auto"/>
            </w:tcBorders>
            <w:shd w:val="clear" w:color="auto" w:fill="auto"/>
            <w:noWrap/>
            <w:vAlign w:val="bottom"/>
            <w:hideMark/>
          </w:tcPr>
          <w:p w14:paraId="02E1C90A"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Spare Pressure Capacity (min)</w:t>
            </w:r>
          </w:p>
        </w:tc>
        <w:tc>
          <w:tcPr>
            <w:tcW w:w="1440" w:type="dxa"/>
            <w:tcBorders>
              <w:top w:val="nil"/>
              <w:left w:val="nil"/>
              <w:bottom w:val="single" w:sz="4" w:space="0" w:color="auto"/>
              <w:right w:val="single" w:sz="4" w:space="0" w:color="auto"/>
            </w:tcBorders>
            <w:shd w:val="clear" w:color="auto" w:fill="auto"/>
            <w:noWrap/>
            <w:vAlign w:val="bottom"/>
            <w:hideMark/>
          </w:tcPr>
          <w:p w14:paraId="2AEA3E1B"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~6.8</w:t>
            </w:r>
          </w:p>
        </w:tc>
        <w:tc>
          <w:tcPr>
            <w:tcW w:w="1260" w:type="dxa"/>
            <w:tcBorders>
              <w:top w:val="nil"/>
              <w:left w:val="nil"/>
              <w:bottom w:val="single" w:sz="4" w:space="0" w:color="auto"/>
              <w:right w:val="single" w:sz="4" w:space="0" w:color="auto"/>
            </w:tcBorders>
            <w:shd w:val="clear" w:color="auto" w:fill="auto"/>
            <w:noWrap/>
            <w:vAlign w:val="bottom"/>
            <w:hideMark/>
          </w:tcPr>
          <w:p w14:paraId="775D517F"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bar</w:t>
            </w:r>
          </w:p>
        </w:tc>
      </w:tr>
      <w:tr w:rsidR="00726D33" w:rsidRPr="00726D33" w14:paraId="0A33959F" w14:textId="77777777" w:rsidTr="00726D33">
        <w:trPr>
          <w:trHeight w:val="288"/>
          <w:jc w:val="center"/>
        </w:trPr>
        <w:tc>
          <w:tcPr>
            <w:tcW w:w="3145" w:type="dxa"/>
            <w:tcBorders>
              <w:top w:val="nil"/>
              <w:left w:val="single" w:sz="4" w:space="0" w:color="auto"/>
              <w:bottom w:val="single" w:sz="4" w:space="0" w:color="auto"/>
              <w:right w:val="single" w:sz="4" w:space="0" w:color="auto"/>
            </w:tcBorders>
            <w:shd w:val="clear" w:color="auto" w:fill="auto"/>
            <w:noWrap/>
            <w:vAlign w:val="bottom"/>
            <w:hideMark/>
          </w:tcPr>
          <w:p w14:paraId="42F5BCAA"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Spare Pressure Capacity (max)</w:t>
            </w:r>
          </w:p>
        </w:tc>
        <w:tc>
          <w:tcPr>
            <w:tcW w:w="1440" w:type="dxa"/>
            <w:tcBorders>
              <w:top w:val="nil"/>
              <w:left w:val="nil"/>
              <w:bottom w:val="single" w:sz="4" w:space="0" w:color="auto"/>
              <w:right w:val="single" w:sz="4" w:space="0" w:color="auto"/>
            </w:tcBorders>
            <w:shd w:val="clear" w:color="auto" w:fill="auto"/>
            <w:noWrap/>
            <w:vAlign w:val="bottom"/>
            <w:hideMark/>
          </w:tcPr>
          <w:p w14:paraId="6853AB82"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~9.3</w:t>
            </w:r>
          </w:p>
        </w:tc>
        <w:tc>
          <w:tcPr>
            <w:tcW w:w="1260" w:type="dxa"/>
            <w:tcBorders>
              <w:top w:val="nil"/>
              <w:left w:val="nil"/>
              <w:bottom w:val="single" w:sz="4" w:space="0" w:color="auto"/>
              <w:right w:val="single" w:sz="4" w:space="0" w:color="auto"/>
            </w:tcBorders>
            <w:shd w:val="clear" w:color="auto" w:fill="auto"/>
            <w:noWrap/>
            <w:vAlign w:val="bottom"/>
            <w:hideMark/>
          </w:tcPr>
          <w:p w14:paraId="6CE78DB0" w14:textId="77777777" w:rsidR="00726D33" w:rsidRPr="00726D33" w:rsidRDefault="00726D33" w:rsidP="00726D33">
            <w:pPr>
              <w:spacing w:after="0" w:line="240" w:lineRule="auto"/>
              <w:jc w:val="center"/>
              <w:rPr>
                <w:rFonts w:ascii="Calibri" w:eastAsia="Times New Roman" w:hAnsi="Calibri" w:cs="Calibri"/>
                <w:color w:val="000000"/>
                <w:kern w:val="0"/>
                <w14:ligatures w14:val="none"/>
              </w:rPr>
            </w:pPr>
            <w:r w:rsidRPr="00726D33">
              <w:rPr>
                <w:rFonts w:ascii="Calibri" w:eastAsia="Times New Roman" w:hAnsi="Calibri" w:cs="Calibri"/>
                <w:color w:val="000000"/>
                <w:kern w:val="0"/>
                <w14:ligatures w14:val="none"/>
              </w:rPr>
              <w:t>bar</w:t>
            </w:r>
          </w:p>
        </w:tc>
      </w:tr>
    </w:tbl>
    <w:p w14:paraId="33765C19" w14:textId="5DA78898" w:rsidR="00FC4E39" w:rsidRPr="001E77BD" w:rsidRDefault="00FC4E39" w:rsidP="001E77BD">
      <w:pPr>
        <w:bidi/>
        <w:rPr>
          <w:rFonts w:ascii="Times New Roman" w:eastAsia="Times New Roman" w:hAnsi="Times New Roman" w:cs="B Nazanin"/>
          <w:kern w:val="0"/>
          <w:sz w:val="24"/>
          <w:szCs w:val="24"/>
          <w:rtl/>
          <w:lang w:bidi="fa-IR"/>
          <w14:ligatures w14:val="none"/>
        </w:rPr>
      </w:pPr>
      <w:r w:rsidRPr="00FC4E39">
        <w:rPr>
          <w:rFonts w:ascii="Times New Roman" w:eastAsia="Times New Roman" w:hAnsi="Times New Roman" w:cs="B Nazanin"/>
          <w:kern w:val="0"/>
          <w:sz w:val="24"/>
          <w:szCs w:val="24"/>
          <w:rtl/>
          <w:lang w:bidi="fa-IR"/>
          <w14:ligatures w14:val="none"/>
        </w:rPr>
        <w:t>فشار ورود</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مورد ن</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از</w:t>
      </w:r>
      <w:r w:rsidRPr="00FC4E39">
        <w:rPr>
          <w:rFonts w:ascii="Times New Roman" w:eastAsia="Times New Roman" w:hAnsi="Times New Roman" w:cs="B Nazanin"/>
          <w:kern w:val="0"/>
          <w:sz w:val="24"/>
          <w:szCs w:val="24"/>
          <w:rtl/>
          <w:lang w:bidi="fa-IR"/>
          <w14:ligatures w14:val="none"/>
        </w:rPr>
        <w:t xml:space="preserve"> در تمام حالات ب</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ن</w:t>
      </w:r>
      <w:r w:rsidRPr="00FC4E39">
        <w:rPr>
          <w:rFonts w:ascii="Times New Roman" w:eastAsia="Times New Roman" w:hAnsi="Times New Roman" w:cs="B Nazanin"/>
          <w:kern w:val="0"/>
          <w:sz w:val="24"/>
          <w:szCs w:val="24"/>
          <w:rtl/>
          <w:lang w:bidi="fa-IR"/>
          <w14:ligatures w14:val="none"/>
        </w:rPr>
        <w:t xml:space="preserve"> </w:t>
      </w:r>
      <w:r>
        <w:t xml:space="preserve">6.8 </w:t>
      </w:r>
      <w:r>
        <w:rPr>
          <w:rFonts w:hint="cs"/>
          <w:rtl/>
        </w:rPr>
        <w:t xml:space="preserve"> </w:t>
      </w:r>
      <w:r w:rsidRPr="00FC4E39">
        <w:rPr>
          <w:rFonts w:ascii="Times New Roman" w:eastAsia="Times New Roman" w:hAnsi="Times New Roman" w:cs="B Nazanin"/>
          <w:kern w:val="0"/>
          <w:sz w:val="24"/>
          <w:szCs w:val="24"/>
          <w:rtl/>
          <w:lang w:bidi="fa-IR"/>
          <w14:ligatures w14:val="none"/>
        </w:rPr>
        <w:t xml:space="preserve">تا </w:t>
      </w:r>
      <w:r>
        <w:t xml:space="preserve">9.3 </w:t>
      </w:r>
      <w:r>
        <w:rPr>
          <w:rFonts w:hint="cs"/>
          <w:rtl/>
        </w:rPr>
        <w:t xml:space="preserve"> </w:t>
      </w:r>
      <w:r w:rsidRPr="00FC4E39">
        <w:rPr>
          <w:rFonts w:ascii="Times New Roman" w:eastAsia="Times New Roman" w:hAnsi="Times New Roman" w:cs="B Nazanin"/>
          <w:kern w:val="0"/>
          <w:sz w:val="24"/>
          <w:szCs w:val="24"/>
          <w:rtl/>
          <w:lang w:bidi="fa-IR"/>
          <w14:ligatures w14:val="none"/>
        </w:rPr>
        <w:t>بار کمتر از فشار تأم</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ن</w:t>
      </w:r>
      <w:r w:rsidRPr="00FC4E39">
        <w:rPr>
          <w:rFonts w:ascii="Times New Roman" w:eastAsia="Times New Roman" w:hAnsi="Times New Roman" w:cs="B Nazanin"/>
          <w:kern w:val="0"/>
          <w:sz w:val="24"/>
          <w:szCs w:val="24"/>
          <w:rtl/>
          <w:lang w:bidi="fa-IR"/>
          <w14:ligatures w14:val="none"/>
        </w:rPr>
        <w:t xml:space="preserve"> موجود است. 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ن</w:t>
      </w:r>
      <w:r w:rsidRPr="00FC4E39">
        <w:rPr>
          <w:rFonts w:ascii="Times New Roman" w:eastAsia="Times New Roman" w:hAnsi="Times New Roman" w:cs="B Nazanin"/>
          <w:kern w:val="0"/>
          <w:sz w:val="24"/>
          <w:szCs w:val="24"/>
          <w:rtl/>
          <w:lang w:bidi="fa-IR"/>
          <w14:ligatures w14:val="none"/>
        </w:rPr>
        <w:t xml:space="preserve"> ظرف</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ت</w:t>
      </w:r>
      <w:r w:rsidRPr="00FC4E39">
        <w:rPr>
          <w:rFonts w:ascii="Times New Roman" w:eastAsia="Times New Roman" w:hAnsi="Times New Roman" w:cs="B Nazanin"/>
          <w:kern w:val="0"/>
          <w:sz w:val="24"/>
          <w:szCs w:val="24"/>
          <w:rtl/>
          <w:lang w:bidi="fa-IR"/>
          <w14:ligatures w14:val="none"/>
        </w:rPr>
        <w:t xml:space="preserve"> مازاد نسبت به افت فشار کل خط لوله (حدود ۱۷ بار) قابل توجه بوده و حاش</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ه‌ا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تقر</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باً</w:t>
      </w:r>
      <w:r w:rsidRPr="00FC4E39">
        <w:rPr>
          <w:rFonts w:ascii="Times New Roman" w:eastAsia="Times New Roman" w:hAnsi="Times New Roman" w:cs="B Nazanin"/>
          <w:kern w:val="0"/>
          <w:sz w:val="24"/>
          <w:szCs w:val="24"/>
          <w:rtl/>
          <w:lang w:bidi="fa-IR"/>
          <w14:ligatures w14:val="none"/>
        </w:rPr>
        <w:t xml:space="preserve"> ۴۰</w:t>
      </w:r>
      <w:r w:rsidRPr="00FC4E39">
        <w:rPr>
          <w:rFonts w:ascii="Arial" w:eastAsia="Times New Roman" w:hAnsi="Arial" w:cs="Arial" w:hint="cs"/>
          <w:kern w:val="0"/>
          <w:sz w:val="24"/>
          <w:szCs w:val="24"/>
          <w:rtl/>
          <w:lang w:bidi="fa-IR"/>
          <w14:ligatures w14:val="none"/>
        </w:rPr>
        <w:t>–</w:t>
      </w:r>
      <w:r w:rsidRPr="00FC4E39">
        <w:rPr>
          <w:rFonts w:ascii="Times New Roman" w:eastAsia="Times New Roman" w:hAnsi="Times New Roman" w:cs="B Nazanin" w:hint="cs"/>
          <w:kern w:val="0"/>
          <w:sz w:val="24"/>
          <w:szCs w:val="24"/>
          <w:rtl/>
          <w:lang w:bidi="fa-IR"/>
          <w14:ligatures w14:val="none"/>
        </w:rPr>
        <w:t>۵۵</w:t>
      </w:r>
      <w:r w:rsidRPr="00FC4E39">
        <w:rPr>
          <w:rFonts w:ascii="Times New Roman" w:eastAsia="Times New Roman" w:hAnsi="Times New Roman" w:cs="B Nazanin"/>
          <w:kern w:val="0"/>
          <w:sz w:val="24"/>
          <w:szCs w:val="24"/>
          <w:rtl/>
          <w:lang w:bidi="fa-IR"/>
          <w14:ligatures w14:val="none"/>
        </w:rPr>
        <w:t xml:space="preserve"> </w:t>
      </w:r>
      <w:r w:rsidRPr="00FC4E39">
        <w:rPr>
          <w:rFonts w:ascii="Times New Roman" w:eastAsia="Times New Roman" w:hAnsi="Times New Roman" w:cs="B Nazanin" w:hint="cs"/>
          <w:kern w:val="0"/>
          <w:sz w:val="24"/>
          <w:szCs w:val="24"/>
          <w:rtl/>
          <w:lang w:bidi="fa-IR"/>
          <w14:ligatures w14:val="none"/>
        </w:rPr>
        <w:t>درصد</w:t>
      </w:r>
      <w:r w:rsidRPr="00FC4E39">
        <w:rPr>
          <w:rFonts w:ascii="Times New Roman" w:eastAsia="Times New Roman" w:hAnsi="Times New Roman" w:cs="B Nazanin"/>
          <w:kern w:val="0"/>
          <w:sz w:val="24"/>
          <w:szCs w:val="24"/>
          <w:rtl/>
          <w:lang w:bidi="fa-IR"/>
          <w14:ligatures w14:val="none"/>
        </w:rPr>
        <w:t xml:space="preserve"> </w:t>
      </w:r>
      <w:r w:rsidRPr="00FC4E39">
        <w:rPr>
          <w:rFonts w:ascii="Times New Roman" w:eastAsia="Times New Roman" w:hAnsi="Times New Roman" w:cs="B Nazanin" w:hint="cs"/>
          <w:kern w:val="0"/>
          <w:sz w:val="24"/>
          <w:szCs w:val="24"/>
          <w:rtl/>
          <w:lang w:bidi="fa-IR"/>
          <w14:ligatures w14:val="none"/>
        </w:rPr>
        <w:t>نسبت</w:t>
      </w:r>
      <w:r w:rsidRPr="00FC4E39">
        <w:rPr>
          <w:rFonts w:ascii="Times New Roman" w:eastAsia="Times New Roman" w:hAnsi="Times New Roman" w:cs="B Nazanin"/>
          <w:kern w:val="0"/>
          <w:sz w:val="24"/>
          <w:szCs w:val="24"/>
          <w:rtl/>
          <w:lang w:bidi="fa-IR"/>
          <w14:ligatures w14:val="none"/>
        </w:rPr>
        <w:t xml:space="preserve"> </w:t>
      </w:r>
      <w:r w:rsidRPr="00FC4E39">
        <w:rPr>
          <w:rFonts w:ascii="Times New Roman" w:eastAsia="Times New Roman" w:hAnsi="Times New Roman" w:cs="B Nazanin" w:hint="cs"/>
          <w:kern w:val="0"/>
          <w:sz w:val="24"/>
          <w:szCs w:val="24"/>
          <w:rtl/>
          <w:lang w:bidi="fa-IR"/>
          <w14:ligatures w14:val="none"/>
        </w:rPr>
        <w:t>به</w:t>
      </w:r>
      <w:r w:rsidRPr="00FC4E39">
        <w:rPr>
          <w:rFonts w:ascii="Times New Roman" w:eastAsia="Times New Roman" w:hAnsi="Times New Roman" w:cs="B Nazanin"/>
          <w:kern w:val="0"/>
          <w:sz w:val="24"/>
          <w:szCs w:val="24"/>
          <w:lang w:bidi="fa-IR"/>
          <w14:ligatures w14:val="none"/>
        </w:rPr>
        <w:t xml:space="preserve"> ΔP </w:t>
      </w:r>
      <w:r w:rsidRPr="00FC4E39">
        <w:rPr>
          <w:rFonts w:ascii="Times New Roman" w:eastAsia="Times New Roman" w:hAnsi="Times New Roman" w:cs="B Nazanin"/>
          <w:kern w:val="0"/>
          <w:sz w:val="24"/>
          <w:szCs w:val="24"/>
          <w:rtl/>
          <w:lang w:bidi="fa-IR"/>
          <w14:ligatures w14:val="none"/>
        </w:rPr>
        <w:t>مورد ن</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از</w:t>
      </w:r>
      <w:r w:rsidRPr="00FC4E39">
        <w:rPr>
          <w:rFonts w:ascii="Times New Roman" w:eastAsia="Times New Roman" w:hAnsi="Times New Roman" w:cs="B Nazanin"/>
          <w:kern w:val="0"/>
          <w:sz w:val="24"/>
          <w:szCs w:val="24"/>
          <w:rtl/>
          <w:lang w:bidi="fa-IR"/>
          <w14:ligatures w14:val="none"/>
        </w:rPr>
        <w:t xml:space="preserve"> را نشان م</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دهد</w:t>
      </w:r>
      <w:r w:rsidRPr="00FC4E39">
        <w:rPr>
          <w:rFonts w:ascii="Times New Roman" w:eastAsia="Times New Roman" w:hAnsi="Times New Roman" w:cs="B Nazanin"/>
          <w:kern w:val="0"/>
          <w:sz w:val="24"/>
          <w:szCs w:val="24"/>
          <w:lang w:bidi="fa-IR"/>
          <w14:ligatures w14:val="none"/>
        </w:rPr>
        <w:t>.</w:t>
      </w:r>
    </w:p>
    <w:p w14:paraId="31977797" w14:textId="28E731E6" w:rsidR="00FC4E39" w:rsidRPr="00FC4E39" w:rsidRDefault="00FC4E39" w:rsidP="00FC4E39">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sidRPr="00FC4E39">
        <w:rPr>
          <w:rFonts w:ascii="Times New Roman" w:eastAsia="Times New Roman" w:hAnsi="Times New Roman" w:cs="B Nazanin"/>
          <w:b/>
          <w:bCs/>
          <w:kern w:val="0"/>
          <w:sz w:val="36"/>
          <w:szCs w:val="36"/>
          <w:rtl/>
          <w14:ligatures w14:val="none"/>
        </w:rPr>
        <w:t>۶</w:t>
      </w:r>
      <w:r>
        <w:rPr>
          <w:rFonts w:ascii="Times New Roman" w:eastAsia="Times New Roman" w:hAnsi="Times New Roman" w:cs="B Nazanin" w:hint="cs"/>
          <w:b/>
          <w:bCs/>
          <w:kern w:val="0"/>
          <w:sz w:val="36"/>
          <w:szCs w:val="36"/>
          <w:rtl/>
          <w14:ligatures w14:val="none"/>
        </w:rPr>
        <w:t>-</w:t>
      </w:r>
      <w:r w:rsidRPr="00FC4E39">
        <w:rPr>
          <w:rFonts w:ascii="Times New Roman" w:eastAsia="Times New Roman" w:hAnsi="Times New Roman" w:cs="B Nazanin"/>
          <w:b/>
          <w:bCs/>
          <w:kern w:val="0"/>
          <w:sz w:val="36"/>
          <w:szCs w:val="36"/>
          <w14:ligatures w14:val="none"/>
        </w:rPr>
        <w:t xml:space="preserve"> </w:t>
      </w:r>
      <w:r w:rsidRPr="00FC4E39">
        <w:rPr>
          <w:rFonts w:ascii="Times New Roman" w:eastAsia="Times New Roman" w:hAnsi="Times New Roman" w:cs="B Nazanin"/>
          <w:b/>
          <w:bCs/>
          <w:kern w:val="0"/>
          <w:sz w:val="36"/>
          <w:szCs w:val="36"/>
          <w:rtl/>
          <w14:ligatures w14:val="none"/>
        </w:rPr>
        <w:t>بررس</w:t>
      </w:r>
      <w:r w:rsidRPr="00FC4E39">
        <w:rPr>
          <w:rFonts w:ascii="Times New Roman" w:eastAsia="Times New Roman" w:hAnsi="Times New Roman" w:cs="B Nazanin" w:hint="cs"/>
          <w:b/>
          <w:bCs/>
          <w:kern w:val="0"/>
          <w:sz w:val="36"/>
          <w:szCs w:val="36"/>
          <w:rtl/>
          <w14:ligatures w14:val="none"/>
        </w:rPr>
        <w:t>ی</w:t>
      </w:r>
      <w:r w:rsidRPr="00FC4E39">
        <w:rPr>
          <w:rFonts w:ascii="Times New Roman" w:eastAsia="Times New Roman" w:hAnsi="Times New Roman" w:cs="B Nazanin"/>
          <w:b/>
          <w:bCs/>
          <w:kern w:val="0"/>
          <w:sz w:val="36"/>
          <w:szCs w:val="36"/>
          <w:rtl/>
          <w14:ligatures w14:val="none"/>
        </w:rPr>
        <w:t xml:space="preserve"> ه</w:t>
      </w:r>
      <w:r w:rsidRPr="00FC4E39">
        <w:rPr>
          <w:rFonts w:ascii="Times New Roman" w:eastAsia="Times New Roman" w:hAnsi="Times New Roman" w:cs="B Nazanin" w:hint="cs"/>
          <w:b/>
          <w:bCs/>
          <w:kern w:val="0"/>
          <w:sz w:val="36"/>
          <w:szCs w:val="36"/>
          <w:rtl/>
          <w14:ligatures w14:val="none"/>
        </w:rPr>
        <w:t>ی</w:t>
      </w:r>
      <w:r w:rsidRPr="00FC4E39">
        <w:rPr>
          <w:rFonts w:ascii="Times New Roman" w:eastAsia="Times New Roman" w:hAnsi="Times New Roman" w:cs="B Nazanin" w:hint="eastAsia"/>
          <w:b/>
          <w:bCs/>
          <w:kern w:val="0"/>
          <w:sz w:val="36"/>
          <w:szCs w:val="36"/>
          <w:rtl/>
          <w14:ligatures w14:val="none"/>
        </w:rPr>
        <w:t>درات</w:t>
      </w:r>
      <w:r w:rsidRPr="00FC4E39">
        <w:rPr>
          <w:rFonts w:ascii="Times New Roman" w:eastAsia="Times New Roman" w:hAnsi="Times New Roman" w:cs="B Nazanin"/>
          <w:b/>
          <w:bCs/>
          <w:kern w:val="0"/>
          <w:sz w:val="36"/>
          <w:szCs w:val="36"/>
          <w:rtl/>
          <w14:ligatures w14:val="none"/>
        </w:rPr>
        <w:t xml:space="preserve"> و رفتار فاز</w:t>
      </w:r>
      <w:r w:rsidRPr="00FC4E39">
        <w:rPr>
          <w:rFonts w:ascii="Times New Roman" w:eastAsia="Times New Roman" w:hAnsi="Times New Roman" w:cs="B Nazanin" w:hint="cs"/>
          <w:b/>
          <w:bCs/>
          <w:kern w:val="0"/>
          <w:sz w:val="36"/>
          <w:szCs w:val="36"/>
          <w:rtl/>
          <w14:ligatures w14:val="none"/>
        </w:rPr>
        <w:t>ی</w:t>
      </w:r>
    </w:p>
    <w:p w14:paraId="460289F1" w14:textId="1E735D7C" w:rsidR="00FC4E39" w:rsidRPr="00FC4E39" w:rsidRDefault="00FC4E39" w:rsidP="00FC4E39">
      <w:pPr>
        <w:bidi/>
        <w:rPr>
          <w:rFonts w:ascii="Times New Roman" w:eastAsia="Times New Roman" w:hAnsi="Times New Roman" w:cs="B Nazanin"/>
          <w:kern w:val="0"/>
          <w:sz w:val="24"/>
          <w:szCs w:val="24"/>
          <w:lang w:bidi="fa-IR"/>
          <w14:ligatures w14:val="none"/>
        </w:rPr>
      </w:pPr>
      <w:r w:rsidRPr="00FC4E39">
        <w:rPr>
          <w:rFonts w:ascii="Times New Roman" w:eastAsia="Times New Roman" w:hAnsi="Times New Roman" w:cs="B Nazanin" w:hint="eastAsia"/>
          <w:kern w:val="0"/>
          <w:sz w:val="24"/>
          <w:szCs w:val="24"/>
          <w:rtl/>
          <w:lang w:bidi="fa-IR"/>
          <w14:ligatures w14:val="none"/>
        </w:rPr>
        <w:t>تأ</w:t>
      </w:r>
      <w:r w:rsidRPr="00FC4E39">
        <w:rPr>
          <w:rFonts w:ascii="Times New Roman" w:eastAsia="Times New Roman" w:hAnsi="Times New Roman" w:cs="B Nazanin" w:hint="cs"/>
          <w:kern w:val="0"/>
          <w:sz w:val="24"/>
          <w:szCs w:val="24"/>
          <w:rtl/>
          <w:lang w:bidi="fa-IR"/>
          <w14:ligatures w14:val="none"/>
        </w:rPr>
        <w:t>یی</w:t>
      </w:r>
      <w:r w:rsidRPr="00FC4E39">
        <w:rPr>
          <w:rFonts w:ascii="Times New Roman" w:eastAsia="Times New Roman" w:hAnsi="Times New Roman" w:cs="B Nazanin" w:hint="eastAsia"/>
          <w:kern w:val="0"/>
          <w:sz w:val="24"/>
          <w:szCs w:val="24"/>
          <w:rtl/>
          <w:lang w:bidi="fa-IR"/>
          <w14:ligatures w14:val="none"/>
        </w:rPr>
        <w:t>د</w:t>
      </w:r>
      <w:r w:rsidRPr="00FC4E39">
        <w:rPr>
          <w:rFonts w:ascii="Times New Roman" w:eastAsia="Times New Roman" w:hAnsi="Times New Roman" w:cs="B Nazanin"/>
          <w:kern w:val="0"/>
          <w:sz w:val="24"/>
          <w:szCs w:val="24"/>
          <w:rtl/>
          <w:lang w:bidi="fa-IR"/>
          <w14:ligatures w14:val="none"/>
        </w:rPr>
        <w:t xml:space="preserve"> نقطه شبنم با نرم‌افزار</w:t>
      </w:r>
      <w:r w:rsidRPr="00FC4E39">
        <w:rPr>
          <w:rFonts w:ascii="Times New Roman" w:eastAsia="Times New Roman" w:hAnsi="Times New Roman" w:cs="B Nazanin"/>
          <w:kern w:val="0"/>
          <w:sz w:val="24"/>
          <w:szCs w:val="24"/>
          <w:lang w:bidi="fa-IR"/>
          <w14:ligatures w14:val="none"/>
        </w:rPr>
        <w:t xml:space="preserve"> HYSYS</w:t>
      </w:r>
      <w:r w:rsidR="00C03A56">
        <w:rPr>
          <w:rFonts w:ascii="Times New Roman" w:eastAsia="Times New Roman" w:hAnsi="Times New Roman" w:cs="B Nazanin" w:hint="cs"/>
          <w:kern w:val="0"/>
          <w:sz w:val="24"/>
          <w:szCs w:val="24"/>
          <w:rtl/>
          <w:lang w:bidi="fa-IR"/>
          <w14:ligatures w14:val="none"/>
        </w:rPr>
        <w:t>:</w:t>
      </w:r>
      <w:r w:rsidRPr="00FC4E39">
        <w:rPr>
          <w:rFonts w:ascii="Times New Roman" w:eastAsia="Times New Roman" w:hAnsi="Times New Roman" w:cs="B Nazanin"/>
          <w:kern w:val="0"/>
          <w:sz w:val="24"/>
          <w:szCs w:val="24"/>
          <w:lang w:bidi="fa-IR"/>
          <w14:ligatures w14:val="none"/>
        </w:rPr>
        <w:t xml:space="preserve"> </w:t>
      </w:r>
      <w:r w:rsidRPr="00FC4E39">
        <w:rPr>
          <w:rFonts w:ascii="Times New Roman" w:eastAsia="Times New Roman" w:hAnsi="Times New Roman" w:cs="B Nazanin"/>
          <w:kern w:val="0"/>
          <w:sz w:val="24"/>
          <w:szCs w:val="24"/>
          <w:rtl/>
          <w:lang w:bidi="fa-IR"/>
          <w14:ligatures w14:val="none"/>
        </w:rPr>
        <w:t>نقطه شبنم آب در شرا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ط</w:t>
      </w:r>
      <w:r w:rsidRPr="00FC4E39">
        <w:rPr>
          <w:rFonts w:ascii="Times New Roman" w:eastAsia="Times New Roman" w:hAnsi="Times New Roman" w:cs="B Nazanin"/>
          <w:kern w:val="0"/>
          <w:sz w:val="24"/>
          <w:szCs w:val="24"/>
          <w:rtl/>
          <w:lang w:bidi="fa-IR"/>
          <w14:ligatures w14:val="none"/>
        </w:rPr>
        <w:t xml:space="preserve"> عمل</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ات</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ز</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ر</w:t>
      </w:r>
      <w:r w:rsidRPr="00FC4E39">
        <w:rPr>
          <w:rFonts w:ascii="Times New Roman" w:eastAsia="Times New Roman" w:hAnsi="Times New Roman" w:cs="B Nazanin"/>
          <w:kern w:val="0"/>
          <w:sz w:val="24"/>
          <w:szCs w:val="24"/>
          <w:rtl/>
          <w:lang w:bidi="fa-IR"/>
          <w14:ligatures w14:val="none"/>
        </w:rPr>
        <w:t xml:space="preserve"> ۰ درجه سانت</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گراد</w:t>
      </w:r>
      <w:r w:rsidRPr="00FC4E39">
        <w:rPr>
          <w:rFonts w:ascii="Times New Roman" w:eastAsia="Times New Roman" w:hAnsi="Times New Roman" w:cs="B Nazanin"/>
          <w:kern w:val="0"/>
          <w:sz w:val="24"/>
          <w:szCs w:val="24"/>
          <w:rtl/>
          <w:lang w:bidi="fa-IR"/>
          <w14:ligatures w14:val="none"/>
        </w:rPr>
        <w:t xml:space="preserve"> است</w:t>
      </w:r>
      <w:r w:rsidRPr="00FC4E39">
        <w:rPr>
          <w:rFonts w:ascii="Times New Roman" w:eastAsia="Times New Roman" w:hAnsi="Times New Roman" w:cs="B Nazanin"/>
          <w:kern w:val="0"/>
          <w:sz w:val="24"/>
          <w:szCs w:val="24"/>
          <w:lang w:bidi="fa-IR"/>
          <w14:ligatures w14:val="none"/>
        </w:rPr>
        <w:t>.</w:t>
      </w:r>
    </w:p>
    <w:p w14:paraId="5539FC8D" w14:textId="4D872773" w:rsidR="00FC4E39" w:rsidRPr="00FC4E39" w:rsidRDefault="00FC4E39" w:rsidP="00FC4E39">
      <w:pPr>
        <w:bidi/>
        <w:rPr>
          <w:rFonts w:ascii="Times New Roman" w:eastAsia="Times New Roman" w:hAnsi="Times New Roman" w:cs="B Nazanin"/>
          <w:kern w:val="0"/>
          <w:sz w:val="24"/>
          <w:szCs w:val="24"/>
          <w:lang w:bidi="fa-IR"/>
          <w14:ligatures w14:val="none"/>
        </w:rPr>
      </w:pPr>
      <w:r w:rsidRPr="00FC4E39">
        <w:rPr>
          <w:rFonts w:ascii="Times New Roman" w:eastAsia="Times New Roman" w:hAnsi="Times New Roman" w:cs="B Nazanin" w:hint="eastAsia"/>
          <w:kern w:val="0"/>
          <w:sz w:val="24"/>
          <w:szCs w:val="24"/>
          <w:rtl/>
          <w:lang w:bidi="fa-IR"/>
          <w14:ligatures w14:val="none"/>
        </w:rPr>
        <w:t>ه</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چ</w:t>
      </w:r>
      <w:r w:rsidRPr="00FC4E39">
        <w:rPr>
          <w:rFonts w:ascii="Times New Roman" w:eastAsia="Times New Roman" w:hAnsi="Times New Roman" w:cs="B Nazanin"/>
          <w:kern w:val="0"/>
          <w:sz w:val="24"/>
          <w:szCs w:val="24"/>
          <w:rtl/>
          <w:lang w:bidi="fa-IR"/>
          <w14:ligatures w14:val="none"/>
        </w:rPr>
        <w:t xml:space="preserve"> فاز آب آزاد</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پ</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ش‌ب</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ن</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نم</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شود</w:t>
      </w:r>
      <w:r w:rsidRPr="00FC4E39">
        <w:rPr>
          <w:rFonts w:ascii="Times New Roman" w:eastAsia="Times New Roman" w:hAnsi="Times New Roman" w:cs="B Nazanin"/>
          <w:kern w:val="0"/>
          <w:sz w:val="24"/>
          <w:szCs w:val="24"/>
          <w:rtl/>
          <w:lang w:bidi="fa-IR"/>
          <w14:ligatures w14:val="none"/>
        </w:rPr>
        <w:t xml:space="preserve"> </w:t>
      </w:r>
      <w:r w:rsidRPr="00FC4E39">
        <w:rPr>
          <w:rFonts w:ascii="Arial" w:eastAsia="Times New Roman" w:hAnsi="Arial" w:cs="Arial" w:hint="cs"/>
          <w:kern w:val="0"/>
          <w:sz w:val="24"/>
          <w:szCs w:val="24"/>
          <w:rtl/>
          <w:lang w:bidi="fa-IR"/>
          <w14:ligatures w14:val="none"/>
        </w:rPr>
        <w:t>—</w:t>
      </w:r>
      <w:r w:rsidRPr="00FC4E39">
        <w:rPr>
          <w:rFonts w:ascii="Times New Roman" w:eastAsia="Times New Roman" w:hAnsi="Times New Roman" w:cs="B Nazanin"/>
          <w:kern w:val="0"/>
          <w:sz w:val="24"/>
          <w:szCs w:val="24"/>
          <w:rtl/>
          <w:lang w:bidi="fa-IR"/>
          <w14:ligatures w14:val="none"/>
        </w:rPr>
        <w:t xml:space="preserve"> </w:t>
      </w:r>
      <w:r w:rsidRPr="00FC4E39">
        <w:rPr>
          <w:rFonts w:ascii="Times New Roman" w:eastAsia="Times New Roman" w:hAnsi="Times New Roman" w:cs="B Nazanin" w:hint="cs"/>
          <w:kern w:val="0"/>
          <w:sz w:val="24"/>
          <w:szCs w:val="24"/>
          <w:rtl/>
          <w:lang w:bidi="fa-IR"/>
          <w14:ligatures w14:val="none"/>
        </w:rPr>
        <w:t>بنابرای</w:t>
      </w:r>
      <w:r w:rsidRPr="00FC4E39">
        <w:rPr>
          <w:rFonts w:ascii="Times New Roman" w:eastAsia="Times New Roman" w:hAnsi="Times New Roman" w:cs="B Nazanin" w:hint="eastAsia"/>
          <w:kern w:val="0"/>
          <w:sz w:val="24"/>
          <w:szCs w:val="24"/>
          <w:rtl/>
          <w:lang w:bidi="fa-IR"/>
          <w14:ligatures w14:val="none"/>
        </w:rPr>
        <w:t>ن</w:t>
      </w:r>
      <w:r w:rsidRPr="00FC4E39">
        <w:rPr>
          <w:rFonts w:ascii="Times New Roman" w:eastAsia="Times New Roman" w:hAnsi="Times New Roman" w:cs="B Nazanin"/>
          <w:kern w:val="0"/>
          <w:sz w:val="24"/>
          <w:szCs w:val="24"/>
          <w:rtl/>
          <w:lang w:bidi="fa-IR"/>
          <w14:ligatures w14:val="none"/>
        </w:rPr>
        <w:t xml:space="preserve"> خطر ه</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درات</w:t>
      </w:r>
      <w:r w:rsidRPr="00FC4E39">
        <w:rPr>
          <w:rFonts w:ascii="Times New Roman" w:eastAsia="Times New Roman" w:hAnsi="Times New Roman" w:cs="B Nazanin"/>
          <w:kern w:val="0"/>
          <w:sz w:val="24"/>
          <w:szCs w:val="24"/>
          <w:rtl/>
          <w:lang w:bidi="fa-IR"/>
          <w14:ligatures w14:val="none"/>
        </w:rPr>
        <w:t xml:space="preserve"> برا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kern w:val="0"/>
          <w:sz w:val="24"/>
          <w:szCs w:val="24"/>
          <w:rtl/>
          <w:lang w:bidi="fa-IR"/>
          <w14:ligatures w14:val="none"/>
        </w:rPr>
        <w:t xml:space="preserve"> عمل</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ات</w:t>
      </w:r>
      <w:r w:rsidRPr="00FC4E39">
        <w:rPr>
          <w:rFonts w:ascii="Times New Roman" w:eastAsia="Times New Roman" w:hAnsi="Times New Roman" w:cs="B Nazanin"/>
          <w:kern w:val="0"/>
          <w:sz w:val="24"/>
          <w:szCs w:val="24"/>
          <w:rtl/>
          <w:lang w:bidi="fa-IR"/>
          <w14:ligatures w14:val="none"/>
        </w:rPr>
        <w:t xml:space="preserve"> حالت پا</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دار</w:t>
      </w:r>
      <w:r w:rsidRPr="00FC4E39">
        <w:rPr>
          <w:rFonts w:ascii="Times New Roman" w:eastAsia="Times New Roman" w:hAnsi="Times New Roman" w:cs="B Nazanin"/>
          <w:kern w:val="0"/>
          <w:sz w:val="24"/>
          <w:szCs w:val="24"/>
          <w:rtl/>
          <w:lang w:bidi="fa-IR"/>
          <w14:ligatures w14:val="none"/>
        </w:rPr>
        <w:t xml:space="preserve"> نگران‌کننده ن</w:t>
      </w:r>
      <w:r w:rsidRPr="00FC4E39">
        <w:rPr>
          <w:rFonts w:ascii="Times New Roman" w:eastAsia="Times New Roman" w:hAnsi="Times New Roman" w:cs="B Nazanin" w:hint="cs"/>
          <w:kern w:val="0"/>
          <w:sz w:val="24"/>
          <w:szCs w:val="24"/>
          <w:rtl/>
          <w:lang w:bidi="fa-IR"/>
          <w14:ligatures w14:val="none"/>
        </w:rPr>
        <w:t>ی</w:t>
      </w:r>
      <w:r w:rsidRPr="00FC4E39">
        <w:rPr>
          <w:rFonts w:ascii="Times New Roman" w:eastAsia="Times New Roman" w:hAnsi="Times New Roman" w:cs="B Nazanin" w:hint="eastAsia"/>
          <w:kern w:val="0"/>
          <w:sz w:val="24"/>
          <w:szCs w:val="24"/>
          <w:rtl/>
          <w:lang w:bidi="fa-IR"/>
          <w14:ligatures w14:val="none"/>
        </w:rPr>
        <w:t>ست</w:t>
      </w:r>
      <w:r w:rsidRPr="00FC4E39">
        <w:rPr>
          <w:rFonts w:ascii="Times New Roman" w:eastAsia="Times New Roman" w:hAnsi="Times New Roman" w:cs="B Nazanin"/>
          <w:kern w:val="0"/>
          <w:sz w:val="24"/>
          <w:szCs w:val="24"/>
          <w:lang w:bidi="fa-IR"/>
          <w14:ligatures w14:val="none"/>
        </w:rPr>
        <w:t>.</w:t>
      </w:r>
    </w:p>
    <w:p w14:paraId="222E483A" w14:textId="0A78F6FA" w:rsidR="001E77BD" w:rsidRPr="001E77BD" w:rsidRDefault="001E77BD" w:rsidP="00383F5F">
      <w:pPr>
        <w:bidi/>
        <w:spacing w:before="100" w:beforeAutospacing="1" w:after="100" w:afterAutospacing="1" w:line="240" w:lineRule="auto"/>
        <w:outlineLvl w:val="1"/>
        <w:rPr>
          <w:rFonts w:ascii="Times New Roman" w:eastAsia="Times New Roman" w:hAnsi="Times New Roman" w:cs="B Nazanin"/>
          <w:b/>
          <w:bCs/>
          <w:kern w:val="0"/>
          <w:sz w:val="36"/>
          <w:szCs w:val="36"/>
          <w14:ligatures w14:val="none"/>
        </w:rPr>
      </w:pPr>
      <w:r w:rsidRPr="001E77BD">
        <w:rPr>
          <w:rFonts w:ascii="Times New Roman" w:eastAsia="Times New Roman" w:hAnsi="Times New Roman" w:cs="B Nazanin"/>
          <w:b/>
          <w:bCs/>
          <w:kern w:val="0"/>
          <w:sz w:val="36"/>
          <w:szCs w:val="36"/>
          <w:rtl/>
          <w14:ligatures w14:val="none"/>
        </w:rPr>
        <w:t>۷</w:t>
      </w:r>
      <w:r>
        <w:rPr>
          <w:rFonts w:ascii="Times New Roman" w:eastAsia="Times New Roman" w:hAnsi="Times New Roman" w:cs="B Nazanin" w:hint="cs"/>
          <w:b/>
          <w:bCs/>
          <w:kern w:val="0"/>
          <w:sz w:val="36"/>
          <w:szCs w:val="36"/>
          <w:rtl/>
          <w14:ligatures w14:val="none"/>
        </w:rPr>
        <w:t>-</w:t>
      </w:r>
      <w:r w:rsidRPr="001E77BD">
        <w:rPr>
          <w:rFonts w:ascii="Times New Roman" w:eastAsia="Times New Roman" w:hAnsi="Times New Roman" w:cs="B Nazanin"/>
          <w:b/>
          <w:bCs/>
          <w:kern w:val="0"/>
          <w:sz w:val="36"/>
          <w:szCs w:val="36"/>
          <w14:ligatures w14:val="none"/>
        </w:rPr>
        <w:t xml:space="preserve"> </w:t>
      </w:r>
      <w:r w:rsidRPr="001E77BD">
        <w:rPr>
          <w:rFonts w:ascii="Times New Roman" w:eastAsia="Times New Roman" w:hAnsi="Times New Roman" w:cs="B Nazanin"/>
          <w:b/>
          <w:bCs/>
          <w:kern w:val="0"/>
          <w:sz w:val="36"/>
          <w:szCs w:val="36"/>
          <w:rtl/>
          <w14:ligatures w14:val="none"/>
        </w:rPr>
        <w:t>ملاحظات توپوگراف</w:t>
      </w:r>
      <w:r w:rsidRPr="001E77BD">
        <w:rPr>
          <w:rFonts w:ascii="Times New Roman" w:eastAsia="Times New Roman" w:hAnsi="Times New Roman" w:cs="B Nazanin" w:hint="cs"/>
          <w:b/>
          <w:bCs/>
          <w:kern w:val="0"/>
          <w:sz w:val="36"/>
          <w:szCs w:val="36"/>
          <w:rtl/>
          <w14:ligatures w14:val="none"/>
        </w:rPr>
        <w:t>ی</w:t>
      </w:r>
      <w:r w:rsidRPr="001E77BD">
        <w:rPr>
          <w:rFonts w:ascii="Times New Roman" w:eastAsia="Times New Roman" w:hAnsi="Times New Roman" w:cs="B Nazanin"/>
          <w:b/>
          <w:bCs/>
          <w:kern w:val="0"/>
          <w:sz w:val="36"/>
          <w:szCs w:val="36"/>
          <w:rtl/>
          <w14:ligatures w14:val="none"/>
        </w:rPr>
        <w:t xml:space="preserve"> و عمل</w:t>
      </w:r>
      <w:r w:rsidRPr="001E77BD">
        <w:rPr>
          <w:rFonts w:ascii="Times New Roman" w:eastAsia="Times New Roman" w:hAnsi="Times New Roman" w:cs="B Nazanin" w:hint="cs"/>
          <w:b/>
          <w:bCs/>
          <w:kern w:val="0"/>
          <w:sz w:val="36"/>
          <w:szCs w:val="36"/>
          <w:rtl/>
          <w14:ligatures w14:val="none"/>
        </w:rPr>
        <w:t>ی</w:t>
      </w:r>
      <w:r w:rsidRPr="001E77BD">
        <w:rPr>
          <w:rFonts w:ascii="Times New Roman" w:eastAsia="Times New Roman" w:hAnsi="Times New Roman" w:cs="B Nazanin" w:hint="eastAsia"/>
          <w:b/>
          <w:bCs/>
          <w:kern w:val="0"/>
          <w:sz w:val="36"/>
          <w:szCs w:val="36"/>
          <w:rtl/>
          <w14:ligatures w14:val="none"/>
        </w:rPr>
        <w:t>ات</w:t>
      </w:r>
      <w:r w:rsidRPr="001E77BD">
        <w:rPr>
          <w:rFonts w:ascii="Times New Roman" w:eastAsia="Times New Roman" w:hAnsi="Times New Roman" w:cs="B Nazanin" w:hint="cs"/>
          <w:b/>
          <w:bCs/>
          <w:kern w:val="0"/>
          <w:sz w:val="36"/>
          <w:szCs w:val="36"/>
          <w:rtl/>
          <w14:ligatures w14:val="none"/>
        </w:rPr>
        <w:t>ی</w:t>
      </w:r>
    </w:p>
    <w:p w14:paraId="5C4E39B7" w14:textId="77777777" w:rsidR="001E77BD" w:rsidRPr="001E77BD" w:rsidRDefault="001E77BD" w:rsidP="001E77BD">
      <w:pPr>
        <w:bidi/>
        <w:rPr>
          <w:rFonts w:ascii="Times New Roman" w:eastAsia="Times New Roman" w:hAnsi="Times New Roman" w:cs="B Nazanin"/>
          <w:kern w:val="0"/>
          <w:sz w:val="24"/>
          <w:szCs w:val="24"/>
          <w:lang w:bidi="fa-IR"/>
          <w14:ligatures w14:val="none"/>
        </w:rPr>
      </w:pPr>
      <w:r w:rsidRPr="001E77BD">
        <w:rPr>
          <w:rFonts w:ascii="Times New Roman" w:eastAsia="Times New Roman" w:hAnsi="Times New Roman" w:cs="B Nazanin" w:hint="eastAsia"/>
          <w:kern w:val="0"/>
          <w:sz w:val="24"/>
          <w:szCs w:val="24"/>
          <w:rtl/>
          <w:lang w:bidi="fa-IR"/>
          <w14:ligatures w14:val="none"/>
        </w:rPr>
        <w:t>نوسان</w:t>
      </w:r>
      <w:r w:rsidRPr="001E77BD">
        <w:rPr>
          <w:rFonts w:ascii="Times New Roman" w:eastAsia="Times New Roman" w:hAnsi="Times New Roman" w:cs="B Nazanin"/>
          <w:kern w:val="0"/>
          <w:sz w:val="24"/>
          <w:szCs w:val="24"/>
          <w:rtl/>
          <w:lang w:bidi="fa-IR"/>
          <w14:ligatures w14:val="none"/>
        </w:rPr>
        <w:t xml:space="preserve"> ارتفاع</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kern w:val="0"/>
          <w:sz w:val="24"/>
          <w:szCs w:val="24"/>
          <w:rtl/>
          <w:lang w:bidi="fa-IR"/>
          <w14:ligatures w14:val="none"/>
        </w:rPr>
        <w:t xml:space="preserve"> قابل توجه (۱۳۲ متر، پا</w:t>
      </w:r>
      <w:r w:rsidRPr="001E77BD">
        <w:rPr>
          <w:rFonts w:ascii="Times New Roman" w:eastAsia="Times New Roman" w:hAnsi="Times New Roman" w:cs="B Nazanin" w:hint="cs"/>
          <w:kern w:val="0"/>
          <w:sz w:val="24"/>
          <w:szCs w:val="24"/>
          <w:rtl/>
          <w:lang w:bidi="fa-IR"/>
          <w14:ligatures w14:val="none"/>
        </w:rPr>
        <w:t>یی</w:t>
      </w:r>
      <w:r w:rsidRPr="001E77BD">
        <w:rPr>
          <w:rFonts w:ascii="Times New Roman" w:eastAsia="Times New Roman" w:hAnsi="Times New Roman" w:cs="B Nazanin" w:hint="eastAsia"/>
          <w:kern w:val="0"/>
          <w:sz w:val="24"/>
          <w:szCs w:val="24"/>
          <w:rtl/>
          <w:lang w:bidi="fa-IR"/>
          <w14:ligatures w14:val="none"/>
        </w:rPr>
        <w:t>ن‌تر</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ن</w:t>
      </w:r>
      <w:r w:rsidRPr="001E77BD">
        <w:rPr>
          <w:rFonts w:ascii="Times New Roman" w:eastAsia="Times New Roman" w:hAnsi="Times New Roman" w:cs="B Nazanin"/>
          <w:kern w:val="0"/>
          <w:sz w:val="24"/>
          <w:szCs w:val="24"/>
          <w:rtl/>
          <w:lang w:bidi="fa-IR"/>
          <w14:ligatures w14:val="none"/>
        </w:rPr>
        <w:t xml:space="preserve"> نقطه در ک</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لومتر</w:t>
      </w:r>
      <w:r w:rsidRPr="001E77BD">
        <w:rPr>
          <w:rFonts w:ascii="Times New Roman" w:eastAsia="Times New Roman" w:hAnsi="Times New Roman" w:cs="B Nazanin"/>
          <w:kern w:val="0"/>
          <w:sz w:val="24"/>
          <w:szCs w:val="24"/>
          <w:rtl/>
          <w:lang w:bidi="fa-IR"/>
          <w14:ligatures w14:val="none"/>
        </w:rPr>
        <w:t xml:space="preserve"> ۳۷)</w:t>
      </w:r>
    </w:p>
    <w:p w14:paraId="3433C3BD" w14:textId="77777777" w:rsidR="001E77BD" w:rsidRPr="001E77BD" w:rsidRDefault="001E77BD" w:rsidP="001E77BD">
      <w:pPr>
        <w:bidi/>
        <w:rPr>
          <w:rFonts w:ascii="Times New Roman" w:eastAsia="Times New Roman" w:hAnsi="Times New Roman" w:cs="B Nazanin"/>
          <w:kern w:val="0"/>
          <w:sz w:val="24"/>
          <w:szCs w:val="24"/>
          <w:lang w:bidi="fa-IR"/>
          <w14:ligatures w14:val="none"/>
        </w:rPr>
      </w:pPr>
      <w:r w:rsidRPr="001E77BD">
        <w:rPr>
          <w:rFonts w:ascii="Times New Roman" w:eastAsia="Times New Roman" w:hAnsi="Times New Roman" w:cs="B Nazanin" w:hint="eastAsia"/>
          <w:kern w:val="0"/>
          <w:sz w:val="24"/>
          <w:szCs w:val="24"/>
          <w:rtl/>
          <w:lang w:bidi="fa-IR"/>
          <w14:ligatures w14:val="none"/>
        </w:rPr>
        <w:t>با</w:t>
      </w:r>
      <w:r w:rsidRPr="001E77BD">
        <w:rPr>
          <w:rFonts w:ascii="Times New Roman" w:eastAsia="Times New Roman" w:hAnsi="Times New Roman" w:cs="B Nazanin"/>
          <w:kern w:val="0"/>
          <w:sz w:val="24"/>
          <w:szCs w:val="24"/>
          <w:rtl/>
          <w:lang w:bidi="fa-IR"/>
          <w14:ligatures w14:val="none"/>
        </w:rPr>
        <w:t xml:space="preserve"> توجه به نگهداشت ما</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ع</w:t>
      </w:r>
      <w:r w:rsidRPr="001E77BD">
        <w:rPr>
          <w:rFonts w:ascii="Times New Roman" w:eastAsia="Times New Roman" w:hAnsi="Times New Roman" w:cs="B Nazanin"/>
          <w:kern w:val="0"/>
          <w:sz w:val="24"/>
          <w:szCs w:val="24"/>
          <w:rtl/>
          <w:lang w:bidi="fa-IR"/>
          <w14:ligatures w14:val="none"/>
        </w:rPr>
        <w:t xml:space="preserve"> پ</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ش‌ب</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ن</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شده</w:t>
      </w:r>
      <w:r w:rsidRPr="001E77BD">
        <w:rPr>
          <w:rFonts w:ascii="Times New Roman" w:eastAsia="Times New Roman" w:hAnsi="Times New Roman" w:cs="B Nazanin"/>
          <w:kern w:val="0"/>
          <w:sz w:val="24"/>
          <w:szCs w:val="24"/>
          <w:rtl/>
          <w:lang w:bidi="fa-IR"/>
          <w14:ligatures w14:val="none"/>
        </w:rPr>
        <w:t xml:space="preserve"> صفر، توپوگراف</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kern w:val="0"/>
          <w:sz w:val="24"/>
          <w:szCs w:val="24"/>
          <w:rtl/>
          <w:lang w:bidi="fa-IR"/>
          <w14:ligatures w14:val="none"/>
        </w:rPr>
        <w:t xml:space="preserve"> در حالت پا</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دار</w:t>
      </w:r>
      <w:r w:rsidRPr="001E77BD">
        <w:rPr>
          <w:rFonts w:ascii="Times New Roman" w:eastAsia="Times New Roman" w:hAnsi="Times New Roman" w:cs="B Nazanin"/>
          <w:kern w:val="0"/>
          <w:sz w:val="24"/>
          <w:szCs w:val="24"/>
          <w:rtl/>
          <w:lang w:bidi="fa-IR"/>
          <w14:ligatures w14:val="none"/>
        </w:rPr>
        <w:t xml:space="preserve"> ه</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چ</w:t>
      </w:r>
      <w:r w:rsidRPr="001E77BD">
        <w:rPr>
          <w:rFonts w:ascii="Times New Roman" w:eastAsia="Times New Roman" w:hAnsi="Times New Roman" w:cs="B Nazanin"/>
          <w:kern w:val="0"/>
          <w:sz w:val="24"/>
          <w:szCs w:val="24"/>
          <w:rtl/>
          <w:lang w:bidi="fa-IR"/>
          <w14:ligatures w14:val="none"/>
        </w:rPr>
        <w:t xml:space="preserve"> گونه خطر تجمع ما</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ع</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kern w:val="0"/>
          <w:sz w:val="24"/>
          <w:szCs w:val="24"/>
          <w:rtl/>
          <w:lang w:bidi="fa-IR"/>
          <w14:ligatures w14:val="none"/>
        </w:rPr>
        <w:t xml:space="preserve"> ا</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جاد</w:t>
      </w:r>
      <w:r w:rsidRPr="001E77BD">
        <w:rPr>
          <w:rFonts w:ascii="Times New Roman" w:eastAsia="Times New Roman" w:hAnsi="Times New Roman" w:cs="B Nazanin"/>
          <w:kern w:val="0"/>
          <w:sz w:val="24"/>
          <w:szCs w:val="24"/>
          <w:rtl/>
          <w:lang w:bidi="fa-IR"/>
          <w14:ligatures w14:val="none"/>
        </w:rPr>
        <w:t xml:space="preserve"> نم</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کند</w:t>
      </w:r>
      <w:r w:rsidRPr="001E77BD">
        <w:rPr>
          <w:rFonts w:ascii="Times New Roman" w:eastAsia="Times New Roman" w:hAnsi="Times New Roman" w:cs="B Nazanin"/>
          <w:kern w:val="0"/>
          <w:sz w:val="24"/>
          <w:szCs w:val="24"/>
          <w:lang w:bidi="fa-IR"/>
          <w14:ligatures w14:val="none"/>
        </w:rPr>
        <w:t>.</w:t>
      </w:r>
    </w:p>
    <w:p w14:paraId="4B1B8219" w14:textId="42C87EBF" w:rsidR="001E77BD" w:rsidRPr="001E77BD" w:rsidRDefault="001E77BD" w:rsidP="001E77BD">
      <w:pPr>
        <w:bidi/>
        <w:rPr>
          <w:rFonts w:ascii="Times New Roman" w:eastAsia="Times New Roman" w:hAnsi="Times New Roman" w:cs="B Nazanin"/>
          <w:kern w:val="0"/>
          <w:sz w:val="24"/>
          <w:szCs w:val="24"/>
          <w:lang w:bidi="fa-IR"/>
          <w14:ligatures w14:val="none"/>
        </w:rPr>
      </w:pPr>
      <w:r w:rsidRPr="001E77BD">
        <w:rPr>
          <w:rFonts w:ascii="Times New Roman" w:eastAsia="Times New Roman" w:hAnsi="Times New Roman" w:cs="B Nazanin" w:hint="eastAsia"/>
          <w:kern w:val="0"/>
          <w:sz w:val="24"/>
          <w:szCs w:val="24"/>
          <w:rtl/>
          <w:lang w:bidi="fa-IR"/>
          <w14:ligatures w14:val="none"/>
        </w:rPr>
        <w:t>اگر</w:t>
      </w:r>
      <w:r w:rsidRPr="001E77BD">
        <w:rPr>
          <w:rFonts w:ascii="Times New Roman" w:eastAsia="Times New Roman" w:hAnsi="Times New Roman" w:cs="B Nazanin"/>
          <w:kern w:val="0"/>
          <w:sz w:val="24"/>
          <w:szCs w:val="24"/>
          <w:rtl/>
          <w:lang w:bidi="fa-IR"/>
          <w14:ligatures w14:val="none"/>
        </w:rPr>
        <w:t xml:space="preserve"> در آ</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نده</w:t>
      </w:r>
      <w:r w:rsidRPr="001E77BD">
        <w:rPr>
          <w:rFonts w:ascii="Times New Roman" w:eastAsia="Times New Roman" w:hAnsi="Times New Roman" w:cs="B Nazanin"/>
          <w:kern w:val="0"/>
          <w:sz w:val="24"/>
          <w:szCs w:val="24"/>
          <w:rtl/>
          <w:lang w:bidi="fa-IR"/>
          <w14:ligatures w14:val="none"/>
        </w:rPr>
        <w:t xml:space="preserve"> عمل</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ات</w:t>
      </w:r>
      <w:r w:rsidRPr="001E77BD">
        <w:rPr>
          <w:rFonts w:ascii="Times New Roman" w:eastAsia="Times New Roman" w:hAnsi="Times New Roman" w:cs="B Nazanin"/>
          <w:kern w:val="0"/>
          <w:sz w:val="24"/>
          <w:szCs w:val="24"/>
          <w:rtl/>
          <w:lang w:bidi="fa-IR"/>
          <w14:ligatures w14:val="none"/>
        </w:rPr>
        <w:t xml:space="preserve"> پ</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گ‌ران</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kern w:val="0"/>
          <w:sz w:val="24"/>
          <w:szCs w:val="24"/>
          <w:rtl/>
          <w:lang w:bidi="fa-IR"/>
          <w14:ligatures w14:val="none"/>
        </w:rPr>
        <w:t xml:space="preserve"> </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ا</w:t>
      </w:r>
      <w:r w:rsidRPr="001E77BD">
        <w:rPr>
          <w:rFonts w:ascii="Times New Roman" w:eastAsia="Times New Roman" w:hAnsi="Times New Roman" w:cs="B Nazanin"/>
          <w:kern w:val="0"/>
          <w:sz w:val="24"/>
          <w:szCs w:val="24"/>
          <w:rtl/>
          <w:lang w:bidi="fa-IR"/>
          <w14:ligatures w14:val="none"/>
        </w:rPr>
        <w:t xml:space="preserve"> راه‌انداز</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w:t>
      </w:r>
      <w:r w:rsidRPr="001E77BD">
        <w:rPr>
          <w:rFonts w:ascii="Times New Roman" w:eastAsia="Times New Roman" w:hAnsi="Times New Roman" w:cs="B Nazanin"/>
          <w:kern w:val="0"/>
          <w:sz w:val="24"/>
          <w:szCs w:val="24"/>
          <w:rtl/>
          <w:lang w:bidi="fa-IR"/>
          <w14:ligatures w14:val="none"/>
        </w:rPr>
        <w:t xml:space="preserve"> ما</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عات</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kern w:val="0"/>
          <w:sz w:val="24"/>
          <w:szCs w:val="24"/>
          <w:rtl/>
          <w:lang w:bidi="fa-IR"/>
          <w14:ligatures w14:val="none"/>
        </w:rPr>
        <w:t xml:space="preserve"> وارد خط کند، پا</w:t>
      </w:r>
      <w:r w:rsidRPr="001E77BD">
        <w:rPr>
          <w:rFonts w:ascii="Times New Roman" w:eastAsia="Times New Roman" w:hAnsi="Times New Roman" w:cs="B Nazanin" w:hint="cs"/>
          <w:kern w:val="0"/>
          <w:sz w:val="24"/>
          <w:szCs w:val="24"/>
          <w:rtl/>
          <w:lang w:bidi="fa-IR"/>
          <w14:ligatures w14:val="none"/>
        </w:rPr>
        <w:t>یی</w:t>
      </w:r>
      <w:r w:rsidRPr="001E77BD">
        <w:rPr>
          <w:rFonts w:ascii="Times New Roman" w:eastAsia="Times New Roman" w:hAnsi="Times New Roman" w:cs="B Nazanin" w:hint="eastAsia"/>
          <w:kern w:val="0"/>
          <w:sz w:val="24"/>
          <w:szCs w:val="24"/>
          <w:rtl/>
          <w:lang w:bidi="fa-IR"/>
          <w14:ligatures w14:val="none"/>
        </w:rPr>
        <w:t>ن‌تر</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ن</w:t>
      </w:r>
      <w:r w:rsidRPr="001E77BD">
        <w:rPr>
          <w:rFonts w:ascii="Times New Roman" w:eastAsia="Times New Roman" w:hAnsi="Times New Roman" w:cs="B Nazanin"/>
          <w:kern w:val="0"/>
          <w:sz w:val="24"/>
          <w:szCs w:val="24"/>
          <w:rtl/>
          <w:lang w:bidi="fa-IR"/>
          <w14:ligatures w14:val="none"/>
        </w:rPr>
        <w:t xml:space="preserve"> نقطه در ک</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لومتر</w:t>
      </w:r>
      <w:r w:rsidRPr="001E77BD">
        <w:rPr>
          <w:rFonts w:ascii="Times New Roman" w:eastAsia="Times New Roman" w:hAnsi="Times New Roman" w:cs="B Nazanin"/>
          <w:kern w:val="0"/>
          <w:sz w:val="24"/>
          <w:szCs w:val="24"/>
          <w:rtl/>
          <w:lang w:bidi="fa-IR"/>
          <w14:ligatures w14:val="none"/>
        </w:rPr>
        <w:t xml:space="preserve"> ۳۷ محل طب</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hint="eastAsia"/>
          <w:kern w:val="0"/>
          <w:sz w:val="24"/>
          <w:szCs w:val="24"/>
          <w:rtl/>
          <w:lang w:bidi="fa-IR"/>
          <w14:ligatures w14:val="none"/>
        </w:rPr>
        <w:t>ع</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kern w:val="0"/>
          <w:sz w:val="24"/>
          <w:szCs w:val="24"/>
          <w:rtl/>
          <w:lang w:bidi="fa-IR"/>
          <w14:ligatures w14:val="none"/>
        </w:rPr>
        <w:t xml:space="preserve"> تجمع آنها خواهد بود</w:t>
      </w:r>
      <w:r w:rsidRPr="001E77BD">
        <w:rPr>
          <w:rFonts w:ascii="Times New Roman" w:eastAsia="Times New Roman" w:hAnsi="Times New Roman" w:cs="B Nazanin"/>
          <w:kern w:val="0"/>
          <w:sz w:val="24"/>
          <w:szCs w:val="24"/>
          <w:lang w:bidi="fa-IR"/>
          <w14:ligatures w14:val="none"/>
        </w:rPr>
        <w:t>.</w:t>
      </w:r>
    </w:p>
    <w:p w14:paraId="41E1E751" w14:textId="4849BD67" w:rsidR="001E77BD" w:rsidRDefault="001E77BD" w:rsidP="001E77BD">
      <w:pPr>
        <w:bidi/>
        <w:spacing w:before="100" w:beforeAutospacing="1" w:after="100" w:afterAutospacing="1" w:line="240" w:lineRule="auto"/>
        <w:outlineLvl w:val="2"/>
        <w:rPr>
          <w:rFonts w:ascii="Times New Roman" w:eastAsia="Times New Roman" w:hAnsi="Times New Roman" w:cs="B Nazanin"/>
          <w:b/>
          <w:bCs/>
          <w:kern w:val="0"/>
          <w:sz w:val="36"/>
          <w:szCs w:val="36"/>
          <w:rtl/>
          <w14:ligatures w14:val="none"/>
        </w:rPr>
      </w:pPr>
      <w:r>
        <w:rPr>
          <w:rFonts w:ascii="Times New Roman" w:eastAsia="Times New Roman" w:hAnsi="Times New Roman" w:cs="B Nazanin" w:hint="cs"/>
          <w:b/>
          <w:bCs/>
          <w:kern w:val="0"/>
          <w:sz w:val="36"/>
          <w:szCs w:val="36"/>
          <w:rtl/>
          <w:lang w:bidi="fa-IR"/>
          <w14:ligatures w14:val="none"/>
        </w:rPr>
        <w:t>8</w:t>
      </w:r>
      <w:r>
        <w:rPr>
          <w:rFonts w:ascii="Times New Roman" w:eastAsia="Times New Roman" w:hAnsi="Times New Roman" w:cs="B Nazanin" w:hint="cs"/>
          <w:b/>
          <w:bCs/>
          <w:kern w:val="0"/>
          <w:sz w:val="36"/>
          <w:szCs w:val="36"/>
          <w:rtl/>
          <w14:ligatures w14:val="none"/>
        </w:rPr>
        <w:t>-</w:t>
      </w:r>
      <w:r w:rsidRPr="000C09F8">
        <w:rPr>
          <w:rFonts w:ascii="Times New Roman" w:eastAsia="Times New Roman" w:hAnsi="Times New Roman" w:cs="B Nazanin"/>
          <w:b/>
          <w:bCs/>
          <w:kern w:val="0"/>
          <w:sz w:val="36"/>
          <w:szCs w:val="36"/>
          <w:rtl/>
          <w14:ligatures w14:val="none"/>
        </w:rPr>
        <w:t xml:space="preserve"> بررس</w:t>
      </w:r>
      <w:r w:rsidRPr="000C09F8">
        <w:rPr>
          <w:rFonts w:ascii="Times New Roman" w:eastAsia="Times New Roman" w:hAnsi="Times New Roman" w:cs="B Nazanin" w:hint="cs"/>
          <w:b/>
          <w:bCs/>
          <w:kern w:val="0"/>
          <w:sz w:val="36"/>
          <w:szCs w:val="36"/>
          <w:rtl/>
          <w14:ligatures w14:val="none"/>
        </w:rPr>
        <w:t>ی</w:t>
      </w:r>
      <w:r w:rsidRPr="000C09F8">
        <w:rPr>
          <w:rFonts w:ascii="Times New Roman" w:eastAsia="Times New Roman" w:hAnsi="Times New Roman" w:cs="B Nazanin"/>
          <w:b/>
          <w:bCs/>
          <w:kern w:val="0"/>
          <w:sz w:val="36"/>
          <w:szCs w:val="36"/>
          <w:rtl/>
          <w14:ligatures w14:val="none"/>
        </w:rPr>
        <w:t xml:space="preserve"> سرعت فرسا</w:t>
      </w:r>
      <w:r w:rsidRPr="000C09F8">
        <w:rPr>
          <w:rFonts w:ascii="Times New Roman" w:eastAsia="Times New Roman" w:hAnsi="Times New Roman" w:cs="B Nazanin" w:hint="cs"/>
          <w:b/>
          <w:bCs/>
          <w:kern w:val="0"/>
          <w:sz w:val="36"/>
          <w:szCs w:val="36"/>
          <w:rtl/>
          <w14:ligatures w14:val="none"/>
        </w:rPr>
        <w:t>ی</w:t>
      </w:r>
      <w:r w:rsidRPr="000C09F8">
        <w:rPr>
          <w:rFonts w:ascii="Times New Roman" w:eastAsia="Times New Roman" w:hAnsi="Times New Roman" w:cs="B Nazanin" w:hint="eastAsia"/>
          <w:b/>
          <w:bCs/>
          <w:kern w:val="0"/>
          <w:sz w:val="36"/>
          <w:szCs w:val="36"/>
          <w:rtl/>
          <w14:ligatures w14:val="none"/>
        </w:rPr>
        <w:t>ش</w:t>
      </w:r>
      <w:r w:rsidRPr="000C09F8">
        <w:rPr>
          <w:rFonts w:ascii="Times New Roman" w:eastAsia="Times New Roman" w:hAnsi="Times New Roman" w:cs="B Nazanin" w:hint="cs"/>
          <w:b/>
          <w:bCs/>
          <w:kern w:val="0"/>
          <w:sz w:val="36"/>
          <w:szCs w:val="36"/>
          <w:rtl/>
          <w14:ligatures w14:val="none"/>
        </w:rPr>
        <w:t>ی</w:t>
      </w:r>
      <w:r w:rsidRPr="000C09F8">
        <w:rPr>
          <w:rFonts w:ascii="Times New Roman" w:eastAsia="Times New Roman" w:hAnsi="Times New Roman" w:cs="B Nazanin"/>
          <w:b/>
          <w:bCs/>
          <w:kern w:val="0"/>
          <w:sz w:val="36"/>
          <w:szCs w:val="36"/>
          <w:rtl/>
          <w14:ligatures w14:val="none"/>
        </w:rPr>
        <w:t xml:space="preserve"> (</w:t>
      </w:r>
      <w:r w:rsidRPr="000C09F8">
        <w:rPr>
          <w:rFonts w:ascii="Times New Roman" w:eastAsia="Times New Roman" w:hAnsi="Times New Roman" w:cs="B Nazanin"/>
          <w:b/>
          <w:bCs/>
          <w:kern w:val="0"/>
          <w:sz w:val="36"/>
          <w:szCs w:val="36"/>
          <w14:ligatures w14:val="none"/>
        </w:rPr>
        <w:t>Erosional Velocity Screening</w:t>
      </w:r>
      <w:r w:rsidR="00C03A56">
        <w:rPr>
          <w:rFonts w:ascii="Times New Roman" w:eastAsia="Times New Roman" w:hAnsi="Times New Roman" w:cs="B Nazanin" w:hint="cs"/>
          <w:b/>
          <w:bCs/>
          <w:kern w:val="0"/>
          <w:sz w:val="36"/>
          <w:szCs w:val="36"/>
          <w:rtl/>
          <w14:ligatures w14:val="none"/>
        </w:rPr>
        <w:t>)</w:t>
      </w:r>
    </w:p>
    <w:p w14:paraId="1273E904" w14:textId="18374AF3" w:rsidR="001E77BD" w:rsidRPr="00B66056" w:rsidRDefault="001E77BD" w:rsidP="001E77BD">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8</w:t>
      </w:r>
      <w:r>
        <w:rPr>
          <w:rFonts w:ascii="Times New Roman" w:eastAsia="Times New Roman" w:hAnsi="Times New Roman" w:cs="B Nazanin" w:hint="cs"/>
          <w:b/>
          <w:bCs/>
          <w:kern w:val="0"/>
          <w:sz w:val="27"/>
          <w:szCs w:val="27"/>
          <w:rtl/>
          <w14:ligatures w14:val="none"/>
        </w:rPr>
        <w:t>-1-</w:t>
      </w:r>
      <w:r w:rsidRPr="00B66056">
        <w:rPr>
          <w:rFonts w:ascii="Times New Roman" w:eastAsia="Times New Roman" w:hAnsi="Times New Roman" w:cs="B Nazanin"/>
          <w:b/>
          <w:bCs/>
          <w:kern w:val="0"/>
          <w:sz w:val="27"/>
          <w:szCs w:val="27"/>
          <w14:ligatures w14:val="none"/>
        </w:rPr>
        <w:t xml:space="preserve"> </w:t>
      </w:r>
      <w:r w:rsidRPr="00B66056">
        <w:rPr>
          <w:rFonts w:ascii="Times New Roman" w:eastAsia="Times New Roman" w:hAnsi="Times New Roman" w:cs="B Nazanin"/>
          <w:b/>
          <w:bCs/>
          <w:kern w:val="0"/>
          <w:sz w:val="27"/>
          <w:szCs w:val="27"/>
          <w:rtl/>
          <w14:ligatures w14:val="none"/>
        </w:rPr>
        <w:t>روش</w:t>
      </w:r>
    </w:p>
    <w:p w14:paraId="03BF0916" w14:textId="77777777" w:rsidR="001E77BD" w:rsidRPr="00B66056" w:rsidRDefault="001E77BD" w:rsidP="001E77BD">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rtl/>
          <w14:ligatures w14:val="none"/>
        </w:rPr>
        <w:t>بررسی سرعت فرسایشی یک کنترل محافظه‌کارانه است تا اطمینان حاصل شود سرعت‌های پیش‌بینی‌شده به حدودهای متداولِ بررسی سرعت فرسایشی در خطوط فولاد کربنی نزدیک نمی‌شوند. این روش نرخ فرسایش را محاسبه نمی‌کند و صرفاً یک کنترل سطح-بررسی</w:t>
      </w:r>
      <w:r w:rsidRPr="00B66056">
        <w:rPr>
          <w:rFonts w:ascii="Times New Roman" w:eastAsia="Times New Roman" w:hAnsi="Times New Roman" w:cs="B Nazanin"/>
          <w:kern w:val="0"/>
          <w:sz w:val="24"/>
          <w:szCs w:val="24"/>
          <w14:ligatures w14:val="none"/>
        </w:rPr>
        <w:t xml:space="preserve"> (Screening-level) </w:t>
      </w:r>
      <w:r w:rsidRPr="00B66056">
        <w:rPr>
          <w:rFonts w:ascii="Times New Roman" w:eastAsia="Times New Roman" w:hAnsi="Times New Roman" w:cs="B Nazanin"/>
          <w:kern w:val="0"/>
          <w:sz w:val="24"/>
          <w:szCs w:val="24"/>
          <w:rtl/>
          <w14:ligatures w14:val="none"/>
        </w:rPr>
        <w:t>ارائه می‌دهد</w:t>
      </w:r>
      <w:r w:rsidRPr="00B66056">
        <w:rPr>
          <w:rFonts w:ascii="Times New Roman" w:eastAsia="Times New Roman" w:hAnsi="Times New Roman" w:cs="B Nazanin"/>
          <w:kern w:val="0"/>
          <w:sz w:val="24"/>
          <w:szCs w:val="24"/>
          <w14:ligatures w14:val="none"/>
        </w:rPr>
        <w:t>.</w:t>
      </w:r>
    </w:p>
    <w:p w14:paraId="52CC412C" w14:textId="77777777" w:rsidR="001E77BD" w:rsidRPr="00B66056" w:rsidRDefault="001E77BD" w:rsidP="001E77BD">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rtl/>
          <w14:ligatures w14:val="none"/>
        </w:rPr>
        <w:t>سرعت مجاز بررسی به صورت زیر محاسبه می‌شود</w:t>
      </w:r>
      <w:r w:rsidRPr="00B66056">
        <w:rPr>
          <w:rFonts w:ascii="Times New Roman" w:eastAsia="Times New Roman" w:hAnsi="Times New Roman" w:cs="B Nazanin"/>
          <w:kern w:val="0"/>
          <w:sz w:val="24"/>
          <w:szCs w:val="24"/>
          <w14:ligatures w14:val="none"/>
        </w:rPr>
        <w:t>:</w:t>
      </w:r>
    </w:p>
    <w:p w14:paraId="00ED06F6" w14:textId="77777777" w:rsidR="001E77BD" w:rsidRDefault="001E77BD" w:rsidP="001E77BD">
      <w:pPr>
        <w:bidi/>
        <w:spacing w:before="100" w:beforeAutospacing="1" w:after="100" w:afterAutospacing="1" w:line="240" w:lineRule="auto"/>
        <w:rPr>
          <w:rFonts w:ascii="Times New Roman" w:eastAsia="Times New Roman" w:hAnsi="Times New Roman" w:cs="B Nazanin"/>
          <w:kern w:val="0"/>
          <w:sz w:val="24"/>
          <w:szCs w:val="24"/>
          <w:rtl/>
          <w14:ligatures w14:val="none"/>
        </w:rPr>
      </w:pPr>
      <m:oMathPara>
        <m:oMath>
          <m:sSub>
            <m:sSubPr>
              <m:ctrlPr>
                <w:rPr>
                  <w:rFonts w:ascii="Cambria Math" w:eastAsia="Times New Roman" w:hAnsi="Cambria Math" w:cs="Times New Roman"/>
                  <w:i/>
                  <w:kern w:val="0"/>
                  <w:sz w:val="24"/>
                  <w:szCs w:val="24"/>
                  <w14:ligatures w14:val="none"/>
                </w:rPr>
              </m:ctrlPr>
            </m:sSubPr>
            <m:e>
              <m:r>
                <w:rPr>
                  <w:rFonts w:ascii="Cambria Math" w:eastAsia="Times New Roman" w:hAnsi="Cambria Math" w:cs="Times New Roman"/>
                  <w:kern w:val="0"/>
                  <w:sz w:val="24"/>
                  <w:szCs w:val="24"/>
                  <w14:ligatures w14:val="none"/>
                </w:rPr>
                <m:t>V</m:t>
              </m:r>
            </m:e>
            <m:sub>
              <m:r>
                <w:rPr>
                  <w:rFonts w:ascii="Cambria Math" w:eastAsia="Times New Roman" w:hAnsi="Cambria Math" w:cs="Times New Roman"/>
                  <w:kern w:val="0"/>
                  <w:sz w:val="24"/>
                  <w:szCs w:val="24"/>
                  <w14:ligatures w14:val="none"/>
                </w:rPr>
                <m:t>allow</m:t>
              </m:r>
            </m:sub>
          </m:sSub>
          <m:r>
            <w:rPr>
              <w:rFonts w:ascii="Cambria Math" w:eastAsia="Times New Roman" w:hAnsi="Cambria Math" w:cs="Times New Roman"/>
              <w:kern w:val="0"/>
              <w:sz w:val="24"/>
              <w:szCs w:val="24"/>
              <w14:ligatures w14:val="none"/>
            </w:rPr>
            <m:t>=</m:t>
          </m:r>
          <m:f>
            <m:fPr>
              <m:ctrlPr>
                <w:rPr>
                  <w:rFonts w:ascii="Cambria Math" w:eastAsia="Times New Roman" w:hAnsi="Cambria Math" w:cs="Times New Roman"/>
                  <w:i/>
                  <w:kern w:val="0"/>
                  <w:sz w:val="24"/>
                  <w:szCs w:val="24"/>
                  <w14:ligatures w14:val="none"/>
                </w:rPr>
              </m:ctrlPr>
            </m:fPr>
            <m:num>
              <m:r>
                <w:rPr>
                  <w:rFonts w:ascii="Cambria Math" w:eastAsia="Times New Roman" w:hAnsi="Cambria Math" w:cs="Times New Roman"/>
                  <w:kern w:val="0"/>
                  <w:sz w:val="24"/>
                  <w:szCs w:val="24"/>
                  <w14:ligatures w14:val="none"/>
                </w:rPr>
                <m:t>C</m:t>
              </m:r>
            </m:num>
            <m:den>
              <m:rad>
                <m:radPr>
                  <m:degHide m:val="1"/>
                  <m:ctrlPr>
                    <w:rPr>
                      <w:rFonts w:ascii="Cambria Math" w:eastAsia="Times New Roman" w:hAnsi="Cambria Math" w:cs="Times New Roman"/>
                      <w:i/>
                      <w:kern w:val="0"/>
                      <w:sz w:val="24"/>
                      <w:szCs w:val="24"/>
                      <w14:ligatures w14:val="none"/>
                    </w:rPr>
                  </m:ctrlPr>
                </m:radPr>
                <m:deg/>
                <m:e>
                  <m:r>
                    <w:rPr>
                      <w:rFonts w:ascii="Cambria Math" w:eastAsia="Times New Roman" w:hAnsi="Cambria Math" w:cs="Times New Roman"/>
                      <w:kern w:val="0"/>
                      <w:sz w:val="24"/>
                      <w:szCs w:val="24"/>
                      <w14:ligatures w14:val="none"/>
                    </w:rPr>
                    <m:t>ρ</m:t>
                  </m:r>
                </m:e>
              </m:rad>
            </m:den>
          </m:f>
        </m:oMath>
      </m:oMathPara>
    </w:p>
    <w:p w14:paraId="2030B3E8" w14:textId="77777777" w:rsidR="001E77BD" w:rsidRPr="00B66056" w:rsidRDefault="001E77BD" w:rsidP="001E77BD">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rtl/>
          <w14:ligatures w14:val="none"/>
        </w:rPr>
        <w:t>که در آن</w:t>
      </w:r>
      <w:r w:rsidRPr="00B66056">
        <w:rPr>
          <w:rFonts w:ascii="Times New Roman" w:eastAsia="Times New Roman" w:hAnsi="Times New Roman" w:cs="B Nazanin"/>
          <w:kern w:val="0"/>
          <w:sz w:val="24"/>
          <w:szCs w:val="24"/>
          <w14:ligatures w14:val="none"/>
        </w:rPr>
        <w:t>:</w:t>
      </w:r>
    </w:p>
    <w:p w14:paraId="07728907" w14:textId="77777777" w:rsidR="001E77BD" w:rsidRPr="00B66056" w:rsidRDefault="001E77BD" w:rsidP="001E77BD">
      <w:pPr>
        <w:numPr>
          <w:ilvl w:val="0"/>
          <w:numId w:val="17"/>
        </w:numPr>
        <w:bidi/>
        <w:spacing w:before="100" w:beforeAutospacing="1" w:after="100" w:afterAutospacing="1" w:line="240" w:lineRule="auto"/>
        <w:rPr>
          <w:rFonts w:ascii="Times New Roman" w:eastAsia="Times New Roman" w:hAnsi="Times New Roman" w:cs="B Nazanin"/>
          <w:kern w:val="0"/>
          <w:sz w:val="24"/>
          <w:szCs w:val="24"/>
          <w14:ligatures w14:val="none"/>
        </w:rPr>
      </w:pPr>
      <w:proofErr w:type="spellStart"/>
      <w:proofErr w:type="gramStart"/>
      <w:r w:rsidRPr="00B66056">
        <w:rPr>
          <w:rFonts w:ascii="Times New Roman" w:eastAsia="Times New Roman" w:hAnsi="Times New Roman" w:cs="B Nazanin"/>
          <w:kern w:val="0"/>
          <w:sz w:val="24"/>
          <w:szCs w:val="24"/>
          <w14:ligatures w14:val="none"/>
        </w:rPr>
        <w:t>V</w:t>
      </w:r>
      <w:r w:rsidRPr="00CF5E96">
        <w:rPr>
          <w:rFonts w:ascii="Times New Roman" w:eastAsia="Times New Roman" w:hAnsi="Times New Roman" w:cs="B Nazanin"/>
          <w:kern w:val="0"/>
          <w:sz w:val="24"/>
          <w:szCs w:val="24"/>
          <w:vertAlign w:val="subscript"/>
          <w14:ligatures w14:val="none"/>
        </w:rPr>
        <w:t>allow</w:t>
      </w:r>
      <w:proofErr w:type="spellEnd"/>
      <w:r>
        <w:rPr>
          <w:rFonts w:ascii="Times New Roman" w:eastAsia="Times New Roman" w:hAnsi="Times New Roman" w:cs="B Nazanin" w:hint="cs"/>
          <w:kern w:val="0"/>
          <w:sz w:val="24"/>
          <w:szCs w:val="24"/>
          <w:vertAlign w:val="subscript"/>
          <w:rtl/>
          <w:lang w:bidi="fa-IR"/>
          <w14:ligatures w14:val="none"/>
        </w:rPr>
        <w:t xml:space="preserve"> </w:t>
      </w:r>
      <w:r>
        <w:rPr>
          <w:rFonts w:ascii="Times New Roman" w:eastAsia="Times New Roman" w:hAnsi="Times New Roman" w:cs="B Nazanin" w:hint="cs"/>
          <w:kern w:val="0"/>
          <w:sz w:val="24"/>
          <w:szCs w:val="24"/>
          <w:rtl/>
          <w14:ligatures w14:val="none"/>
        </w:rPr>
        <w:t>:</w:t>
      </w:r>
      <w:proofErr w:type="gramEnd"/>
      <w:r>
        <w:rPr>
          <w:rFonts w:ascii="Times New Roman" w:eastAsia="Times New Roman" w:hAnsi="Times New Roman" w:cs="B Nazanin" w:hint="cs"/>
          <w:kern w:val="0"/>
          <w:sz w:val="24"/>
          <w:szCs w:val="24"/>
          <w:rtl/>
          <w14:ligatures w14:val="none"/>
        </w:rPr>
        <w:t xml:space="preserve"> </w:t>
      </w:r>
      <w:r w:rsidRPr="00B66056">
        <w:rPr>
          <w:rFonts w:ascii="Times New Roman" w:eastAsia="Times New Roman" w:hAnsi="Times New Roman" w:cs="B Nazanin"/>
          <w:kern w:val="0"/>
          <w:sz w:val="24"/>
          <w:szCs w:val="24"/>
          <w:rtl/>
          <w14:ligatures w14:val="none"/>
        </w:rPr>
        <w:t>سرعت مجاز</w:t>
      </w:r>
      <w:r w:rsidRPr="00B66056">
        <w:rPr>
          <w:rFonts w:ascii="Times New Roman" w:eastAsia="Times New Roman" w:hAnsi="Times New Roman" w:cs="B Nazanin"/>
          <w:kern w:val="0"/>
          <w:sz w:val="24"/>
          <w:szCs w:val="24"/>
          <w14:ligatures w14:val="none"/>
        </w:rPr>
        <w:t xml:space="preserve"> (m/s)</w:t>
      </w:r>
    </w:p>
    <w:p w14:paraId="4FFF83EE" w14:textId="77777777" w:rsidR="001E77BD" w:rsidRPr="00B66056" w:rsidRDefault="001E77BD" w:rsidP="001E77BD">
      <w:pPr>
        <w:numPr>
          <w:ilvl w:val="0"/>
          <w:numId w:val="17"/>
        </w:numPr>
        <w:bidi/>
        <w:spacing w:before="100" w:beforeAutospacing="1" w:after="100" w:afterAutospacing="1" w:line="240" w:lineRule="auto"/>
        <w:rPr>
          <w:rFonts w:ascii="Times New Roman" w:eastAsia="Times New Roman" w:hAnsi="Times New Roman" w:cs="B Nazanin"/>
          <w:kern w:val="0"/>
          <w:sz w:val="24"/>
          <w:szCs w:val="24"/>
          <w14:ligatures w14:val="none"/>
        </w:rPr>
      </w:pPr>
      <w:proofErr w:type="gramStart"/>
      <w:r w:rsidRPr="00B66056">
        <w:rPr>
          <w:rFonts w:ascii="Times New Roman" w:eastAsia="Times New Roman" w:hAnsi="Times New Roman" w:cs="B Nazanin"/>
          <w:kern w:val="0"/>
          <w:sz w:val="24"/>
          <w:szCs w:val="24"/>
          <w14:ligatures w14:val="none"/>
        </w:rPr>
        <w:t xml:space="preserve">C </w:t>
      </w:r>
      <w:r>
        <w:rPr>
          <w:rFonts w:ascii="Times New Roman" w:eastAsia="Times New Roman" w:hAnsi="Times New Roman" w:cs="B Nazanin" w:hint="cs"/>
          <w:kern w:val="0"/>
          <w:sz w:val="24"/>
          <w:szCs w:val="24"/>
          <w:rtl/>
          <w14:ligatures w14:val="none"/>
        </w:rPr>
        <w:t xml:space="preserve"> :</w:t>
      </w:r>
      <w:proofErr w:type="gramEnd"/>
      <w:r>
        <w:rPr>
          <w:rFonts w:ascii="Times New Roman" w:eastAsia="Times New Roman" w:hAnsi="Times New Roman" w:cs="B Nazanin" w:hint="cs"/>
          <w:kern w:val="0"/>
          <w:sz w:val="24"/>
          <w:szCs w:val="24"/>
          <w:rtl/>
          <w14:ligatures w14:val="none"/>
        </w:rPr>
        <w:t xml:space="preserve"> </w:t>
      </w:r>
      <w:r w:rsidRPr="00B66056">
        <w:rPr>
          <w:rFonts w:ascii="Times New Roman" w:eastAsia="Times New Roman" w:hAnsi="Times New Roman" w:cs="B Nazanin"/>
          <w:kern w:val="0"/>
          <w:sz w:val="24"/>
          <w:szCs w:val="24"/>
          <w:rtl/>
          <w14:ligatures w14:val="none"/>
        </w:rPr>
        <w:t xml:space="preserve">ثابت بررسی (در این مطالعه </w:t>
      </w:r>
      <w:r w:rsidRPr="00B66056">
        <w:rPr>
          <w:rFonts w:ascii="Times New Roman" w:eastAsia="Times New Roman" w:hAnsi="Times New Roman" w:cs="B Nazanin"/>
          <w:b/>
          <w:bCs/>
          <w:kern w:val="0"/>
          <w:sz w:val="24"/>
          <w:szCs w:val="24"/>
          <w14:ligatures w14:val="none"/>
        </w:rPr>
        <w:t>100</w:t>
      </w:r>
      <w:r w:rsidRPr="00B66056">
        <w:rPr>
          <w:rFonts w:ascii="Times New Roman" w:eastAsia="Times New Roman" w:hAnsi="Times New Roman" w:cs="B Nazanin"/>
          <w:kern w:val="0"/>
          <w:sz w:val="24"/>
          <w:szCs w:val="24"/>
          <w14:ligatures w14:val="none"/>
        </w:rPr>
        <w:t xml:space="preserve"> </w:t>
      </w:r>
      <w:r w:rsidRPr="00B66056">
        <w:rPr>
          <w:rFonts w:ascii="Times New Roman" w:eastAsia="Times New Roman" w:hAnsi="Times New Roman" w:cs="B Nazanin"/>
          <w:kern w:val="0"/>
          <w:sz w:val="24"/>
          <w:szCs w:val="24"/>
          <w:rtl/>
          <w14:ligatures w14:val="none"/>
        </w:rPr>
        <w:t>در نظر گرفته شده است</w:t>
      </w:r>
    </w:p>
    <w:p w14:paraId="1875345E" w14:textId="77777777" w:rsidR="001E77BD" w:rsidRPr="00B66056" w:rsidRDefault="001E77BD" w:rsidP="001E77BD">
      <w:pPr>
        <w:numPr>
          <w:ilvl w:val="0"/>
          <w:numId w:val="17"/>
        </w:numPr>
        <w:bidi/>
        <w:spacing w:before="100" w:beforeAutospacing="1" w:after="100" w:afterAutospacing="1" w:line="240" w:lineRule="auto"/>
        <w:rPr>
          <w:rFonts w:ascii="Times New Roman" w:eastAsia="Times New Roman" w:hAnsi="Times New Roman" w:cs="B Nazanin"/>
          <w:kern w:val="0"/>
          <w:sz w:val="24"/>
          <w:szCs w:val="24"/>
          <w14:ligatures w14:val="none"/>
        </w:rPr>
      </w:pPr>
      <w:proofErr w:type="gramStart"/>
      <w:r w:rsidRPr="00B66056">
        <w:rPr>
          <w:rFonts w:ascii="Times New Roman" w:eastAsia="Times New Roman" w:hAnsi="Times New Roman" w:cs="B Nazanin"/>
          <w:kern w:val="0"/>
          <w:sz w:val="24"/>
          <w:szCs w:val="24"/>
          <w14:ligatures w14:val="none"/>
        </w:rPr>
        <w:lastRenderedPageBreak/>
        <w:t xml:space="preserve">ρ </w:t>
      </w:r>
      <w:r>
        <w:rPr>
          <w:rFonts w:ascii="Times New Roman" w:eastAsia="Times New Roman" w:hAnsi="Times New Roman" w:cs="B Nazanin" w:hint="cs"/>
          <w:kern w:val="0"/>
          <w:sz w:val="24"/>
          <w:szCs w:val="24"/>
          <w:rtl/>
          <w14:ligatures w14:val="none"/>
        </w:rPr>
        <w:t xml:space="preserve"> :</w:t>
      </w:r>
      <w:proofErr w:type="gramEnd"/>
      <w:r>
        <w:rPr>
          <w:rFonts w:ascii="Times New Roman" w:eastAsia="Times New Roman" w:hAnsi="Times New Roman" w:cs="B Nazanin" w:hint="cs"/>
          <w:kern w:val="0"/>
          <w:sz w:val="24"/>
          <w:szCs w:val="24"/>
          <w:rtl/>
          <w14:ligatures w14:val="none"/>
        </w:rPr>
        <w:t xml:space="preserve"> </w:t>
      </w:r>
      <w:r w:rsidRPr="00B66056">
        <w:rPr>
          <w:rFonts w:ascii="Times New Roman" w:eastAsia="Times New Roman" w:hAnsi="Times New Roman" w:cs="B Nazanin"/>
          <w:kern w:val="0"/>
          <w:sz w:val="24"/>
          <w:szCs w:val="24"/>
          <w:rtl/>
          <w14:ligatures w14:val="none"/>
        </w:rPr>
        <w:t>چگالی گاز</w:t>
      </w:r>
      <w:r w:rsidRPr="00B66056">
        <w:rPr>
          <w:rFonts w:ascii="Times New Roman" w:eastAsia="Times New Roman" w:hAnsi="Times New Roman" w:cs="B Nazanin"/>
          <w:kern w:val="0"/>
          <w:sz w:val="24"/>
          <w:szCs w:val="24"/>
          <w14:ligatures w14:val="none"/>
        </w:rPr>
        <w:t xml:space="preserve"> (kg/m³)</w:t>
      </w:r>
    </w:p>
    <w:p w14:paraId="6366AF58" w14:textId="77777777" w:rsidR="001E77BD" w:rsidRPr="00B66056" w:rsidRDefault="001E77BD" w:rsidP="001E77BD">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rtl/>
          <w14:ligatures w14:val="none"/>
        </w:rPr>
        <w:t>برای سازگاری با نتایج</w:t>
      </w:r>
      <w:r w:rsidRPr="00B66056">
        <w:rPr>
          <w:rFonts w:ascii="Times New Roman" w:eastAsia="Times New Roman" w:hAnsi="Times New Roman" w:cs="B Nazanin"/>
          <w:kern w:val="0"/>
          <w:sz w:val="24"/>
          <w:szCs w:val="24"/>
          <w14:ligatures w14:val="none"/>
        </w:rPr>
        <w:t xml:space="preserve"> OLGA</w:t>
      </w:r>
      <w:r>
        <w:rPr>
          <w:rFonts w:ascii="Times New Roman" w:eastAsia="Times New Roman" w:hAnsi="Times New Roman" w:cs="B Nazanin"/>
          <w:kern w:val="0"/>
          <w:sz w:val="24"/>
          <w:szCs w:val="24"/>
          <w14:ligatures w14:val="none"/>
        </w:rPr>
        <w:t xml:space="preserve"> </w:t>
      </w:r>
      <w:r w:rsidRPr="00B66056">
        <w:rPr>
          <w:rFonts w:ascii="Times New Roman" w:eastAsia="Times New Roman" w:hAnsi="Times New Roman" w:cs="B Nazanin"/>
          <w:kern w:val="0"/>
          <w:sz w:val="24"/>
          <w:szCs w:val="24"/>
          <w:rtl/>
          <w14:ligatures w14:val="none"/>
        </w:rPr>
        <w:t>، چگالی به‌صورت تخمینی از دبی جرمی، مساحت مقطع و بیشینه سرعت سطحی محاسبه می‌شود</w:t>
      </w:r>
      <w:r w:rsidRPr="00B66056">
        <w:rPr>
          <w:rFonts w:ascii="Times New Roman" w:eastAsia="Times New Roman" w:hAnsi="Times New Roman" w:cs="B Nazanin"/>
          <w:kern w:val="0"/>
          <w:sz w:val="24"/>
          <w:szCs w:val="24"/>
          <w14:ligatures w14:val="none"/>
        </w:rPr>
        <w:t>:</w:t>
      </w:r>
    </w:p>
    <w:p w14:paraId="7561C1D2" w14:textId="77777777" w:rsidR="001E77BD" w:rsidRPr="003A44BF" w:rsidRDefault="001E77BD" w:rsidP="001E77BD">
      <w:pPr>
        <w:bidi/>
        <w:spacing w:before="100" w:beforeAutospacing="1" w:after="100" w:afterAutospacing="1" w:line="240" w:lineRule="auto"/>
        <w:rPr>
          <w:rFonts w:ascii="Times New Roman" w:eastAsia="Times New Roman" w:hAnsi="Times New Roman" w:cs="B Nazanin"/>
          <w:kern w:val="0"/>
          <w:sz w:val="24"/>
          <w:szCs w:val="24"/>
          <w:rtl/>
          <w14:ligatures w14:val="none"/>
        </w:rPr>
      </w:pPr>
      <m:oMathPara>
        <m:oMath>
          <m:r>
            <w:rPr>
              <w:rFonts w:ascii="Cambria Math" w:eastAsia="Times New Roman" w:hAnsi="Cambria Math" w:cs="Times New Roman"/>
              <w:kern w:val="0"/>
              <w:sz w:val="24"/>
              <w:szCs w:val="24"/>
              <w14:ligatures w14:val="none"/>
            </w:rPr>
            <m:t>ρ=</m:t>
          </m:r>
          <m:f>
            <m:fPr>
              <m:ctrlPr>
                <w:rPr>
                  <w:rFonts w:ascii="Cambria Math" w:eastAsia="Times New Roman" w:hAnsi="Cambria Math" w:cs="Times New Roman"/>
                  <w:i/>
                  <w:kern w:val="0"/>
                  <w:sz w:val="24"/>
                  <w:szCs w:val="24"/>
                  <w14:ligatures w14:val="none"/>
                </w:rPr>
              </m:ctrlPr>
            </m:fPr>
            <m:num>
              <m:acc>
                <m:accPr>
                  <m:chr m:val="̇"/>
                  <m:ctrlPr>
                    <w:rPr>
                      <w:rFonts w:ascii="Cambria Math" w:eastAsia="Times New Roman" w:hAnsi="Cambria Math" w:cs="Times New Roman"/>
                      <w:i/>
                      <w:kern w:val="0"/>
                      <w:sz w:val="24"/>
                      <w:szCs w:val="24"/>
                      <w14:ligatures w14:val="none"/>
                    </w:rPr>
                  </m:ctrlPr>
                </m:accPr>
                <m:e>
                  <m:r>
                    <w:rPr>
                      <w:rFonts w:ascii="Cambria Math" w:eastAsia="Times New Roman" w:hAnsi="Cambria Math" w:cs="Times New Roman"/>
                      <w:kern w:val="0"/>
                      <w:sz w:val="24"/>
                      <w:szCs w:val="24"/>
                      <w14:ligatures w14:val="none"/>
                    </w:rPr>
                    <m:t>m</m:t>
                  </m:r>
                </m:e>
              </m:acc>
            </m:num>
            <m:den>
              <m:r>
                <w:rPr>
                  <w:rFonts w:ascii="Cambria Math" w:eastAsia="Times New Roman" w:hAnsi="Cambria Math" w:cs="Times New Roman"/>
                  <w:kern w:val="0"/>
                  <w:sz w:val="24"/>
                  <w:szCs w:val="24"/>
                  <w14:ligatures w14:val="none"/>
                </w:rPr>
                <m:t xml:space="preserve">A× </m:t>
              </m:r>
              <m:sSub>
                <m:sSubPr>
                  <m:ctrlPr>
                    <w:rPr>
                      <w:rFonts w:ascii="Cambria Math" w:eastAsia="Times New Roman" w:hAnsi="Cambria Math" w:cs="Times New Roman"/>
                      <w:i/>
                      <w:kern w:val="0"/>
                      <w:sz w:val="24"/>
                      <w:szCs w:val="24"/>
                      <w14:ligatures w14:val="none"/>
                    </w:rPr>
                  </m:ctrlPr>
                </m:sSubPr>
                <m:e>
                  <m:r>
                    <w:rPr>
                      <w:rFonts w:ascii="Cambria Math" w:eastAsia="Times New Roman" w:hAnsi="Cambria Math" w:cs="Times New Roman"/>
                      <w:kern w:val="0"/>
                      <w:sz w:val="24"/>
                      <w:szCs w:val="24"/>
                      <w14:ligatures w14:val="none"/>
                    </w:rPr>
                    <m:t>USG</m:t>
                  </m:r>
                </m:e>
                <m:sub>
                  <m:r>
                    <w:rPr>
                      <w:rFonts w:ascii="Cambria Math" w:eastAsia="Times New Roman" w:hAnsi="Cambria Math" w:cs="Times New Roman"/>
                      <w:kern w:val="0"/>
                      <w:sz w:val="24"/>
                      <w:szCs w:val="24"/>
                      <w14:ligatures w14:val="none"/>
                    </w:rPr>
                    <m:t>max</m:t>
                  </m:r>
                </m:sub>
              </m:sSub>
            </m:den>
          </m:f>
        </m:oMath>
      </m:oMathPara>
    </w:p>
    <w:p w14:paraId="425582FC" w14:textId="77777777" w:rsidR="001E77BD" w:rsidRPr="00B66056" w:rsidRDefault="001E77BD" w:rsidP="001E77BD">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rtl/>
          <w14:ligatures w14:val="none"/>
        </w:rPr>
        <w:t>که در آن</w:t>
      </w:r>
      <w:r w:rsidRPr="00B66056">
        <w:rPr>
          <w:rFonts w:ascii="Times New Roman" w:eastAsia="Times New Roman" w:hAnsi="Times New Roman" w:cs="B Nazanin"/>
          <w:kern w:val="0"/>
          <w:sz w:val="24"/>
          <w:szCs w:val="24"/>
          <w14:ligatures w14:val="none"/>
        </w:rPr>
        <w:t>:</w:t>
      </w:r>
    </w:p>
    <w:p w14:paraId="658ED463" w14:textId="77777777" w:rsidR="001E77BD" w:rsidRPr="00B66056" w:rsidRDefault="001E77BD" w:rsidP="001E77BD">
      <w:pPr>
        <w:numPr>
          <w:ilvl w:val="0"/>
          <w:numId w:val="18"/>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14:ligatures w14:val="none"/>
        </w:rPr>
        <w:t>m˙</w:t>
      </w:r>
      <w:r>
        <w:rPr>
          <w:rFonts w:ascii="Times New Roman" w:eastAsia="Times New Roman" w:hAnsi="Times New Roman" w:cs="B Nazanin" w:hint="cs"/>
          <w:kern w:val="0"/>
          <w:sz w:val="24"/>
          <w:szCs w:val="24"/>
          <w:rtl/>
          <w14:ligatures w14:val="none"/>
        </w:rPr>
        <w:t xml:space="preserve">: </w:t>
      </w:r>
      <w:r w:rsidRPr="00B66056">
        <w:rPr>
          <w:rFonts w:ascii="Times New Roman" w:eastAsia="Times New Roman" w:hAnsi="Times New Roman" w:cs="B Nazanin"/>
          <w:kern w:val="0"/>
          <w:sz w:val="24"/>
          <w:szCs w:val="24"/>
          <w:rtl/>
          <w14:ligatures w14:val="none"/>
        </w:rPr>
        <w:t>دبی جرمی</w:t>
      </w:r>
      <w:r w:rsidRPr="00B66056">
        <w:rPr>
          <w:rFonts w:ascii="Times New Roman" w:eastAsia="Times New Roman" w:hAnsi="Times New Roman" w:cs="B Nazanin"/>
          <w:kern w:val="0"/>
          <w:sz w:val="24"/>
          <w:szCs w:val="24"/>
          <w14:ligatures w14:val="none"/>
        </w:rPr>
        <w:t xml:space="preserve"> (kg/s)</w:t>
      </w:r>
    </w:p>
    <w:p w14:paraId="3376C7D0" w14:textId="50F6448C" w:rsidR="001E77BD" w:rsidRPr="00B66056" w:rsidRDefault="001E77BD" w:rsidP="001E77BD">
      <w:pPr>
        <w:numPr>
          <w:ilvl w:val="0"/>
          <w:numId w:val="18"/>
        </w:numPr>
        <w:bidi/>
        <w:spacing w:before="100" w:beforeAutospacing="1" w:after="100" w:afterAutospacing="1" w:line="240" w:lineRule="auto"/>
        <w:rPr>
          <w:rFonts w:ascii="Times New Roman" w:eastAsia="Times New Roman" w:hAnsi="Times New Roman" w:cs="B Nazanin"/>
          <w:kern w:val="0"/>
          <w:sz w:val="24"/>
          <w:szCs w:val="24"/>
          <w14:ligatures w14:val="none"/>
        </w:rPr>
      </w:pPr>
      <w:r>
        <w:rPr>
          <w:rFonts w:ascii="Times New Roman" w:eastAsia="Times New Roman" w:hAnsi="Times New Roman" w:cs="B Nazanin"/>
          <w:kern w:val="0"/>
          <w:sz w:val="24"/>
          <w:szCs w:val="24"/>
          <w14:ligatures w14:val="none"/>
        </w:rPr>
        <w:t>A</w:t>
      </w:r>
      <w:r>
        <w:rPr>
          <w:rFonts w:ascii="Times New Roman" w:eastAsia="Times New Roman" w:hAnsi="Times New Roman" w:cs="B Nazanin" w:hint="cs"/>
          <w:kern w:val="0"/>
          <w:sz w:val="24"/>
          <w:szCs w:val="24"/>
          <w:rtl/>
          <w:lang w:bidi="fa-IR"/>
          <w14:ligatures w14:val="none"/>
        </w:rPr>
        <w:t xml:space="preserve">: </w:t>
      </w:r>
      <w:r w:rsidRPr="00B66056">
        <w:rPr>
          <w:rFonts w:ascii="Times New Roman" w:eastAsia="Times New Roman" w:hAnsi="Times New Roman" w:cs="B Nazanin"/>
          <w:kern w:val="0"/>
          <w:sz w:val="24"/>
          <w:szCs w:val="24"/>
          <w:rtl/>
          <w14:ligatures w14:val="none"/>
        </w:rPr>
        <w:t>مساحت مقطع جریان</w:t>
      </w:r>
      <w:r w:rsidRPr="00B66056">
        <w:rPr>
          <w:rFonts w:ascii="Times New Roman" w:eastAsia="Times New Roman" w:hAnsi="Times New Roman" w:cs="B Nazanin"/>
          <w:kern w:val="0"/>
          <w:sz w:val="24"/>
          <w:szCs w:val="24"/>
          <w14:ligatures w14:val="none"/>
        </w:rPr>
        <w:t xml:space="preserve"> (m</w:t>
      </w:r>
      <w:proofErr w:type="gramStart"/>
      <w:r w:rsidRPr="00B66056">
        <w:rPr>
          <w:rFonts w:ascii="Times New Roman" w:eastAsia="Times New Roman" w:hAnsi="Times New Roman" w:cs="B Nazanin"/>
          <w:kern w:val="0"/>
          <w:sz w:val="24"/>
          <w:szCs w:val="24"/>
          <w14:ligatures w14:val="none"/>
        </w:rPr>
        <w:t>²)</w:t>
      </w:r>
      <w:r w:rsidRPr="00B66056">
        <w:rPr>
          <w:rFonts w:ascii="Times New Roman" w:eastAsia="Times New Roman" w:hAnsi="Times New Roman" w:cs="B Nazanin"/>
          <w:kern w:val="0"/>
          <w:sz w:val="24"/>
          <w:szCs w:val="24"/>
          <w:rtl/>
          <w14:ligatures w14:val="none"/>
        </w:rPr>
        <w:t>،</w:t>
      </w:r>
      <w:proofErr w:type="gramEnd"/>
      <w:r w:rsidRPr="00B66056">
        <w:rPr>
          <w:rFonts w:ascii="Times New Roman" w:eastAsia="Times New Roman" w:hAnsi="Times New Roman" w:cs="B Nazanin"/>
          <w:kern w:val="0"/>
          <w:sz w:val="24"/>
          <w:szCs w:val="24"/>
          <w:rtl/>
          <w14:ligatures w14:val="none"/>
        </w:rPr>
        <w:t xml:space="preserve"> در این خط</w:t>
      </w:r>
      <w:r w:rsidRPr="00B66056">
        <w:rPr>
          <w:rFonts w:ascii="Times New Roman" w:eastAsia="Times New Roman" w:hAnsi="Times New Roman" w:cs="B Nazanin"/>
          <w:kern w:val="0"/>
          <w:sz w:val="24"/>
          <w:szCs w:val="24"/>
          <w14:ligatures w14:val="none"/>
        </w:rPr>
        <w:t xml:space="preserve"> 0.</w:t>
      </w:r>
      <w:r>
        <w:rPr>
          <w:rFonts w:ascii="Times New Roman" w:eastAsia="Times New Roman" w:hAnsi="Times New Roman" w:cs="B Nazanin"/>
          <w:kern w:val="0"/>
          <w:sz w:val="24"/>
          <w:szCs w:val="24"/>
          <w14:ligatures w14:val="none"/>
        </w:rPr>
        <w:t>1664</w:t>
      </w:r>
      <w:r w:rsidRPr="00B66056">
        <w:rPr>
          <w:rFonts w:ascii="Times New Roman" w:eastAsia="Times New Roman" w:hAnsi="Times New Roman" w:cs="B Nazanin"/>
          <w:kern w:val="0"/>
          <w:sz w:val="24"/>
          <w:szCs w:val="24"/>
          <w14:ligatures w14:val="none"/>
        </w:rPr>
        <w:t xml:space="preserve"> </w:t>
      </w:r>
      <w:r>
        <w:rPr>
          <w:rFonts w:ascii="Times New Roman" w:eastAsia="Times New Roman" w:hAnsi="Times New Roman" w:cs="B Nazanin" w:hint="cs"/>
          <w:kern w:val="0"/>
          <w:sz w:val="24"/>
          <w:szCs w:val="24"/>
          <w:rtl/>
          <w14:ligatures w14:val="none"/>
        </w:rPr>
        <w:t>متر مربع در نظر گرفته شده است.</w:t>
      </w:r>
    </w:p>
    <w:p w14:paraId="6EDC34FA" w14:textId="77777777" w:rsidR="001E77BD" w:rsidRPr="00B66056" w:rsidRDefault="001E77BD" w:rsidP="001E77BD">
      <w:pPr>
        <w:numPr>
          <w:ilvl w:val="0"/>
          <w:numId w:val="18"/>
        </w:numPr>
        <w:bidi/>
        <w:spacing w:before="100" w:beforeAutospacing="1" w:after="100" w:afterAutospacing="1" w:line="240" w:lineRule="auto"/>
        <w:rPr>
          <w:rFonts w:ascii="Times New Roman" w:eastAsia="Times New Roman" w:hAnsi="Times New Roman" w:cs="B Nazanin"/>
          <w:kern w:val="0"/>
          <w:sz w:val="24"/>
          <w:szCs w:val="24"/>
          <w14:ligatures w14:val="none"/>
        </w:rPr>
      </w:pPr>
      <w:proofErr w:type="spellStart"/>
      <w:proofErr w:type="gramStart"/>
      <w:r w:rsidRPr="00B66056">
        <w:rPr>
          <w:rFonts w:ascii="Times New Roman" w:eastAsia="Times New Roman" w:hAnsi="Times New Roman" w:cs="B Nazanin"/>
          <w:kern w:val="0"/>
          <w:sz w:val="24"/>
          <w:szCs w:val="24"/>
          <w14:ligatures w14:val="none"/>
        </w:rPr>
        <w:t>USG</w:t>
      </w:r>
      <w:r w:rsidRPr="00CF5E96">
        <w:rPr>
          <w:rFonts w:ascii="Times New Roman" w:eastAsia="Times New Roman" w:hAnsi="Times New Roman" w:cs="B Nazanin"/>
          <w:kern w:val="0"/>
          <w:sz w:val="24"/>
          <w:szCs w:val="24"/>
          <w:vertAlign w:val="subscript"/>
          <w14:ligatures w14:val="none"/>
        </w:rPr>
        <w:t>max</w:t>
      </w:r>
      <w:proofErr w:type="spellEnd"/>
      <w:r w:rsidRPr="00B66056">
        <w:rPr>
          <w:rFonts w:ascii="Times New Roman" w:eastAsia="Times New Roman" w:hAnsi="Times New Roman" w:cs="B Nazanin"/>
          <w:kern w:val="0"/>
          <w:sz w:val="24"/>
          <w:szCs w:val="24"/>
          <w14:ligatures w14:val="none"/>
        </w:rPr>
        <w:t xml:space="preserve"> </w:t>
      </w:r>
      <w:r>
        <w:rPr>
          <w:rFonts w:ascii="Times New Roman" w:eastAsia="Times New Roman" w:hAnsi="Times New Roman" w:cs="B Nazanin" w:hint="cs"/>
          <w:kern w:val="0"/>
          <w:sz w:val="24"/>
          <w:szCs w:val="24"/>
          <w:rtl/>
          <w14:ligatures w14:val="none"/>
        </w:rPr>
        <w:t>:</w:t>
      </w:r>
      <w:proofErr w:type="gramEnd"/>
      <w:r>
        <w:rPr>
          <w:rFonts w:ascii="Times New Roman" w:eastAsia="Times New Roman" w:hAnsi="Times New Roman" w:cs="B Nazanin" w:hint="cs"/>
          <w:kern w:val="0"/>
          <w:sz w:val="24"/>
          <w:szCs w:val="24"/>
          <w:rtl/>
          <w14:ligatures w14:val="none"/>
        </w:rPr>
        <w:t xml:space="preserve"> </w:t>
      </w:r>
      <w:r w:rsidRPr="00B66056">
        <w:rPr>
          <w:rFonts w:ascii="Times New Roman" w:eastAsia="Times New Roman" w:hAnsi="Times New Roman" w:cs="B Nazanin"/>
          <w:kern w:val="0"/>
          <w:sz w:val="24"/>
          <w:szCs w:val="24"/>
          <w:rtl/>
          <w14:ligatures w14:val="none"/>
        </w:rPr>
        <w:t>بیشینه سرعت سطحی گاز</w:t>
      </w:r>
      <w:r>
        <w:rPr>
          <w:rFonts w:ascii="Times New Roman" w:eastAsia="Times New Roman" w:hAnsi="Times New Roman" w:cs="B Nazanin" w:hint="cs"/>
          <w:kern w:val="0"/>
          <w:sz w:val="24"/>
          <w:szCs w:val="24"/>
          <w:rtl/>
          <w14:ligatures w14:val="none"/>
        </w:rPr>
        <w:t xml:space="preserve"> است که با استفاده از </w:t>
      </w:r>
      <w:r>
        <w:rPr>
          <w:rFonts w:ascii="Times New Roman" w:eastAsia="Times New Roman" w:hAnsi="Times New Roman" w:cs="B Nazanin"/>
          <w:kern w:val="0"/>
          <w:sz w:val="24"/>
          <w:szCs w:val="24"/>
          <w14:ligatures w14:val="none"/>
        </w:rPr>
        <w:t>OLGA</w:t>
      </w:r>
      <w:r>
        <w:rPr>
          <w:rFonts w:ascii="Times New Roman" w:eastAsia="Times New Roman" w:hAnsi="Times New Roman" w:cs="B Nazanin" w:hint="cs"/>
          <w:kern w:val="0"/>
          <w:sz w:val="24"/>
          <w:szCs w:val="24"/>
          <w:rtl/>
          <w:lang w:bidi="fa-IR"/>
          <w14:ligatures w14:val="none"/>
        </w:rPr>
        <w:t xml:space="preserve"> به دست آمده است.</w:t>
      </w:r>
    </w:p>
    <w:p w14:paraId="10E9406D" w14:textId="77777777" w:rsidR="001E77BD" w:rsidRPr="00B66056" w:rsidRDefault="001E77BD" w:rsidP="001E77BD">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rtl/>
          <w14:ligatures w14:val="none"/>
        </w:rPr>
        <w:t>نسبت سرعت فرسایشی تعریف می‌شود</w:t>
      </w:r>
      <w:r w:rsidRPr="00B66056">
        <w:rPr>
          <w:rFonts w:ascii="Times New Roman" w:eastAsia="Times New Roman" w:hAnsi="Times New Roman" w:cs="B Nazanin"/>
          <w:kern w:val="0"/>
          <w:sz w:val="24"/>
          <w:szCs w:val="24"/>
          <w14:ligatures w14:val="none"/>
        </w:rPr>
        <w:t>:</w:t>
      </w:r>
    </w:p>
    <w:p w14:paraId="5F5954C3" w14:textId="77777777" w:rsidR="001E77BD" w:rsidRDefault="001E77BD" w:rsidP="001E77BD">
      <w:pPr>
        <w:bidi/>
        <w:spacing w:before="100" w:beforeAutospacing="1" w:after="100" w:afterAutospacing="1" w:line="240" w:lineRule="auto"/>
        <w:rPr>
          <w:rFonts w:ascii="Times New Roman" w:eastAsia="Times New Roman" w:hAnsi="Times New Roman" w:cs="B Nazanin"/>
          <w:kern w:val="0"/>
          <w:sz w:val="24"/>
          <w:szCs w:val="24"/>
          <w:rtl/>
          <w14:ligatures w14:val="none"/>
        </w:rPr>
      </w:pPr>
      <m:oMathPara>
        <m:oMath>
          <m:r>
            <w:rPr>
              <w:rFonts w:ascii="Cambria Math" w:eastAsia="Times New Roman" w:hAnsi="Cambria Math" w:cs="Times New Roman"/>
              <w:kern w:val="0"/>
              <w:sz w:val="24"/>
              <w:szCs w:val="24"/>
              <w14:ligatures w14:val="none"/>
            </w:rPr>
            <m:t>EVR=</m:t>
          </m:r>
          <m:f>
            <m:fPr>
              <m:ctrlPr>
                <w:rPr>
                  <w:rFonts w:ascii="Cambria Math" w:eastAsia="Times New Roman" w:hAnsi="Cambria Math" w:cs="Times New Roman"/>
                  <w:i/>
                  <w:kern w:val="0"/>
                  <w:sz w:val="24"/>
                  <w:szCs w:val="24"/>
                  <w14:ligatures w14:val="none"/>
                </w:rPr>
              </m:ctrlPr>
            </m:fPr>
            <m:num>
              <m:sSub>
                <m:sSubPr>
                  <m:ctrlPr>
                    <w:rPr>
                      <w:rFonts w:ascii="Cambria Math" w:eastAsia="Times New Roman" w:hAnsi="Cambria Math" w:cs="Times New Roman"/>
                      <w:i/>
                      <w:kern w:val="0"/>
                      <w:sz w:val="24"/>
                      <w:szCs w:val="24"/>
                      <w14:ligatures w14:val="none"/>
                    </w:rPr>
                  </m:ctrlPr>
                </m:sSubPr>
                <m:e>
                  <m:r>
                    <w:rPr>
                      <w:rFonts w:ascii="Cambria Math" w:eastAsia="Times New Roman" w:hAnsi="Cambria Math" w:cs="Times New Roman"/>
                      <w:kern w:val="0"/>
                      <w:sz w:val="24"/>
                      <w:szCs w:val="24"/>
                      <w14:ligatures w14:val="none"/>
                    </w:rPr>
                    <m:t>V</m:t>
                  </m:r>
                </m:e>
                <m:sub>
                  <m:r>
                    <w:rPr>
                      <w:rFonts w:ascii="Cambria Math" w:eastAsia="Times New Roman" w:hAnsi="Cambria Math" w:cs="Times New Roman"/>
                      <w:kern w:val="0"/>
                      <w:sz w:val="24"/>
                      <w:szCs w:val="24"/>
                      <w14:ligatures w14:val="none"/>
                    </w:rPr>
                    <m:t>actual</m:t>
                  </m:r>
                </m:sub>
              </m:sSub>
            </m:num>
            <m:den>
              <m:sSub>
                <m:sSubPr>
                  <m:ctrlPr>
                    <w:rPr>
                      <w:rFonts w:ascii="Cambria Math" w:eastAsia="Times New Roman" w:hAnsi="Cambria Math" w:cs="Times New Roman"/>
                      <w:i/>
                      <w:kern w:val="0"/>
                      <w:sz w:val="24"/>
                      <w:szCs w:val="24"/>
                      <w14:ligatures w14:val="none"/>
                    </w:rPr>
                  </m:ctrlPr>
                </m:sSubPr>
                <m:e>
                  <m:r>
                    <w:rPr>
                      <w:rFonts w:ascii="Cambria Math" w:eastAsia="Times New Roman" w:hAnsi="Cambria Math" w:cs="Times New Roman"/>
                      <w:kern w:val="0"/>
                      <w:sz w:val="24"/>
                      <w:szCs w:val="24"/>
                      <w14:ligatures w14:val="none"/>
                    </w:rPr>
                    <m:t>V</m:t>
                  </m:r>
                </m:e>
                <m:sub>
                  <m:r>
                    <w:rPr>
                      <w:rFonts w:ascii="Cambria Math" w:eastAsia="Times New Roman" w:hAnsi="Cambria Math" w:cs="Times New Roman"/>
                      <w:kern w:val="0"/>
                      <w:sz w:val="24"/>
                      <w:szCs w:val="24"/>
                      <w14:ligatures w14:val="none"/>
                    </w:rPr>
                    <m:t>allow</m:t>
                  </m:r>
                </m:sub>
              </m:sSub>
            </m:den>
          </m:f>
        </m:oMath>
      </m:oMathPara>
    </w:p>
    <w:p w14:paraId="01159B67" w14:textId="77777777" w:rsidR="001E77BD" w:rsidRPr="00B66056" w:rsidRDefault="001E77BD" w:rsidP="001E77BD">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rtl/>
          <w14:ligatures w14:val="none"/>
        </w:rPr>
        <w:t>که در آن</w:t>
      </w:r>
      <w:r w:rsidRPr="00B66056">
        <w:rPr>
          <w:rFonts w:ascii="Times New Roman" w:eastAsia="Times New Roman" w:hAnsi="Times New Roman" w:cs="B Nazanin"/>
          <w:kern w:val="0"/>
          <w:sz w:val="24"/>
          <w:szCs w:val="24"/>
          <w14:ligatures w14:val="none"/>
        </w:rPr>
        <w:t>:</w:t>
      </w:r>
    </w:p>
    <w:p w14:paraId="34F77ABC" w14:textId="77777777" w:rsidR="001E77BD" w:rsidRPr="00B66056" w:rsidRDefault="001E77BD" w:rsidP="001E77BD">
      <w:pPr>
        <w:numPr>
          <w:ilvl w:val="0"/>
          <w:numId w:val="19"/>
        </w:numPr>
        <w:bidi/>
        <w:spacing w:before="100" w:beforeAutospacing="1" w:after="100" w:afterAutospacing="1" w:line="240" w:lineRule="auto"/>
        <w:rPr>
          <w:rFonts w:ascii="Times New Roman" w:eastAsia="Times New Roman" w:hAnsi="Times New Roman" w:cs="Times New Roman"/>
          <w:kern w:val="0"/>
          <w:sz w:val="24"/>
          <w:szCs w:val="24"/>
          <w14:ligatures w14:val="none"/>
        </w:rPr>
      </w:pPr>
      <w:proofErr w:type="spellStart"/>
      <w:r w:rsidRPr="00664DFC">
        <w:rPr>
          <w:rFonts w:ascii="Times New Roman" w:eastAsia="Times New Roman" w:hAnsi="Times New Roman" w:cs="Times New Roman"/>
          <w:kern w:val="0"/>
          <w:sz w:val="24"/>
          <w:szCs w:val="24"/>
          <w14:ligatures w14:val="none"/>
        </w:rPr>
        <w:t>V</w:t>
      </w:r>
      <w:r w:rsidRPr="00664DFC">
        <w:rPr>
          <w:rFonts w:ascii="Times New Roman" w:eastAsia="Times New Roman" w:hAnsi="Times New Roman" w:cs="Times New Roman"/>
          <w:kern w:val="0"/>
          <w:sz w:val="24"/>
          <w:szCs w:val="24"/>
          <w:vertAlign w:val="subscript"/>
          <w14:ligatures w14:val="none"/>
        </w:rPr>
        <w:t>actual</w:t>
      </w:r>
      <w:proofErr w:type="spellEnd"/>
      <w:r w:rsidRPr="00664DFC">
        <w:rPr>
          <w:rFonts w:ascii="Times New Roman" w:eastAsia="Times New Roman" w:hAnsi="Times New Roman" w:cs="Times New Roman"/>
          <w:kern w:val="0"/>
          <w:sz w:val="24"/>
          <w:szCs w:val="24"/>
          <w14:ligatures w14:val="none"/>
        </w:rPr>
        <w:t>=</w:t>
      </w:r>
      <w:proofErr w:type="spellStart"/>
      <w:proofErr w:type="gramStart"/>
      <w:r w:rsidRPr="00664DFC">
        <w:rPr>
          <w:rFonts w:ascii="Times New Roman" w:eastAsia="Times New Roman" w:hAnsi="Times New Roman" w:cs="Times New Roman"/>
          <w:kern w:val="0"/>
          <w:sz w:val="24"/>
          <w:szCs w:val="24"/>
          <w14:ligatures w14:val="none"/>
        </w:rPr>
        <w:t>USG</w:t>
      </w:r>
      <w:r w:rsidRPr="00664DFC">
        <w:rPr>
          <w:rFonts w:ascii="Times New Roman" w:eastAsia="Times New Roman" w:hAnsi="Times New Roman" w:cs="Times New Roman"/>
          <w:kern w:val="0"/>
          <w:sz w:val="24"/>
          <w:szCs w:val="24"/>
          <w:vertAlign w:val="subscript"/>
          <w14:ligatures w14:val="none"/>
        </w:rPr>
        <w:t>,max</w:t>
      </w:r>
      <w:proofErr w:type="spellEnd"/>
      <w:proofErr w:type="gramEnd"/>
    </w:p>
    <w:p w14:paraId="152C609B" w14:textId="77777777" w:rsidR="001E77BD" w:rsidRPr="00B66056" w:rsidRDefault="001E77BD" w:rsidP="001E77BD">
      <w:p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b/>
          <w:bCs/>
          <w:kern w:val="0"/>
          <w:sz w:val="24"/>
          <w:szCs w:val="24"/>
          <w:rtl/>
          <w14:ligatures w14:val="none"/>
        </w:rPr>
        <w:t>تفسیر</w:t>
      </w:r>
      <w:r w:rsidRPr="00B66056">
        <w:rPr>
          <w:rFonts w:ascii="Times New Roman" w:eastAsia="Times New Roman" w:hAnsi="Times New Roman" w:cs="B Nazanin"/>
          <w:b/>
          <w:bCs/>
          <w:kern w:val="0"/>
          <w:sz w:val="24"/>
          <w:szCs w:val="24"/>
          <w14:ligatures w14:val="none"/>
        </w:rPr>
        <w:t>:</w:t>
      </w:r>
    </w:p>
    <w:p w14:paraId="6282E546" w14:textId="77777777" w:rsidR="001E77BD" w:rsidRPr="00B66056" w:rsidRDefault="001E77BD" w:rsidP="001E77BD">
      <w:pPr>
        <w:numPr>
          <w:ilvl w:val="0"/>
          <w:numId w:val="20"/>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14:ligatures w14:val="none"/>
        </w:rPr>
        <w:t>EVR&lt;</w:t>
      </w:r>
      <w:proofErr w:type="gramStart"/>
      <w:r w:rsidRPr="00B66056">
        <w:rPr>
          <w:rFonts w:ascii="Times New Roman" w:eastAsia="Times New Roman" w:hAnsi="Times New Roman" w:cs="B Nazanin"/>
          <w:kern w:val="0"/>
          <w:sz w:val="24"/>
          <w:szCs w:val="24"/>
          <w14:ligatures w14:val="none"/>
        </w:rPr>
        <w:t>1.0</w:t>
      </w:r>
      <w:r>
        <w:rPr>
          <w:rFonts w:ascii="Times New Roman" w:eastAsia="Times New Roman" w:hAnsi="Times New Roman" w:cs="B Nazanin" w:hint="cs"/>
          <w:kern w:val="0"/>
          <w:sz w:val="24"/>
          <w:szCs w:val="24"/>
          <w:rtl/>
          <w14:ligatures w14:val="none"/>
        </w:rPr>
        <w:t xml:space="preserve"> :</w:t>
      </w:r>
      <w:proofErr w:type="gramEnd"/>
      <w:r>
        <w:rPr>
          <w:rFonts w:ascii="Times New Roman" w:eastAsia="Times New Roman" w:hAnsi="Times New Roman" w:cs="B Nazanin" w:hint="cs"/>
          <w:kern w:val="0"/>
          <w:sz w:val="24"/>
          <w:szCs w:val="24"/>
          <w:rtl/>
          <w14:ligatures w14:val="none"/>
        </w:rPr>
        <w:t xml:space="preserve">  </w:t>
      </w:r>
      <w:r w:rsidRPr="00B66056">
        <w:rPr>
          <w:rFonts w:ascii="Times New Roman" w:eastAsia="Times New Roman" w:hAnsi="Times New Roman" w:cs="B Nazanin"/>
          <w:kern w:val="0"/>
          <w:sz w:val="24"/>
          <w:szCs w:val="24"/>
          <w:rtl/>
          <w14:ligatures w14:val="none"/>
        </w:rPr>
        <w:t>کمتر از حد بررسی (قابل قبول در سطح بررسی)</w:t>
      </w:r>
    </w:p>
    <w:p w14:paraId="34EE6FA8" w14:textId="1F4EE952" w:rsidR="00ED7E3C" w:rsidRPr="0013260A" w:rsidRDefault="001E77BD" w:rsidP="0013260A">
      <w:pPr>
        <w:numPr>
          <w:ilvl w:val="0"/>
          <w:numId w:val="20"/>
        </w:numPr>
        <w:bidi/>
        <w:spacing w:before="100" w:beforeAutospacing="1" w:after="100" w:afterAutospacing="1" w:line="240" w:lineRule="auto"/>
        <w:rPr>
          <w:rFonts w:ascii="Times New Roman" w:eastAsia="Times New Roman" w:hAnsi="Times New Roman" w:cs="B Nazanin"/>
          <w:kern w:val="0"/>
          <w:sz w:val="24"/>
          <w:szCs w:val="24"/>
          <w14:ligatures w14:val="none"/>
        </w:rPr>
      </w:pPr>
      <w:r w:rsidRPr="00B66056">
        <w:rPr>
          <w:rFonts w:ascii="Times New Roman" w:eastAsia="Times New Roman" w:hAnsi="Times New Roman" w:cs="B Nazanin"/>
          <w:kern w:val="0"/>
          <w:sz w:val="24"/>
          <w:szCs w:val="24"/>
          <w14:ligatures w14:val="none"/>
        </w:rPr>
        <w:t>EVR≥1.</w:t>
      </w:r>
      <w:proofErr w:type="gramStart"/>
      <w:r w:rsidRPr="00B66056">
        <w:rPr>
          <w:rFonts w:ascii="Times New Roman" w:eastAsia="Times New Roman" w:hAnsi="Times New Roman" w:cs="B Nazanin"/>
          <w:kern w:val="0"/>
          <w:sz w:val="24"/>
          <w:szCs w:val="24"/>
          <w14:ligatures w14:val="none"/>
        </w:rPr>
        <w:t xml:space="preserve">0 </w:t>
      </w:r>
      <w:r>
        <w:rPr>
          <w:rFonts w:ascii="Times New Roman" w:eastAsia="Times New Roman" w:hAnsi="Times New Roman" w:cs="B Nazanin" w:hint="cs"/>
          <w:kern w:val="0"/>
          <w:sz w:val="24"/>
          <w:szCs w:val="24"/>
          <w:rtl/>
          <w14:ligatures w14:val="none"/>
        </w:rPr>
        <w:t xml:space="preserve"> :</w:t>
      </w:r>
      <w:proofErr w:type="gramEnd"/>
      <w:r>
        <w:rPr>
          <w:rFonts w:ascii="Times New Roman" w:eastAsia="Times New Roman" w:hAnsi="Times New Roman" w:cs="B Nazanin" w:hint="cs"/>
          <w:kern w:val="0"/>
          <w:sz w:val="24"/>
          <w:szCs w:val="24"/>
          <w:rtl/>
          <w14:ligatures w14:val="none"/>
        </w:rPr>
        <w:t xml:space="preserve"> </w:t>
      </w:r>
      <w:r w:rsidRPr="00B66056">
        <w:rPr>
          <w:rFonts w:ascii="Times New Roman" w:eastAsia="Times New Roman" w:hAnsi="Times New Roman" w:cs="B Nazanin"/>
          <w:kern w:val="0"/>
          <w:sz w:val="24"/>
          <w:szCs w:val="24"/>
          <w:rtl/>
          <w14:ligatures w14:val="none"/>
        </w:rPr>
        <w:t>برابر/بالاتر از حد بررسی (نیازمند ارزیابی تکمیلی)</w:t>
      </w:r>
    </w:p>
    <w:p w14:paraId="7EE6C319" w14:textId="176BFEF3" w:rsidR="001E77BD" w:rsidRDefault="001E77BD" w:rsidP="001E77BD">
      <w:pPr>
        <w:bidi/>
        <w:spacing w:before="100" w:beforeAutospacing="1" w:after="100" w:afterAutospacing="1" w:line="240" w:lineRule="auto"/>
        <w:outlineLvl w:val="2"/>
        <w:rPr>
          <w:rFonts w:ascii="Times New Roman" w:eastAsia="Times New Roman" w:hAnsi="Times New Roman" w:cs="B Nazanin"/>
          <w:b/>
          <w:bCs/>
          <w:kern w:val="0"/>
          <w:sz w:val="27"/>
          <w:szCs w:val="27"/>
          <w:rtl/>
          <w14:ligatures w14:val="none"/>
        </w:rPr>
      </w:pPr>
      <w:r>
        <w:rPr>
          <w:rFonts w:ascii="Times New Roman" w:eastAsia="Times New Roman" w:hAnsi="Times New Roman" w:cs="B Nazanin" w:hint="cs"/>
          <w:b/>
          <w:bCs/>
          <w:kern w:val="0"/>
          <w:sz w:val="27"/>
          <w:szCs w:val="27"/>
          <w:rtl/>
          <w14:ligatures w14:val="none"/>
        </w:rPr>
        <w:t>8</w:t>
      </w:r>
      <w:r w:rsidRPr="001E77BD">
        <w:rPr>
          <w:rFonts w:ascii="Times New Roman" w:eastAsia="Times New Roman" w:hAnsi="Times New Roman" w:cs="B Nazanin"/>
          <w:b/>
          <w:bCs/>
          <w:kern w:val="0"/>
          <w:sz w:val="27"/>
          <w:szCs w:val="27"/>
          <w:rtl/>
          <w14:ligatures w14:val="none"/>
        </w:rPr>
        <w:t>-۲</w:t>
      </w:r>
      <w:r w:rsidRPr="001E77BD">
        <w:rPr>
          <w:rFonts w:ascii="Times New Roman" w:eastAsia="Times New Roman" w:hAnsi="Times New Roman" w:cs="B Nazanin"/>
          <w:b/>
          <w:bCs/>
          <w:kern w:val="0"/>
          <w:sz w:val="27"/>
          <w:szCs w:val="27"/>
          <w14:ligatures w14:val="none"/>
        </w:rPr>
        <w:t xml:space="preserve"> </w:t>
      </w:r>
      <w:r w:rsidRPr="001E77BD">
        <w:rPr>
          <w:rFonts w:ascii="Times New Roman" w:eastAsia="Times New Roman" w:hAnsi="Times New Roman" w:cs="B Nazanin"/>
          <w:b/>
          <w:bCs/>
          <w:kern w:val="0"/>
          <w:sz w:val="27"/>
          <w:szCs w:val="27"/>
          <w:rtl/>
          <w14:ligatures w14:val="none"/>
        </w:rPr>
        <w:t>پارامترها</w:t>
      </w:r>
      <w:r w:rsidRPr="001E77BD">
        <w:rPr>
          <w:rFonts w:ascii="Times New Roman" w:eastAsia="Times New Roman" w:hAnsi="Times New Roman" w:cs="B Nazanin" w:hint="cs"/>
          <w:b/>
          <w:bCs/>
          <w:kern w:val="0"/>
          <w:sz w:val="27"/>
          <w:szCs w:val="27"/>
          <w:rtl/>
          <w14:ligatures w14:val="none"/>
        </w:rPr>
        <w:t>ی</w:t>
      </w:r>
      <w:r w:rsidRPr="001E77BD">
        <w:rPr>
          <w:rFonts w:ascii="Times New Roman" w:eastAsia="Times New Roman" w:hAnsi="Times New Roman" w:cs="B Nazanin"/>
          <w:b/>
          <w:bCs/>
          <w:kern w:val="0"/>
          <w:sz w:val="27"/>
          <w:szCs w:val="27"/>
          <w:rtl/>
          <w14:ligatures w14:val="none"/>
        </w:rPr>
        <w:t xml:space="preserve"> ورود</w:t>
      </w:r>
      <w:r w:rsidRPr="001E77BD">
        <w:rPr>
          <w:rFonts w:ascii="Times New Roman" w:eastAsia="Times New Roman" w:hAnsi="Times New Roman" w:cs="B Nazanin" w:hint="cs"/>
          <w:b/>
          <w:bCs/>
          <w:kern w:val="0"/>
          <w:sz w:val="27"/>
          <w:szCs w:val="27"/>
          <w:rtl/>
          <w14:ligatures w14:val="none"/>
        </w:rPr>
        <w:t>ی</w:t>
      </w:r>
    </w:p>
    <w:p w14:paraId="7C3F9E52" w14:textId="10A07810" w:rsidR="00383F5F" w:rsidRPr="00383F5F" w:rsidRDefault="00383F5F" w:rsidP="00383F5F">
      <w:pPr>
        <w:bidi/>
        <w:spacing w:before="100" w:beforeAutospacing="1" w:after="100" w:afterAutospacing="1" w:line="240" w:lineRule="auto"/>
        <w:jc w:val="center"/>
        <w:outlineLvl w:val="2"/>
        <w:rPr>
          <w:rFonts w:ascii="Times New Roman" w:eastAsia="Times New Roman" w:hAnsi="Times New Roman" w:cs="B Nazanin"/>
          <w:b/>
          <w:bCs/>
          <w:kern w:val="0"/>
          <w:sz w:val="24"/>
          <w:szCs w:val="24"/>
          <w:lang w:bidi="fa-IR"/>
          <w14:ligatures w14:val="none"/>
        </w:rPr>
      </w:pPr>
      <w:r w:rsidRPr="001E77BD">
        <w:rPr>
          <w:rFonts w:ascii="Times New Roman" w:eastAsia="Times New Roman" w:hAnsi="Times New Roman" w:cs="B Nazanin" w:hint="eastAsia"/>
          <w:b/>
          <w:bCs/>
          <w:kern w:val="0"/>
          <w:sz w:val="24"/>
          <w:szCs w:val="24"/>
          <w:rtl/>
          <w:lang w:bidi="fa-IR"/>
          <w14:ligatures w14:val="none"/>
        </w:rPr>
        <w:t>جدول</w:t>
      </w:r>
      <w:r w:rsidRPr="001E77BD">
        <w:rPr>
          <w:rFonts w:ascii="Times New Roman" w:eastAsia="Times New Roman" w:hAnsi="Times New Roman" w:cs="B Nazanin"/>
          <w:b/>
          <w:bCs/>
          <w:kern w:val="0"/>
          <w:sz w:val="24"/>
          <w:szCs w:val="24"/>
          <w:rtl/>
          <w:lang w:bidi="fa-IR"/>
          <w14:ligatures w14:val="none"/>
        </w:rPr>
        <w:t xml:space="preserve"> </w:t>
      </w:r>
      <w:r>
        <w:rPr>
          <w:rFonts w:ascii="Times New Roman" w:eastAsia="Times New Roman" w:hAnsi="Times New Roman" w:cs="B Nazanin" w:hint="cs"/>
          <w:b/>
          <w:bCs/>
          <w:kern w:val="0"/>
          <w:sz w:val="24"/>
          <w:szCs w:val="24"/>
          <w:rtl/>
          <w:lang w:bidi="fa-IR"/>
          <w14:ligatures w14:val="none"/>
        </w:rPr>
        <w:t>10</w:t>
      </w:r>
      <w:r w:rsidRPr="001E77BD">
        <w:rPr>
          <w:rFonts w:ascii="Times New Roman" w:eastAsia="Times New Roman" w:hAnsi="Times New Roman" w:cs="B Nazanin"/>
          <w:b/>
          <w:bCs/>
          <w:kern w:val="0"/>
          <w:sz w:val="24"/>
          <w:szCs w:val="24"/>
          <w:rtl/>
          <w:lang w:bidi="fa-IR"/>
          <w14:ligatures w14:val="none"/>
        </w:rPr>
        <w:t xml:space="preserve"> </w:t>
      </w:r>
      <w:r w:rsidRPr="00383F5F">
        <w:rPr>
          <w:rFonts w:ascii="Arial" w:eastAsia="Times New Roman" w:hAnsi="Arial" w:cs="Arial" w:hint="cs"/>
          <w:b/>
          <w:bCs/>
          <w:kern w:val="0"/>
          <w:sz w:val="24"/>
          <w:szCs w:val="24"/>
          <w:rtl/>
          <w:lang w:bidi="fa-IR"/>
          <w14:ligatures w14:val="none"/>
        </w:rPr>
        <w:t>—</w:t>
      </w:r>
      <w:r>
        <w:rPr>
          <w:rFonts w:ascii="Arial" w:eastAsia="Times New Roman" w:hAnsi="Arial" w:cs="Arial" w:hint="cs"/>
          <w:b/>
          <w:bCs/>
          <w:kern w:val="0"/>
          <w:sz w:val="24"/>
          <w:szCs w:val="24"/>
          <w:rtl/>
          <w:lang w:bidi="fa-IR"/>
          <w14:ligatures w14:val="none"/>
        </w:rPr>
        <w:t xml:space="preserve"> </w:t>
      </w:r>
      <w:r w:rsidRPr="00383F5F">
        <w:rPr>
          <w:rFonts w:ascii="Times New Roman" w:eastAsia="Times New Roman" w:hAnsi="Times New Roman" w:cs="B Nazanin" w:hint="cs"/>
          <w:b/>
          <w:bCs/>
          <w:kern w:val="0"/>
          <w:sz w:val="24"/>
          <w:szCs w:val="24"/>
          <w:rtl/>
          <w:lang w:bidi="fa-IR"/>
          <w14:ligatures w14:val="none"/>
        </w:rPr>
        <w:t xml:space="preserve">پارامترهای ورودی محاسبات </w:t>
      </w:r>
      <w:r w:rsidRPr="00383F5F">
        <w:rPr>
          <w:rFonts w:ascii="Times New Roman" w:eastAsia="Times New Roman" w:hAnsi="Times New Roman" w:cs="B Nazanin"/>
          <w:b/>
          <w:bCs/>
          <w:kern w:val="0"/>
          <w:sz w:val="24"/>
          <w:szCs w:val="24"/>
          <w:lang w:bidi="fa-IR"/>
          <w14:ligatures w14:val="none"/>
        </w:rPr>
        <w:t>EVR</w:t>
      </w:r>
    </w:p>
    <w:tbl>
      <w:tblPr>
        <w:tblW w:w="4837" w:type="dxa"/>
        <w:jc w:val="center"/>
        <w:tblLook w:val="04A0" w:firstRow="1" w:lastRow="0" w:firstColumn="1" w:lastColumn="0" w:noHBand="0" w:noVBand="1"/>
      </w:tblPr>
      <w:tblGrid>
        <w:gridCol w:w="2917"/>
        <w:gridCol w:w="960"/>
        <w:gridCol w:w="960"/>
      </w:tblGrid>
      <w:tr w:rsidR="001E77BD" w:rsidRPr="00ED7E3C" w14:paraId="551D4E85" w14:textId="77777777" w:rsidTr="00CA157E">
        <w:trPr>
          <w:trHeight w:val="288"/>
          <w:jc w:val="center"/>
        </w:trPr>
        <w:tc>
          <w:tcPr>
            <w:tcW w:w="29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D98FD7" w14:textId="7E99FFB3" w:rsidR="001E77BD" w:rsidRPr="00ED7E3C" w:rsidRDefault="001E77BD" w:rsidP="00CA157E">
            <w:pPr>
              <w:spacing w:after="0" w:line="240" w:lineRule="auto"/>
              <w:rPr>
                <w:rFonts w:ascii="Calibri" w:eastAsia="Times New Roman" w:hAnsi="Calibri" w:cs="Calibri"/>
                <w:color w:val="000000"/>
                <w:kern w:val="0"/>
                <w14:ligatures w14:val="none"/>
              </w:rPr>
            </w:pPr>
            <w:r w:rsidRPr="001E77BD">
              <w:rPr>
                <w:rFonts w:ascii="Times New Roman" w:eastAsia="Times New Roman" w:hAnsi="Times New Roman" w:cs="B Nazanin" w:hint="eastAsia"/>
                <w:kern w:val="0"/>
                <w:sz w:val="24"/>
                <w:szCs w:val="24"/>
                <w:rtl/>
                <w:lang w:bidi="fa-IR"/>
                <w14:ligatures w14:val="none"/>
              </w:rPr>
              <w:t>پارامتر</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A6FE2ED" w14:textId="699E6DF1" w:rsidR="001E77BD" w:rsidRPr="00ED7E3C" w:rsidRDefault="001E77BD" w:rsidP="00CA157E">
            <w:pPr>
              <w:spacing w:after="0" w:line="240" w:lineRule="auto"/>
              <w:rPr>
                <w:rFonts w:ascii="Calibri" w:eastAsia="Times New Roman" w:hAnsi="Calibri" w:cs="Calibri"/>
                <w:color w:val="000000"/>
                <w:kern w:val="0"/>
                <w14:ligatures w14:val="none"/>
              </w:rPr>
            </w:pPr>
            <w:r w:rsidRPr="001E77BD">
              <w:rPr>
                <w:rFonts w:ascii="Times New Roman" w:eastAsia="Times New Roman" w:hAnsi="Times New Roman" w:cs="B Nazanin"/>
                <w:kern w:val="0"/>
                <w:sz w:val="24"/>
                <w:szCs w:val="24"/>
                <w:rtl/>
                <w:lang w:bidi="fa-IR"/>
                <w14:ligatures w14:val="none"/>
              </w:rPr>
              <w:t>مقدار</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161844D" w14:textId="0F65908B" w:rsidR="001E77BD" w:rsidRPr="00ED7E3C" w:rsidRDefault="001E77BD" w:rsidP="00CA157E">
            <w:pPr>
              <w:spacing w:after="0" w:line="240" w:lineRule="auto"/>
              <w:rPr>
                <w:rFonts w:ascii="Calibri" w:eastAsia="Times New Roman" w:hAnsi="Calibri" w:cs="Calibri"/>
                <w:color w:val="000000"/>
                <w:kern w:val="0"/>
                <w14:ligatures w14:val="none"/>
              </w:rPr>
            </w:pPr>
            <w:r w:rsidRPr="001E77BD">
              <w:rPr>
                <w:rFonts w:ascii="Times New Roman" w:eastAsia="Times New Roman" w:hAnsi="Times New Roman" w:cs="B Nazanin"/>
                <w:kern w:val="0"/>
                <w:sz w:val="24"/>
                <w:szCs w:val="24"/>
                <w:rtl/>
                <w:lang w:bidi="fa-IR"/>
                <w14:ligatures w14:val="none"/>
              </w:rPr>
              <w:t>واحد</w:t>
            </w:r>
          </w:p>
        </w:tc>
      </w:tr>
      <w:tr w:rsidR="001E77BD" w:rsidRPr="00ED7E3C" w14:paraId="17B55DC2" w14:textId="77777777" w:rsidTr="00CA157E">
        <w:trPr>
          <w:trHeight w:val="288"/>
          <w:jc w:val="center"/>
        </w:trPr>
        <w:tc>
          <w:tcPr>
            <w:tcW w:w="2917" w:type="dxa"/>
            <w:tcBorders>
              <w:top w:val="nil"/>
              <w:left w:val="single" w:sz="4" w:space="0" w:color="auto"/>
              <w:bottom w:val="single" w:sz="4" w:space="0" w:color="auto"/>
              <w:right w:val="single" w:sz="4" w:space="0" w:color="auto"/>
            </w:tcBorders>
            <w:shd w:val="clear" w:color="auto" w:fill="auto"/>
            <w:noWrap/>
            <w:vAlign w:val="bottom"/>
            <w:hideMark/>
          </w:tcPr>
          <w:p w14:paraId="605A2845" w14:textId="50B8A5D3" w:rsidR="001E77BD" w:rsidRPr="00ED7E3C" w:rsidRDefault="001E77BD" w:rsidP="00CA157E">
            <w:pPr>
              <w:spacing w:after="0" w:line="240" w:lineRule="auto"/>
              <w:rPr>
                <w:rFonts w:ascii="Calibri" w:eastAsia="Times New Roman" w:hAnsi="Calibri" w:cs="Calibri"/>
                <w:color w:val="000000"/>
                <w:kern w:val="0"/>
                <w14:ligatures w14:val="none"/>
              </w:rPr>
            </w:pPr>
            <w:r w:rsidRPr="001E77BD">
              <w:rPr>
                <w:rFonts w:ascii="Times New Roman" w:eastAsia="Times New Roman" w:hAnsi="Times New Roman" w:cs="B Nazanin" w:hint="eastAsia"/>
                <w:kern w:val="0"/>
                <w:sz w:val="24"/>
                <w:szCs w:val="24"/>
                <w:rtl/>
                <w:lang w:bidi="fa-IR"/>
                <w14:ligatures w14:val="none"/>
              </w:rPr>
              <w:t>قطر</w:t>
            </w:r>
            <w:r w:rsidRPr="001E77BD">
              <w:rPr>
                <w:rFonts w:ascii="Times New Roman" w:eastAsia="Times New Roman" w:hAnsi="Times New Roman" w:cs="B Nazanin"/>
                <w:kern w:val="0"/>
                <w:sz w:val="24"/>
                <w:szCs w:val="24"/>
                <w:rtl/>
                <w:lang w:bidi="fa-IR"/>
                <w14:ligatures w14:val="none"/>
              </w:rPr>
              <w:t xml:space="preserve"> داخل</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kern w:val="0"/>
                <w:sz w:val="24"/>
                <w:szCs w:val="24"/>
                <w:rtl/>
                <w:lang w:bidi="fa-IR"/>
                <w14:ligatures w14:val="none"/>
              </w:rPr>
              <w:t xml:space="preserve"> لوله</w:t>
            </w:r>
            <w:r w:rsidRPr="001E77BD">
              <w:rPr>
                <w:rFonts w:ascii="Times New Roman" w:eastAsia="Times New Roman" w:hAnsi="Times New Roman" w:cs="B Nazanin"/>
                <w:kern w:val="0"/>
                <w:sz w:val="24"/>
                <w:szCs w:val="24"/>
                <w:lang w:bidi="fa-IR"/>
                <w14:ligatures w14:val="none"/>
              </w:rPr>
              <w:t xml:space="preserve"> (ID)</w:t>
            </w:r>
          </w:p>
        </w:tc>
        <w:tc>
          <w:tcPr>
            <w:tcW w:w="960" w:type="dxa"/>
            <w:tcBorders>
              <w:top w:val="nil"/>
              <w:left w:val="nil"/>
              <w:bottom w:val="single" w:sz="4" w:space="0" w:color="auto"/>
              <w:right w:val="single" w:sz="4" w:space="0" w:color="auto"/>
            </w:tcBorders>
            <w:shd w:val="clear" w:color="auto" w:fill="auto"/>
            <w:noWrap/>
            <w:vAlign w:val="bottom"/>
            <w:hideMark/>
          </w:tcPr>
          <w:p w14:paraId="7DC7C4BE" w14:textId="77777777" w:rsidR="001E77BD" w:rsidRPr="00ED7E3C" w:rsidRDefault="001E77BD" w:rsidP="00CA157E">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0.46036</w:t>
            </w:r>
          </w:p>
        </w:tc>
        <w:tc>
          <w:tcPr>
            <w:tcW w:w="960" w:type="dxa"/>
            <w:tcBorders>
              <w:top w:val="nil"/>
              <w:left w:val="nil"/>
              <w:bottom w:val="single" w:sz="4" w:space="0" w:color="auto"/>
              <w:right w:val="single" w:sz="4" w:space="0" w:color="auto"/>
            </w:tcBorders>
            <w:shd w:val="clear" w:color="auto" w:fill="auto"/>
            <w:noWrap/>
            <w:vAlign w:val="bottom"/>
            <w:hideMark/>
          </w:tcPr>
          <w:p w14:paraId="73D39984" w14:textId="77777777" w:rsidR="001E77BD" w:rsidRPr="00ED7E3C" w:rsidRDefault="001E77BD" w:rsidP="00CA157E">
            <w:pPr>
              <w:spacing w:after="0" w:line="240" w:lineRule="auto"/>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m</w:t>
            </w:r>
          </w:p>
        </w:tc>
      </w:tr>
      <w:tr w:rsidR="001E77BD" w:rsidRPr="00ED7E3C" w14:paraId="25337F83" w14:textId="77777777" w:rsidTr="00CA157E">
        <w:trPr>
          <w:trHeight w:val="288"/>
          <w:jc w:val="center"/>
        </w:trPr>
        <w:tc>
          <w:tcPr>
            <w:tcW w:w="2917" w:type="dxa"/>
            <w:tcBorders>
              <w:top w:val="nil"/>
              <w:left w:val="single" w:sz="4" w:space="0" w:color="auto"/>
              <w:bottom w:val="single" w:sz="4" w:space="0" w:color="auto"/>
              <w:right w:val="single" w:sz="4" w:space="0" w:color="auto"/>
            </w:tcBorders>
            <w:shd w:val="clear" w:color="auto" w:fill="auto"/>
            <w:noWrap/>
            <w:vAlign w:val="bottom"/>
            <w:hideMark/>
          </w:tcPr>
          <w:p w14:paraId="23DA983F" w14:textId="1A02E76D" w:rsidR="001E77BD" w:rsidRPr="00ED7E3C" w:rsidRDefault="001E77BD" w:rsidP="00CA157E">
            <w:pPr>
              <w:spacing w:after="0" w:line="240" w:lineRule="auto"/>
              <w:rPr>
                <w:rFonts w:ascii="Calibri" w:eastAsia="Times New Roman" w:hAnsi="Calibri" w:cs="Calibri"/>
                <w:color w:val="000000"/>
                <w:kern w:val="0"/>
                <w14:ligatures w14:val="none"/>
              </w:rPr>
            </w:pPr>
            <w:r w:rsidRPr="001E77BD">
              <w:rPr>
                <w:rFonts w:ascii="Times New Roman" w:eastAsia="Times New Roman" w:hAnsi="Times New Roman" w:cs="B Nazanin" w:hint="eastAsia"/>
                <w:kern w:val="0"/>
                <w:sz w:val="24"/>
                <w:szCs w:val="24"/>
                <w:rtl/>
                <w:lang w:bidi="fa-IR"/>
                <w14:ligatures w14:val="none"/>
              </w:rPr>
              <w:t>سطح</w:t>
            </w:r>
            <w:r w:rsidRPr="001E77BD">
              <w:rPr>
                <w:rFonts w:ascii="Times New Roman" w:eastAsia="Times New Roman" w:hAnsi="Times New Roman" w:cs="B Nazanin"/>
                <w:kern w:val="0"/>
                <w:sz w:val="24"/>
                <w:szCs w:val="24"/>
                <w:rtl/>
                <w:lang w:bidi="fa-IR"/>
                <w14:ligatures w14:val="none"/>
              </w:rPr>
              <w:t xml:space="preserve"> مقطع لوله</w:t>
            </w:r>
            <w:r w:rsidRPr="001E77BD">
              <w:rPr>
                <w:rFonts w:ascii="Times New Roman" w:eastAsia="Times New Roman" w:hAnsi="Times New Roman" w:cs="B Nazanin"/>
                <w:kern w:val="0"/>
                <w:sz w:val="24"/>
                <w:szCs w:val="24"/>
                <w:lang w:bidi="fa-IR"/>
                <w14:ligatures w14:val="none"/>
              </w:rPr>
              <w:t xml:space="preserve"> (A)</w:t>
            </w:r>
          </w:p>
        </w:tc>
        <w:tc>
          <w:tcPr>
            <w:tcW w:w="960" w:type="dxa"/>
            <w:tcBorders>
              <w:top w:val="nil"/>
              <w:left w:val="nil"/>
              <w:bottom w:val="single" w:sz="4" w:space="0" w:color="auto"/>
              <w:right w:val="single" w:sz="4" w:space="0" w:color="auto"/>
            </w:tcBorders>
            <w:shd w:val="clear" w:color="auto" w:fill="auto"/>
            <w:noWrap/>
            <w:vAlign w:val="bottom"/>
            <w:hideMark/>
          </w:tcPr>
          <w:p w14:paraId="140F6847" w14:textId="77777777" w:rsidR="001E77BD" w:rsidRPr="00ED7E3C" w:rsidRDefault="001E77BD" w:rsidP="00CA157E">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0.1664</w:t>
            </w:r>
          </w:p>
        </w:tc>
        <w:tc>
          <w:tcPr>
            <w:tcW w:w="960" w:type="dxa"/>
            <w:tcBorders>
              <w:top w:val="nil"/>
              <w:left w:val="nil"/>
              <w:bottom w:val="single" w:sz="4" w:space="0" w:color="auto"/>
              <w:right w:val="single" w:sz="4" w:space="0" w:color="auto"/>
            </w:tcBorders>
            <w:shd w:val="clear" w:color="auto" w:fill="auto"/>
            <w:noWrap/>
            <w:vAlign w:val="bottom"/>
            <w:hideMark/>
          </w:tcPr>
          <w:p w14:paraId="2E2038E5" w14:textId="77777777" w:rsidR="001E77BD" w:rsidRPr="00ED7E3C" w:rsidRDefault="001E77BD" w:rsidP="00CA157E">
            <w:pPr>
              <w:spacing w:after="0" w:line="240" w:lineRule="auto"/>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m²</w:t>
            </w:r>
          </w:p>
        </w:tc>
      </w:tr>
      <w:tr w:rsidR="001E77BD" w:rsidRPr="00ED7E3C" w14:paraId="2692F5E3" w14:textId="77777777" w:rsidTr="00CA157E">
        <w:trPr>
          <w:trHeight w:val="288"/>
          <w:jc w:val="center"/>
        </w:trPr>
        <w:tc>
          <w:tcPr>
            <w:tcW w:w="2917" w:type="dxa"/>
            <w:tcBorders>
              <w:top w:val="nil"/>
              <w:left w:val="single" w:sz="4" w:space="0" w:color="auto"/>
              <w:bottom w:val="single" w:sz="4" w:space="0" w:color="auto"/>
              <w:right w:val="single" w:sz="4" w:space="0" w:color="auto"/>
            </w:tcBorders>
            <w:shd w:val="clear" w:color="auto" w:fill="auto"/>
            <w:noWrap/>
            <w:vAlign w:val="bottom"/>
            <w:hideMark/>
          </w:tcPr>
          <w:p w14:paraId="43AF81A8" w14:textId="3D2D8791" w:rsidR="001E77BD" w:rsidRPr="00ED7E3C" w:rsidRDefault="001E77BD" w:rsidP="00CA157E">
            <w:pPr>
              <w:spacing w:after="0" w:line="240" w:lineRule="auto"/>
              <w:rPr>
                <w:rFonts w:ascii="Calibri" w:eastAsia="Times New Roman" w:hAnsi="Calibri" w:cs="Calibri"/>
                <w:color w:val="000000"/>
                <w:kern w:val="0"/>
                <w14:ligatures w14:val="none"/>
              </w:rPr>
            </w:pPr>
            <w:r w:rsidRPr="001E77BD">
              <w:rPr>
                <w:rFonts w:ascii="Times New Roman" w:eastAsia="Times New Roman" w:hAnsi="Times New Roman" w:cs="B Nazanin" w:hint="eastAsia"/>
                <w:kern w:val="0"/>
                <w:sz w:val="24"/>
                <w:szCs w:val="24"/>
                <w:rtl/>
                <w:lang w:bidi="fa-IR"/>
                <w14:ligatures w14:val="none"/>
              </w:rPr>
              <w:t>ثابت</w:t>
            </w:r>
            <w:r w:rsidRPr="001E77BD">
              <w:rPr>
                <w:rFonts w:ascii="Times New Roman" w:eastAsia="Times New Roman" w:hAnsi="Times New Roman" w:cs="B Nazanin"/>
                <w:kern w:val="0"/>
                <w:sz w:val="24"/>
                <w:szCs w:val="24"/>
                <w:rtl/>
                <w:lang w:bidi="fa-IR"/>
                <w14:ligatures w14:val="none"/>
              </w:rPr>
              <w:t xml:space="preserve"> غربالگر</w:t>
            </w:r>
            <w:r w:rsidRPr="001E77BD">
              <w:rPr>
                <w:rFonts w:ascii="Times New Roman" w:eastAsia="Times New Roman" w:hAnsi="Times New Roman" w:cs="B Nazanin" w:hint="cs"/>
                <w:kern w:val="0"/>
                <w:sz w:val="24"/>
                <w:szCs w:val="24"/>
                <w:rtl/>
                <w:lang w:bidi="fa-IR"/>
                <w14:ligatures w14:val="none"/>
              </w:rPr>
              <w:t>ی</w:t>
            </w:r>
            <w:r w:rsidRPr="001E77BD">
              <w:rPr>
                <w:rFonts w:ascii="Times New Roman" w:eastAsia="Times New Roman" w:hAnsi="Times New Roman" w:cs="B Nazanin"/>
                <w:kern w:val="0"/>
                <w:sz w:val="24"/>
                <w:szCs w:val="24"/>
                <w:lang w:bidi="fa-IR"/>
                <w14:ligatures w14:val="none"/>
              </w:rPr>
              <w:t xml:space="preserve"> (C)</w:t>
            </w:r>
          </w:p>
        </w:tc>
        <w:tc>
          <w:tcPr>
            <w:tcW w:w="960" w:type="dxa"/>
            <w:tcBorders>
              <w:top w:val="nil"/>
              <w:left w:val="nil"/>
              <w:bottom w:val="single" w:sz="4" w:space="0" w:color="auto"/>
              <w:right w:val="single" w:sz="4" w:space="0" w:color="auto"/>
            </w:tcBorders>
            <w:shd w:val="clear" w:color="auto" w:fill="auto"/>
            <w:noWrap/>
            <w:vAlign w:val="bottom"/>
            <w:hideMark/>
          </w:tcPr>
          <w:p w14:paraId="3F0DE54B" w14:textId="77777777" w:rsidR="001E77BD" w:rsidRPr="00ED7E3C" w:rsidRDefault="001E77BD" w:rsidP="00CA157E">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100</w:t>
            </w:r>
          </w:p>
        </w:tc>
        <w:tc>
          <w:tcPr>
            <w:tcW w:w="960" w:type="dxa"/>
            <w:tcBorders>
              <w:top w:val="nil"/>
              <w:left w:val="nil"/>
              <w:bottom w:val="single" w:sz="4" w:space="0" w:color="auto"/>
              <w:right w:val="single" w:sz="4" w:space="0" w:color="auto"/>
            </w:tcBorders>
            <w:shd w:val="clear" w:color="auto" w:fill="auto"/>
            <w:noWrap/>
            <w:vAlign w:val="bottom"/>
            <w:hideMark/>
          </w:tcPr>
          <w:p w14:paraId="1322513B" w14:textId="77777777" w:rsidR="001E77BD" w:rsidRPr="00ED7E3C" w:rsidRDefault="001E77BD" w:rsidP="00CA157E">
            <w:pPr>
              <w:spacing w:after="0" w:line="240" w:lineRule="auto"/>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w:t>
            </w:r>
          </w:p>
        </w:tc>
      </w:tr>
    </w:tbl>
    <w:p w14:paraId="539272E2" w14:textId="10BD0D9C" w:rsidR="001E77BD" w:rsidRPr="001E77BD" w:rsidRDefault="001E77BD" w:rsidP="001E77BD">
      <w:pPr>
        <w:bidi/>
        <w:spacing w:before="100" w:beforeAutospacing="1" w:after="100" w:afterAutospacing="1" w:line="240" w:lineRule="auto"/>
        <w:outlineLvl w:val="2"/>
        <w:rPr>
          <w:rFonts w:ascii="Times New Roman" w:eastAsia="Times New Roman" w:hAnsi="Times New Roman" w:cs="B Nazanin"/>
          <w:b/>
          <w:bCs/>
          <w:kern w:val="0"/>
          <w:sz w:val="27"/>
          <w:szCs w:val="27"/>
          <w:rtl/>
          <w14:ligatures w14:val="none"/>
        </w:rPr>
      </w:pPr>
      <w:r>
        <w:rPr>
          <w:rFonts w:ascii="Times New Roman" w:eastAsia="Times New Roman" w:hAnsi="Times New Roman" w:cs="B Nazanin" w:hint="cs"/>
          <w:b/>
          <w:bCs/>
          <w:kern w:val="0"/>
          <w:sz w:val="27"/>
          <w:szCs w:val="27"/>
          <w:rtl/>
          <w14:ligatures w14:val="none"/>
        </w:rPr>
        <w:t>8</w:t>
      </w:r>
      <w:r w:rsidRPr="001E77BD">
        <w:rPr>
          <w:rFonts w:ascii="Times New Roman" w:eastAsia="Times New Roman" w:hAnsi="Times New Roman" w:cs="B Nazanin"/>
          <w:b/>
          <w:bCs/>
          <w:kern w:val="0"/>
          <w:sz w:val="27"/>
          <w:szCs w:val="27"/>
          <w:rtl/>
          <w14:ligatures w14:val="none"/>
        </w:rPr>
        <w:t>-۳</w:t>
      </w:r>
      <w:r w:rsidRPr="001E77BD">
        <w:rPr>
          <w:rFonts w:ascii="Times New Roman" w:eastAsia="Times New Roman" w:hAnsi="Times New Roman" w:cs="B Nazanin"/>
          <w:b/>
          <w:bCs/>
          <w:kern w:val="0"/>
          <w:sz w:val="27"/>
          <w:szCs w:val="27"/>
          <w14:ligatures w14:val="none"/>
        </w:rPr>
        <w:t xml:space="preserve"> </w:t>
      </w:r>
      <w:r w:rsidRPr="001E77BD">
        <w:rPr>
          <w:rFonts w:ascii="Times New Roman" w:eastAsia="Times New Roman" w:hAnsi="Times New Roman" w:cs="B Nazanin"/>
          <w:b/>
          <w:bCs/>
          <w:kern w:val="0"/>
          <w:sz w:val="27"/>
          <w:szCs w:val="27"/>
          <w:rtl/>
          <w14:ligatures w14:val="none"/>
        </w:rPr>
        <w:t>نتا</w:t>
      </w:r>
      <w:r w:rsidRPr="001E77BD">
        <w:rPr>
          <w:rFonts w:ascii="Times New Roman" w:eastAsia="Times New Roman" w:hAnsi="Times New Roman" w:cs="B Nazanin" w:hint="cs"/>
          <w:b/>
          <w:bCs/>
          <w:kern w:val="0"/>
          <w:sz w:val="27"/>
          <w:szCs w:val="27"/>
          <w:rtl/>
          <w14:ligatures w14:val="none"/>
        </w:rPr>
        <w:t>ی</w:t>
      </w:r>
      <w:r w:rsidRPr="001E77BD">
        <w:rPr>
          <w:rFonts w:ascii="Times New Roman" w:eastAsia="Times New Roman" w:hAnsi="Times New Roman" w:cs="B Nazanin" w:hint="eastAsia"/>
          <w:b/>
          <w:bCs/>
          <w:kern w:val="0"/>
          <w:sz w:val="27"/>
          <w:szCs w:val="27"/>
          <w:rtl/>
          <w14:ligatures w14:val="none"/>
        </w:rPr>
        <w:t>ج</w:t>
      </w:r>
      <w:r w:rsidRPr="001E77BD">
        <w:rPr>
          <w:rFonts w:ascii="Times New Roman" w:eastAsia="Times New Roman" w:hAnsi="Times New Roman" w:cs="B Nazanin"/>
          <w:b/>
          <w:bCs/>
          <w:kern w:val="0"/>
          <w:sz w:val="27"/>
          <w:szCs w:val="27"/>
          <w14:ligatures w14:val="none"/>
        </w:rPr>
        <w:t xml:space="preserve"> EVR — </w:t>
      </w:r>
      <w:r w:rsidRPr="001E77BD">
        <w:rPr>
          <w:rFonts w:ascii="Times New Roman" w:eastAsia="Times New Roman" w:hAnsi="Times New Roman" w:cs="B Nazanin"/>
          <w:b/>
          <w:bCs/>
          <w:kern w:val="0"/>
          <w:sz w:val="27"/>
          <w:szCs w:val="27"/>
          <w:rtl/>
          <w14:ligatures w14:val="none"/>
        </w:rPr>
        <w:t>تمام ۳۲ حالت</w:t>
      </w:r>
    </w:p>
    <w:p w14:paraId="1B740BBA" w14:textId="76919BBC" w:rsidR="001E77BD" w:rsidRPr="001E77BD" w:rsidRDefault="001E77BD" w:rsidP="001E77BD">
      <w:pPr>
        <w:bidi/>
        <w:jc w:val="center"/>
        <w:rPr>
          <w:rFonts w:ascii="Times New Roman" w:eastAsia="Times New Roman" w:hAnsi="Times New Roman" w:cs="B Nazanin"/>
          <w:b/>
          <w:bCs/>
          <w:kern w:val="0"/>
          <w:sz w:val="24"/>
          <w:szCs w:val="24"/>
          <w:lang w:bidi="fa-IR"/>
          <w14:ligatures w14:val="none"/>
        </w:rPr>
      </w:pPr>
      <w:r w:rsidRPr="001E77BD">
        <w:rPr>
          <w:rFonts w:ascii="Times New Roman" w:eastAsia="Times New Roman" w:hAnsi="Times New Roman" w:cs="B Nazanin" w:hint="eastAsia"/>
          <w:b/>
          <w:bCs/>
          <w:kern w:val="0"/>
          <w:sz w:val="24"/>
          <w:szCs w:val="24"/>
          <w:rtl/>
          <w:lang w:bidi="fa-IR"/>
          <w14:ligatures w14:val="none"/>
        </w:rPr>
        <w:lastRenderedPageBreak/>
        <w:t>جدول</w:t>
      </w:r>
      <w:r w:rsidRPr="001E77BD">
        <w:rPr>
          <w:rFonts w:ascii="Times New Roman" w:eastAsia="Times New Roman" w:hAnsi="Times New Roman" w:cs="B Nazanin"/>
          <w:b/>
          <w:bCs/>
          <w:kern w:val="0"/>
          <w:sz w:val="24"/>
          <w:szCs w:val="24"/>
          <w:rtl/>
          <w:lang w:bidi="fa-IR"/>
          <w14:ligatures w14:val="none"/>
        </w:rPr>
        <w:t xml:space="preserve"> </w:t>
      </w:r>
      <w:r w:rsidR="00383F5F">
        <w:rPr>
          <w:rFonts w:ascii="Times New Roman" w:eastAsia="Times New Roman" w:hAnsi="Times New Roman" w:cs="B Nazanin" w:hint="cs"/>
          <w:b/>
          <w:bCs/>
          <w:kern w:val="0"/>
          <w:sz w:val="24"/>
          <w:szCs w:val="24"/>
          <w:rtl/>
          <w:lang w:bidi="fa-IR"/>
          <w14:ligatures w14:val="none"/>
        </w:rPr>
        <w:t>11</w:t>
      </w:r>
      <w:r w:rsidRPr="001E77BD">
        <w:rPr>
          <w:rFonts w:ascii="Times New Roman" w:eastAsia="Times New Roman" w:hAnsi="Times New Roman" w:cs="B Nazanin"/>
          <w:b/>
          <w:bCs/>
          <w:kern w:val="0"/>
          <w:sz w:val="24"/>
          <w:szCs w:val="24"/>
          <w:rtl/>
          <w:lang w:bidi="fa-IR"/>
          <w14:ligatures w14:val="none"/>
        </w:rPr>
        <w:t xml:space="preserve"> </w:t>
      </w:r>
      <w:r w:rsidRPr="001E77BD">
        <w:rPr>
          <w:rFonts w:ascii="Arial" w:eastAsia="Times New Roman" w:hAnsi="Arial" w:cs="Arial" w:hint="cs"/>
          <w:b/>
          <w:bCs/>
          <w:kern w:val="0"/>
          <w:sz w:val="24"/>
          <w:szCs w:val="24"/>
          <w:rtl/>
          <w:lang w:bidi="fa-IR"/>
          <w14:ligatures w14:val="none"/>
        </w:rPr>
        <w:t>—</w:t>
      </w:r>
      <w:r w:rsidRPr="001E77BD">
        <w:rPr>
          <w:rFonts w:ascii="Times New Roman" w:eastAsia="Times New Roman" w:hAnsi="Times New Roman" w:cs="B Nazanin"/>
          <w:b/>
          <w:bCs/>
          <w:kern w:val="0"/>
          <w:sz w:val="24"/>
          <w:szCs w:val="24"/>
          <w:rtl/>
          <w:lang w:bidi="fa-IR"/>
          <w14:ligatures w14:val="none"/>
        </w:rPr>
        <w:t xml:space="preserve"> </w:t>
      </w:r>
      <w:r w:rsidRPr="001E77BD">
        <w:rPr>
          <w:rFonts w:ascii="Times New Roman" w:eastAsia="Times New Roman" w:hAnsi="Times New Roman" w:cs="B Nazanin" w:hint="cs"/>
          <w:b/>
          <w:bCs/>
          <w:kern w:val="0"/>
          <w:sz w:val="24"/>
          <w:szCs w:val="24"/>
          <w:rtl/>
          <w:lang w:bidi="fa-IR"/>
          <w14:ligatures w14:val="none"/>
        </w:rPr>
        <w:t>نتای</w:t>
      </w:r>
      <w:r w:rsidRPr="001E77BD">
        <w:rPr>
          <w:rFonts w:ascii="Times New Roman" w:eastAsia="Times New Roman" w:hAnsi="Times New Roman" w:cs="B Nazanin" w:hint="eastAsia"/>
          <w:b/>
          <w:bCs/>
          <w:kern w:val="0"/>
          <w:sz w:val="24"/>
          <w:szCs w:val="24"/>
          <w:rtl/>
          <w:lang w:bidi="fa-IR"/>
          <w14:ligatures w14:val="none"/>
        </w:rPr>
        <w:t>ج</w:t>
      </w:r>
      <w:r w:rsidRPr="001E77BD">
        <w:rPr>
          <w:rFonts w:ascii="Times New Roman" w:eastAsia="Times New Roman" w:hAnsi="Times New Roman" w:cs="B Nazanin"/>
          <w:b/>
          <w:bCs/>
          <w:kern w:val="0"/>
          <w:sz w:val="24"/>
          <w:szCs w:val="24"/>
          <w:rtl/>
          <w:lang w:bidi="fa-IR"/>
          <w14:ligatures w14:val="none"/>
        </w:rPr>
        <w:t xml:space="preserve"> غربالگر</w:t>
      </w:r>
      <w:r w:rsidRPr="001E77BD">
        <w:rPr>
          <w:rFonts w:ascii="Times New Roman" w:eastAsia="Times New Roman" w:hAnsi="Times New Roman" w:cs="B Nazanin" w:hint="cs"/>
          <w:b/>
          <w:bCs/>
          <w:kern w:val="0"/>
          <w:sz w:val="24"/>
          <w:szCs w:val="24"/>
          <w:rtl/>
          <w:lang w:bidi="fa-IR"/>
          <w14:ligatures w14:val="none"/>
        </w:rPr>
        <w:t>ی</w:t>
      </w:r>
      <w:r w:rsidRPr="001E77BD">
        <w:rPr>
          <w:rFonts w:ascii="Times New Roman" w:eastAsia="Times New Roman" w:hAnsi="Times New Roman" w:cs="B Nazanin"/>
          <w:b/>
          <w:bCs/>
          <w:kern w:val="0"/>
          <w:sz w:val="24"/>
          <w:szCs w:val="24"/>
          <w:rtl/>
          <w:lang w:bidi="fa-IR"/>
          <w14:ligatures w14:val="none"/>
        </w:rPr>
        <w:t xml:space="preserve"> سرعت فرسا</w:t>
      </w:r>
      <w:r w:rsidRPr="001E77BD">
        <w:rPr>
          <w:rFonts w:ascii="Times New Roman" w:eastAsia="Times New Roman" w:hAnsi="Times New Roman" w:cs="B Nazanin" w:hint="cs"/>
          <w:b/>
          <w:bCs/>
          <w:kern w:val="0"/>
          <w:sz w:val="24"/>
          <w:szCs w:val="24"/>
          <w:rtl/>
          <w:lang w:bidi="fa-IR"/>
          <w14:ligatures w14:val="none"/>
        </w:rPr>
        <w:t>ی</w:t>
      </w:r>
      <w:r w:rsidRPr="001E77BD">
        <w:rPr>
          <w:rFonts w:ascii="Times New Roman" w:eastAsia="Times New Roman" w:hAnsi="Times New Roman" w:cs="B Nazanin" w:hint="eastAsia"/>
          <w:b/>
          <w:bCs/>
          <w:kern w:val="0"/>
          <w:sz w:val="24"/>
          <w:szCs w:val="24"/>
          <w:rtl/>
          <w:lang w:bidi="fa-IR"/>
          <w14:ligatures w14:val="none"/>
        </w:rPr>
        <w:t>ش</w:t>
      </w:r>
      <w:r w:rsidRPr="001E77BD">
        <w:rPr>
          <w:rFonts w:ascii="Times New Roman" w:eastAsia="Times New Roman" w:hAnsi="Times New Roman" w:cs="B Nazanin" w:hint="cs"/>
          <w:b/>
          <w:bCs/>
          <w:kern w:val="0"/>
          <w:sz w:val="24"/>
          <w:szCs w:val="24"/>
          <w:rtl/>
          <w:lang w:bidi="fa-IR"/>
          <w14:ligatures w14:val="none"/>
        </w:rPr>
        <w:t>ی</w:t>
      </w:r>
    </w:p>
    <w:tbl>
      <w:tblPr>
        <w:tblW w:w="8920" w:type="dxa"/>
        <w:tblLook w:val="04A0" w:firstRow="1" w:lastRow="0" w:firstColumn="1" w:lastColumn="0" w:noHBand="0" w:noVBand="1"/>
      </w:tblPr>
      <w:tblGrid>
        <w:gridCol w:w="2605"/>
        <w:gridCol w:w="1235"/>
        <w:gridCol w:w="1580"/>
        <w:gridCol w:w="1220"/>
        <w:gridCol w:w="1320"/>
        <w:gridCol w:w="960"/>
      </w:tblGrid>
      <w:tr w:rsidR="00ED7E3C" w:rsidRPr="00ED7E3C" w14:paraId="0805A144" w14:textId="77777777" w:rsidTr="00ED7E3C">
        <w:trPr>
          <w:trHeight w:val="288"/>
        </w:trPr>
        <w:tc>
          <w:tcPr>
            <w:tcW w:w="26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8AAA37" w14:textId="77777777" w:rsidR="00ED7E3C" w:rsidRPr="00ED7E3C" w:rsidRDefault="00ED7E3C" w:rsidP="00ED7E3C">
            <w:pPr>
              <w:spacing w:after="0" w:line="240" w:lineRule="auto"/>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Case ID</w:t>
            </w:r>
          </w:p>
        </w:tc>
        <w:tc>
          <w:tcPr>
            <w:tcW w:w="1235" w:type="dxa"/>
            <w:tcBorders>
              <w:top w:val="single" w:sz="4" w:space="0" w:color="auto"/>
              <w:left w:val="nil"/>
              <w:bottom w:val="single" w:sz="4" w:space="0" w:color="auto"/>
              <w:right w:val="single" w:sz="4" w:space="0" w:color="auto"/>
            </w:tcBorders>
            <w:shd w:val="clear" w:color="auto" w:fill="auto"/>
            <w:noWrap/>
            <w:vAlign w:val="bottom"/>
            <w:hideMark/>
          </w:tcPr>
          <w:p w14:paraId="7FB0E1AF" w14:textId="77777777" w:rsidR="00ED7E3C" w:rsidRPr="00ED7E3C" w:rsidRDefault="00ED7E3C" w:rsidP="00ED7E3C">
            <w:pPr>
              <w:spacing w:after="0" w:line="240" w:lineRule="auto"/>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USG max (m/s)</w:t>
            </w:r>
          </w:p>
        </w:tc>
        <w:tc>
          <w:tcPr>
            <w:tcW w:w="1580" w:type="dxa"/>
            <w:tcBorders>
              <w:top w:val="single" w:sz="4" w:space="0" w:color="auto"/>
              <w:left w:val="nil"/>
              <w:bottom w:val="single" w:sz="4" w:space="0" w:color="auto"/>
              <w:right w:val="single" w:sz="4" w:space="0" w:color="auto"/>
            </w:tcBorders>
            <w:shd w:val="clear" w:color="auto" w:fill="auto"/>
            <w:noWrap/>
            <w:vAlign w:val="bottom"/>
            <w:hideMark/>
          </w:tcPr>
          <w:p w14:paraId="3FCEF162" w14:textId="77777777" w:rsidR="00ED7E3C" w:rsidRPr="00ED7E3C" w:rsidRDefault="00ED7E3C" w:rsidP="00ED7E3C">
            <w:pPr>
              <w:spacing w:after="0" w:line="240" w:lineRule="auto"/>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Mass Flow (kg/s)</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14:paraId="010F0B5B" w14:textId="77777777" w:rsidR="00ED7E3C" w:rsidRPr="00ED7E3C" w:rsidRDefault="00ED7E3C" w:rsidP="00ED7E3C">
            <w:pPr>
              <w:spacing w:after="0" w:line="240" w:lineRule="auto"/>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 xml:space="preserve">ρ </w:t>
            </w:r>
            <w:proofErr w:type="spellStart"/>
            <w:r w:rsidRPr="00ED7E3C">
              <w:rPr>
                <w:rFonts w:ascii="Calibri" w:eastAsia="Times New Roman" w:hAnsi="Calibri" w:cs="Calibri"/>
                <w:color w:val="000000"/>
                <w:kern w:val="0"/>
                <w14:ligatures w14:val="none"/>
              </w:rPr>
              <w:t>est</w:t>
            </w:r>
            <w:proofErr w:type="spellEnd"/>
            <w:r w:rsidRPr="00ED7E3C">
              <w:rPr>
                <w:rFonts w:ascii="Calibri" w:eastAsia="Times New Roman" w:hAnsi="Calibri" w:cs="Calibri"/>
                <w:color w:val="000000"/>
                <w:kern w:val="0"/>
                <w14:ligatures w14:val="none"/>
              </w:rPr>
              <w:t xml:space="preserve"> (kg/m³)</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393351DD"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V_allow</w:t>
            </w:r>
            <w:proofErr w:type="spellEnd"/>
            <w:r w:rsidRPr="00ED7E3C">
              <w:rPr>
                <w:rFonts w:ascii="Calibri" w:eastAsia="Times New Roman" w:hAnsi="Calibri" w:cs="Calibri"/>
                <w:color w:val="000000"/>
                <w:kern w:val="0"/>
                <w14:ligatures w14:val="none"/>
              </w:rPr>
              <w:t xml:space="preserve"> (m/s)</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0D860C9" w14:textId="77777777" w:rsidR="00ED7E3C" w:rsidRPr="00ED7E3C" w:rsidRDefault="00ED7E3C" w:rsidP="00ED7E3C">
            <w:pPr>
              <w:spacing w:after="0" w:line="240" w:lineRule="auto"/>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EVR (-)</w:t>
            </w:r>
          </w:p>
        </w:tc>
      </w:tr>
      <w:tr w:rsidR="00ED7E3C" w:rsidRPr="00ED7E3C" w14:paraId="6B935E3C" w14:textId="77777777" w:rsidTr="00ED7E3C">
        <w:trPr>
          <w:trHeight w:val="348"/>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B08618E" w14:textId="77777777" w:rsidR="00ED7E3C" w:rsidRPr="00ED7E3C" w:rsidRDefault="00ED7E3C" w:rsidP="00ED7E3C">
            <w:pPr>
              <w:spacing w:after="0" w:line="240" w:lineRule="auto"/>
              <w:jc w:val="center"/>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Winter Wet</w:t>
            </w:r>
          </w:p>
        </w:tc>
      </w:tr>
      <w:tr w:rsidR="00ED7E3C" w:rsidRPr="00ED7E3C" w14:paraId="13A0AED3"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0F931DA2"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Winter_Wet_Base</w:t>
            </w:r>
            <w:proofErr w:type="spellEnd"/>
            <w:r w:rsidRPr="00ED7E3C">
              <w:rPr>
                <w:rFonts w:ascii="Calibri" w:eastAsia="Times New Roman" w:hAnsi="Calibri" w:cs="Calibri"/>
                <w:color w:val="000000"/>
                <w:kern w:val="0"/>
                <w14:ligatures w14:val="none"/>
              </w:rPr>
              <w:t xml:space="preserve"> HT</w:t>
            </w:r>
          </w:p>
        </w:tc>
        <w:tc>
          <w:tcPr>
            <w:tcW w:w="1235" w:type="dxa"/>
            <w:tcBorders>
              <w:top w:val="nil"/>
              <w:left w:val="nil"/>
              <w:bottom w:val="single" w:sz="4" w:space="0" w:color="auto"/>
              <w:right w:val="single" w:sz="4" w:space="0" w:color="auto"/>
            </w:tcBorders>
            <w:shd w:val="clear" w:color="auto" w:fill="auto"/>
            <w:noWrap/>
            <w:vAlign w:val="bottom"/>
            <w:hideMark/>
          </w:tcPr>
          <w:p w14:paraId="19E490D1"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7.31</w:t>
            </w:r>
          </w:p>
        </w:tc>
        <w:tc>
          <w:tcPr>
            <w:tcW w:w="1580" w:type="dxa"/>
            <w:tcBorders>
              <w:top w:val="nil"/>
              <w:left w:val="nil"/>
              <w:bottom w:val="single" w:sz="4" w:space="0" w:color="auto"/>
              <w:right w:val="single" w:sz="4" w:space="0" w:color="auto"/>
            </w:tcBorders>
            <w:shd w:val="clear" w:color="auto" w:fill="auto"/>
            <w:noWrap/>
            <w:vAlign w:val="bottom"/>
            <w:hideMark/>
          </w:tcPr>
          <w:p w14:paraId="709467E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91.61</w:t>
            </w:r>
          </w:p>
        </w:tc>
        <w:tc>
          <w:tcPr>
            <w:tcW w:w="1220" w:type="dxa"/>
            <w:tcBorders>
              <w:top w:val="nil"/>
              <w:left w:val="nil"/>
              <w:bottom w:val="single" w:sz="4" w:space="0" w:color="auto"/>
              <w:right w:val="single" w:sz="4" w:space="0" w:color="auto"/>
            </w:tcBorders>
            <w:shd w:val="clear" w:color="auto" w:fill="auto"/>
            <w:noWrap/>
            <w:vAlign w:val="bottom"/>
            <w:hideMark/>
          </w:tcPr>
          <w:p w14:paraId="08632226"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75.34</w:t>
            </w:r>
          </w:p>
        </w:tc>
        <w:tc>
          <w:tcPr>
            <w:tcW w:w="1320" w:type="dxa"/>
            <w:tcBorders>
              <w:top w:val="nil"/>
              <w:left w:val="nil"/>
              <w:bottom w:val="single" w:sz="4" w:space="0" w:color="auto"/>
              <w:right w:val="single" w:sz="4" w:space="0" w:color="auto"/>
            </w:tcBorders>
            <w:shd w:val="clear" w:color="auto" w:fill="auto"/>
            <w:noWrap/>
            <w:vAlign w:val="bottom"/>
            <w:hideMark/>
          </w:tcPr>
          <w:p w14:paraId="5E21D0D0"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11.52</w:t>
            </w:r>
          </w:p>
        </w:tc>
        <w:tc>
          <w:tcPr>
            <w:tcW w:w="960" w:type="dxa"/>
            <w:tcBorders>
              <w:top w:val="nil"/>
              <w:left w:val="nil"/>
              <w:bottom w:val="single" w:sz="4" w:space="0" w:color="auto"/>
              <w:right w:val="single" w:sz="4" w:space="0" w:color="auto"/>
            </w:tcBorders>
            <w:shd w:val="clear" w:color="auto" w:fill="auto"/>
            <w:noWrap/>
            <w:vAlign w:val="bottom"/>
            <w:hideMark/>
          </w:tcPr>
          <w:p w14:paraId="5254A091"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0.634</w:t>
            </w:r>
          </w:p>
        </w:tc>
      </w:tr>
      <w:tr w:rsidR="00ED7E3C" w:rsidRPr="00ED7E3C" w14:paraId="2B2C6214"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165F8775"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Winter_Wet_Base</w:t>
            </w:r>
            <w:proofErr w:type="spellEnd"/>
            <w:r w:rsidRPr="00ED7E3C">
              <w:rPr>
                <w:rFonts w:ascii="Calibri" w:eastAsia="Times New Roman" w:hAnsi="Calibri" w:cs="Calibri"/>
                <w:color w:val="000000"/>
                <w:kern w:val="0"/>
                <w14:ligatures w14:val="none"/>
              </w:rPr>
              <w:t xml:space="preserve"> HT-JT</w:t>
            </w:r>
          </w:p>
        </w:tc>
        <w:tc>
          <w:tcPr>
            <w:tcW w:w="1235" w:type="dxa"/>
            <w:tcBorders>
              <w:top w:val="nil"/>
              <w:left w:val="nil"/>
              <w:bottom w:val="single" w:sz="4" w:space="0" w:color="auto"/>
              <w:right w:val="single" w:sz="4" w:space="0" w:color="auto"/>
            </w:tcBorders>
            <w:shd w:val="clear" w:color="auto" w:fill="auto"/>
            <w:noWrap/>
            <w:vAlign w:val="bottom"/>
            <w:hideMark/>
          </w:tcPr>
          <w:p w14:paraId="69DC4CD2"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7.21</w:t>
            </w:r>
          </w:p>
        </w:tc>
        <w:tc>
          <w:tcPr>
            <w:tcW w:w="1580" w:type="dxa"/>
            <w:tcBorders>
              <w:top w:val="nil"/>
              <w:left w:val="nil"/>
              <w:bottom w:val="single" w:sz="4" w:space="0" w:color="auto"/>
              <w:right w:val="single" w:sz="4" w:space="0" w:color="auto"/>
            </w:tcBorders>
            <w:shd w:val="clear" w:color="auto" w:fill="auto"/>
            <w:noWrap/>
            <w:vAlign w:val="bottom"/>
            <w:hideMark/>
          </w:tcPr>
          <w:p w14:paraId="437C12C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93.57</w:t>
            </w:r>
          </w:p>
        </w:tc>
        <w:tc>
          <w:tcPr>
            <w:tcW w:w="1220" w:type="dxa"/>
            <w:tcBorders>
              <w:top w:val="nil"/>
              <w:left w:val="nil"/>
              <w:bottom w:val="single" w:sz="4" w:space="0" w:color="auto"/>
              <w:right w:val="single" w:sz="4" w:space="0" w:color="auto"/>
            </w:tcBorders>
            <w:shd w:val="clear" w:color="auto" w:fill="auto"/>
            <w:noWrap/>
            <w:vAlign w:val="bottom"/>
            <w:hideMark/>
          </w:tcPr>
          <w:p w14:paraId="09E8DA6C"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78.01</w:t>
            </w:r>
          </w:p>
        </w:tc>
        <w:tc>
          <w:tcPr>
            <w:tcW w:w="1320" w:type="dxa"/>
            <w:tcBorders>
              <w:top w:val="nil"/>
              <w:left w:val="nil"/>
              <w:bottom w:val="single" w:sz="4" w:space="0" w:color="auto"/>
              <w:right w:val="single" w:sz="4" w:space="0" w:color="auto"/>
            </w:tcBorders>
            <w:shd w:val="clear" w:color="auto" w:fill="auto"/>
            <w:noWrap/>
            <w:vAlign w:val="bottom"/>
            <w:hideMark/>
          </w:tcPr>
          <w:p w14:paraId="45102651"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11.32</w:t>
            </w:r>
          </w:p>
        </w:tc>
        <w:tc>
          <w:tcPr>
            <w:tcW w:w="960" w:type="dxa"/>
            <w:tcBorders>
              <w:top w:val="nil"/>
              <w:left w:val="nil"/>
              <w:bottom w:val="single" w:sz="4" w:space="0" w:color="auto"/>
              <w:right w:val="single" w:sz="4" w:space="0" w:color="auto"/>
            </w:tcBorders>
            <w:shd w:val="clear" w:color="auto" w:fill="auto"/>
            <w:noWrap/>
            <w:vAlign w:val="bottom"/>
            <w:hideMark/>
          </w:tcPr>
          <w:p w14:paraId="179ADD66"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0.637</w:t>
            </w:r>
          </w:p>
        </w:tc>
      </w:tr>
      <w:tr w:rsidR="00ED7E3C" w:rsidRPr="00ED7E3C" w14:paraId="505B3544"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60BB72CE"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Winter_Wet_Base</w:t>
            </w:r>
            <w:proofErr w:type="spellEnd"/>
            <w:r w:rsidRPr="00ED7E3C">
              <w:rPr>
                <w:rFonts w:ascii="Calibri" w:eastAsia="Times New Roman" w:hAnsi="Calibri" w:cs="Calibri"/>
                <w:color w:val="000000"/>
                <w:kern w:val="0"/>
                <w14:ligatures w14:val="none"/>
              </w:rPr>
              <w:t xml:space="preserve"> LT</w:t>
            </w:r>
          </w:p>
        </w:tc>
        <w:tc>
          <w:tcPr>
            <w:tcW w:w="1235" w:type="dxa"/>
            <w:tcBorders>
              <w:top w:val="nil"/>
              <w:left w:val="nil"/>
              <w:bottom w:val="single" w:sz="4" w:space="0" w:color="auto"/>
              <w:right w:val="single" w:sz="4" w:space="0" w:color="auto"/>
            </w:tcBorders>
            <w:shd w:val="clear" w:color="auto" w:fill="auto"/>
            <w:noWrap/>
            <w:vAlign w:val="bottom"/>
            <w:hideMark/>
          </w:tcPr>
          <w:p w14:paraId="12302500"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7.33</w:t>
            </w:r>
          </w:p>
        </w:tc>
        <w:tc>
          <w:tcPr>
            <w:tcW w:w="1580" w:type="dxa"/>
            <w:tcBorders>
              <w:top w:val="nil"/>
              <w:left w:val="nil"/>
              <w:bottom w:val="single" w:sz="4" w:space="0" w:color="auto"/>
              <w:right w:val="single" w:sz="4" w:space="0" w:color="auto"/>
            </w:tcBorders>
            <w:shd w:val="clear" w:color="auto" w:fill="auto"/>
            <w:noWrap/>
            <w:vAlign w:val="bottom"/>
            <w:hideMark/>
          </w:tcPr>
          <w:p w14:paraId="5C083482"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91.61</w:t>
            </w:r>
          </w:p>
        </w:tc>
        <w:tc>
          <w:tcPr>
            <w:tcW w:w="1220" w:type="dxa"/>
            <w:tcBorders>
              <w:top w:val="nil"/>
              <w:left w:val="nil"/>
              <w:bottom w:val="single" w:sz="4" w:space="0" w:color="auto"/>
              <w:right w:val="single" w:sz="4" w:space="0" w:color="auto"/>
            </w:tcBorders>
            <w:shd w:val="clear" w:color="auto" w:fill="auto"/>
            <w:noWrap/>
            <w:vAlign w:val="bottom"/>
            <w:hideMark/>
          </w:tcPr>
          <w:p w14:paraId="41D35251"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75.13</w:t>
            </w:r>
          </w:p>
        </w:tc>
        <w:tc>
          <w:tcPr>
            <w:tcW w:w="1320" w:type="dxa"/>
            <w:tcBorders>
              <w:top w:val="nil"/>
              <w:left w:val="nil"/>
              <w:bottom w:val="single" w:sz="4" w:space="0" w:color="auto"/>
              <w:right w:val="single" w:sz="4" w:space="0" w:color="auto"/>
            </w:tcBorders>
            <w:shd w:val="clear" w:color="auto" w:fill="auto"/>
            <w:noWrap/>
            <w:vAlign w:val="bottom"/>
            <w:hideMark/>
          </w:tcPr>
          <w:p w14:paraId="6309C743"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11.54</w:t>
            </w:r>
          </w:p>
        </w:tc>
        <w:tc>
          <w:tcPr>
            <w:tcW w:w="960" w:type="dxa"/>
            <w:tcBorders>
              <w:top w:val="nil"/>
              <w:left w:val="nil"/>
              <w:bottom w:val="single" w:sz="4" w:space="0" w:color="auto"/>
              <w:right w:val="single" w:sz="4" w:space="0" w:color="auto"/>
            </w:tcBorders>
            <w:shd w:val="clear" w:color="auto" w:fill="auto"/>
            <w:noWrap/>
            <w:vAlign w:val="bottom"/>
            <w:hideMark/>
          </w:tcPr>
          <w:p w14:paraId="092E4D61"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0.635</w:t>
            </w:r>
          </w:p>
        </w:tc>
      </w:tr>
      <w:tr w:rsidR="00ED7E3C" w:rsidRPr="00ED7E3C" w14:paraId="6D67789A"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56173FED"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Winter_Wet_Base</w:t>
            </w:r>
            <w:proofErr w:type="spellEnd"/>
            <w:r w:rsidRPr="00ED7E3C">
              <w:rPr>
                <w:rFonts w:ascii="Calibri" w:eastAsia="Times New Roman" w:hAnsi="Calibri" w:cs="Calibri"/>
                <w:color w:val="000000"/>
                <w:kern w:val="0"/>
                <w14:ligatures w14:val="none"/>
              </w:rPr>
              <w:t xml:space="preserve"> LT-JT</w:t>
            </w:r>
          </w:p>
        </w:tc>
        <w:tc>
          <w:tcPr>
            <w:tcW w:w="1235" w:type="dxa"/>
            <w:tcBorders>
              <w:top w:val="nil"/>
              <w:left w:val="nil"/>
              <w:bottom w:val="single" w:sz="4" w:space="0" w:color="auto"/>
              <w:right w:val="single" w:sz="4" w:space="0" w:color="auto"/>
            </w:tcBorders>
            <w:shd w:val="clear" w:color="auto" w:fill="auto"/>
            <w:noWrap/>
            <w:vAlign w:val="bottom"/>
            <w:hideMark/>
          </w:tcPr>
          <w:p w14:paraId="54FC5936"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7.26</w:t>
            </w:r>
          </w:p>
        </w:tc>
        <w:tc>
          <w:tcPr>
            <w:tcW w:w="1580" w:type="dxa"/>
            <w:tcBorders>
              <w:top w:val="nil"/>
              <w:left w:val="nil"/>
              <w:bottom w:val="single" w:sz="4" w:space="0" w:color="auto"/>
              <w:right w:val="single" w:sz="4" w:space="0" w:color="auto"/>
            </w:tcBorders>
            <w:shd w:val="clear" w:color="auto" w:fill="auto"/>
            <w:noWrap/>
            <w:vAlign w:val="bottom"/>
            <w:hideMark/>
          </w:tcPr>
          <w:p w14:paraId="6FF75EF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93.5</w:t>
            </w:r>
          </w:p>
        </w:tc>
        <w:tc>
          <w:tcPr>
            <w:tcW w:w="1220" w:type="dxa"/>
            <w:tcBorders>
              <w:top w:val="nil"/>
              <w:left w:val="nil"/>
              <w:bottom w:val="single" w:sz="4" w:space="0" w:color="auto"/>
              <w:right w:val="single" w:sz="4" w:space="0" w:color="auto"/>
            </w:tcBorders>
            <w:shd w:val="clear" w:color="auto" w:fill="auto"/>
            <w:noWrap/>
            <w:vAlign w:val="bottom"/>
            <w:hideMark/>
          </w:tcPr>
          <w:p w14:paraId="0002BDE4"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77.36</w:t>
            </w:r>
          </w:p>
        </w:tc>
        <w:tc>
          <w:tcPr>
            <w:tcW w:w="1320" w:type="dxa"/>
            <w:tcBorders>
              <w:top w:val="nil"/>
              <w:left w:val="nil"/>
              <w:bottom w:val="single" w:sz="4" w:space="0" w:color="auto"/>
              <w:right w:val="single" w:sz="4" w:space="0" w:color="auto"/>
            </w:tcBorders>
            <w:shd w:val="clear" w:color="auto" w:fill="auto"/>
            <w:noWrap/>
            <w:vAlign w:val="bottom"/>
            <w:hideMark/>
          </w:tcPr>
          <w:p w14:paraId="043B8210"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11.37</w:t>
            </w:r>
          </w:p>
        </w:tc>
        <w:tc>
          <w:tcPr>
            <w:tcW w:w="960" w:type="dxa"/>
            <w:tcBorders>
              <w:top w:val="nil"/>
              <w:left w:val="nil"/>
              <w:bottom w:val="single" w:sz="4" w:space="0" w:color="auto"/>
              <w:right w:val="single" w:sz="4" w:space="0" w:color="auto"/>
            </w:tcBorders>
            <w:shd w:val="clear" w:color="auto" w:fill="auto"/>
            <w:noWrap/>
            <w:vAlign w:val="bottom"/>
            <w:hideMark/>
          </w:tcPr>
          <w:p w14:paraId="79F9560F"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0.639</w:t>
            </w:r>
          </w:p>
        </w:tc>
      </w:tr>
      <w:tr w:rsidR="00ED7E3C" w:rsidRPr="00ED7E3C" w14:paraId="388C4D74"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358A961F"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Winter_Wet_Alt</w:t>
            </w:r>
            <w:proofErr w:type="spellEnd"/>
            <w:r w:rsidRPr="00ED7E3C">
              <w:rPr>
                <w:rFonts w:ascii="Calibri" w:eastAsia="Times New Roman" w:hAnsi="Calibri" w:cs="Calibri"/>
                <w:color w:val="000000"/>
                <w:kern w:val="0"/>
                <w14:ligatures w14:val="none"/>
              </w:rPr>
              <w:t xml:space="preserve"> HT</w:t>
            </w:r>
          </w:p>
        </w:tc>
        <w:tc>
          <w:tcPr>
            <w:tcW w:w="1235" w:type="dxa"/>
            <w:tcBorders>
              <w:top w:val="nil"/>
              <w:left w:val="nil"/>
              <w:bottom w:val="single" w:sz="4" w:space="0" w:color="auto"/>
              <w:right w:val="single" w:sz="4" w:space="0" w:color="auto"/>
            </w:tcBorders>
            <w:shd w:val="clear" w:color="auto" w:fill="auto"/>
            <w:noWrap/>
            <w:vAlign w:val="bottom"/>
            <w:hideMark/>
          </w:tcPr>
          <w:p w14:paraId="20ADE593"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7.33</w:t>
            </w:r>
          </w:p>
        </w:tc>
        <w:tc>
          <w:tcPr>
            <w:tcW w:w="1580" w:type="dxa"/>
            <w:tcBorders>
              <w:top w:val="nil"/>
              <w:left w:val="nil"/>
              <w:bottom w:val="single" w:sz="4" w:space="0" w:color="auto"/>
              <w:right w:val="single" w:sz="4" w:space="0" w:color="auto"/>
            </w:tcBorders>
            <w:shd w:val="clear" w:color="auto" w:fill="auto"/>
            <w:noWrap/>
            <w:vAlign w:val="bottom"/>
            <w:hideMark/>
          </w:tcPr>
          <w:p w14:paraId="4A4D08B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91.66</w:t>
            </w:r>
          </w:p>
        </w:tc>
        <w:tc>
          <w:tcPr>
            <w:tcW w:w="1220" w:type="dxa"/>
            <w:tcBorders>
              <w:top w:val="nil"/>
              <w:left w:val="nil"/>
              <w:bottom w:val="single" w:sz="4" w:space="0" w:color="auto"/>
              <w:right w:val="single" w:sz="4" w:space="0" w:color="auto"/>
            </w:tcBorders>
            <w:shd w:val="clear" w:color="auto" w:fill="auto"/>
            <w:noWrap/>
            <w:vAlign w:val="bottom"/>
            <w:hideMark/>
          </w:tcPr>
          <w:p w14:paraId="085496A0"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75.17</w:t>
            </w:r>
          </w:p>
        </w:tc>
        <w:tc>
          <w:tcPr>
            <w:tcW w:w="1320" w:type="dxa"/>
            <w:tcBorders>
              <w:top w:val="nil"/>
              <w:left w:val="nil"/>
              <w:bottom w:val="single" w:sz="4" w:space="0" w:color="auto"/>
              <w:right w:val="single" w:sz="4" w:space="0" w:color="auto"/>
            </w:tcBorders>
            <w:shd w:val="clear" w:color="auto" w:fill="auto"/>
            <w:noWrap/>
            <w:vAlign w:val="bottom"/>
            <w:hideMark/>
          </w:tcPr>
          <w:p w14:paraId="30231D71"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11.54</w:t>
            </w:r>
          </w:p>
        </w:tc>
        <w:tc>
          <w:tcPr>
            <w:tcW w:w="960" w:type="dxa"/>
            <w:tcBorders>
              <w:top w:val="nil"/>
              <w:left w:val="nil"/>
              <w:bottom w:val="single" w:sz="4" w:space="0" w:color="auto"/>
              <w:right w:val="single" w:sz="4" w:space="0" w:color="auto"/>
            </w:tcBorders>
            <w:shd w:val="clear" w:color="auto" w:fill="auto"/>
            <w:noWrap/>
            <w:vAlign w:val="bottom"/>
            <w:hideMark/>
          </w:tcPr>
          <w:p w14:paraId="4E2D3D0F"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0.635</w:t>
            </w:r>
          </w:p>
        </w:tc>
      </w:tr>
      <w:tr w:rsidR="00ED7E3C" w:rsidRPr="00ED7E3C" w14:paraId="024AA7A2"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79842F48"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Winter_Wet_Alt</w:t>
            </w:r>
            <w:proofErr w:type="spellEnd"/>
            <w:r w:rsidRPr="00ED7E3C">
              <w:rPr>
                <w:rFonts w:ascii="Calibri" w:eastAsia="Times New Roman" w:hAnsi="Calibri" w:cs="Calibri"/>
                <w:color w:val="000000"/>
                <w:kern w:val="0"/>
                <w14:ligatures w14:val="none"/>
              </w:rPr>
              <w:t xml:space="preserve"> HT-JT</w:t>
            </w:r>
          </w:p>
        </w:tc>
        <w:tc>
          <w:tcPr>
            <w:tcW w:w="1235" w:type="dxa"/>
            <w:tcBorders>
              <w:top w:val="nil"/>
              <w:left w:val="nil"/>
              <w:bottom w:val="single" w:sz="4" w:space="0" w:color="auto"/>
              <w:right w:val="single" w:sz="4" w:space="0" w:color="auto"/>
            </w:tcBorders>
            <w:shd w:val="clear" w:color="auto" w:fill="auto"/>
            <w:noWrap/>
            <w:vAlign w:val="bottom"/>
            <w:hideMark/>
          </w:tcPr>
          <w:p w14:paraId="5F16DCAF"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7.26</w:t>
            </w:r>
          </w:p>
        </w:tc>
        <w:tc>
          <w:tcPr>
            <w:tcW w:w="1580" w:type="dxa"/>
            <w:tcBorders>
              <w:top w:val="nil"/>
              <w:left w:val="nil"/>
              <w:bottom w:val="single" w:sz="4" w:space="0" w:color="auto"/>
              <w:right w:val="single" w:sz="4" w:space="0" w:color="auto"/>
            </w:tcBorders>
            <w:shd w:val="clear" w:color="auto" w:fill="auto"/>
            <w:noWrap/>
            <w:vAlign w:val="bottom"/>
            <w:hideMark/>
          </w:tcPr>
          <w:p w14:paraId="0B1D0569"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93.71</w:t>
            </w:r>
          </w:p>
        </w:tc>
        <w:tc>
          <w:tcPr>
            <w:tcW w:w="1220" w:type="dxa"/>
            <w:tcBorders>
              <w:top w:val="nil"/>
              <w:left w:val="nil"/>
              <w:bottom w:val="single" w:sz="4" w:space="0" w:color="auto"/>
              <w:right w:val="single" w:sz="4" w:space="0" w:color="auto"/>
            </w:tcBorders>
            <w:shd w:val="clear" w:color="auto" w:fill="auto"/>
            <w:noWrap/>
            <w:vAlign w:val="bottom"/>
            <w:hideMark/>
          </w:tcPr>
          <w:p w14:paraId="73654CD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77.55</w:t>
            </w:r>
          </w:p>
        </w:tc>
        <w:tc>
          <w:tcPr>
            <w:tcW w:w="1320" w:type="dxa"/>
            <w:tcBorders>
              <w:top w:val="nil"/>
              <w:left w:val="nil"/>
              <w:bottom w:val="single" w:sz="4" w:space="0" w:color="auto"/>
              <w:right w:val="single" w:sz="4" w:space="0" w:color="auto"/>
            </w:tcBorders>
            <w:shd w:val="clear" w:color="auto" w:fill="auto"/>
            <w:noWrap/>
            <w:vAlign w:val="bottom"/>
            <w:hideMark/>
          </w:tcPr>
          <w:p w14:paraId="1041705B"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11.35</w:t>
            </w:r>
          </w:p>
        </w:tc>
        <w:tc>
          <w:tcPr>
            <w:tcW w:w="960" w:type="dxa"/>
            <w:tcBorders>
              <w:top w:val="nil"/>
              <w:left w:val="nil"/>
              <w:bottom w:val="single" w:sz="4" w:space="0" w:color="auto"/>
              <w:right w:val="single" w:sz="4" w:space="0" w:color="auto"/>
            </w:tcBorders>
            <w:shd w:val="clear" w:color="auto" w:fill="auto"/>
            <w:noWrap/>
            <w:vAlign w:val="bottom"/>
            <w:hideMark/>
          </w:tcPr>
          <w:p w14:paraId="398018F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0.639</w:t>
            </w:r>
          </w:p>
        </w:tc>
      </w:tr>
      <w:tr w:rsidR="00ED7E3C" w:rsidRPr="00ED7E3C" w14:paraId="0A62788B"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050D948C"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Winter_Wet_Alt</w:t>
            </w:r>
            <w:proofErr w:type="spellEnd"/>
            <w:r w:rsidRPr="00ED7E3C">
              <w:rPr>
                <w:rFonts w:ascii="Calibri" w:eastAsia="Times New Roman" w:hAnsi="Calibri" w:cs="Calibri"/>
                <w:color w:val="000000"/>
                <w:kern w:val="0"/>
                <w14:ligatures w14:val="none"/>
              </w:rPr>
              <w:t xml:space="preserve"> LT</w:t>
            </w:r>
          </w:p>
        </w:tc>
        <w:tc>
          <w:tcPr>
            <w:tcW w:w="1235" w:type="dxa"/>
            <w:tcBorders>
              <w:top w:val="nil"/>
              <w:left w:val="nil"/>
              <w:bottom w:val="single" w:sz="4" w:space="0" w:color="auto"/>
              <w:right w:val="single" w:sz="4" w:space="0" w:color="auto"/>
            </w:tcBorders>
            <w:shd w:val="clear" w:color="auto" w:fill="auto"/>
            <w:noWrap/>
            <w:vAlign w:val="bottom"/>
            <w:hideMark/>
          </w:tcPr>
          <w:p w14:paraId="7508762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7.29</w:t>
            </w:r>
          </w:p>
        </w:tc>
        <w:tc>
          <w:tcPr>
            <w:tcW w:w="1580" w:type="dxa"/>
            <w:tcBorders>
              <w:top w:val="nil"/>
              <w:left w:val="nil"/>
              <w:bottom w:val="single" w:sz="4" w:space="0" w:color="auto"/>
              <w:right w:val="single" w:sz="4" w:space="0" w:color="auto"/>
            </w:tcBorders>
            <w:shd w:val="clear" w:color="auto" w:fill="auto"/>
            <w:noWrap/>
            <w:vAlign w:val="bottom"/>
            <w:hideMark/>
          </w:tcPr>
          <w:p w14:paraId="60A9CF4F"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92.64</w:t>
            </w:r>
          </w:p>
        </w:tc>
        <w:tc>
          <w:tcPr>
            <w:tcW w:w="1220" w:type="dxa"/>
            <w:tcBorders>
              <w:top w:val="nil"/>
              <w:left w:val="nil"/>
              <w:bottom w:val="single" w:sz="4" w:space="0" w:color="auto"/>
              <w:right w:val="single" w:sz="4" w:space="0" w:color="auto"/>
            </w:tcBorders>
            <w:shd w:val="clear" w:color="auto" w:fill="auto"/>
            <w:noWrap/>
            <w:vAlign w:val="bottom"/>
            <w:hideMark/>
          </w:tcPr>
          <w:p w14:paraId="6D830541"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76.37</w:t>
            </w:r>
          </w:p>
        </w:tc>
        <w:tc>
          <w:tcPr>
            <w:tcW w:w="1320" w:type="dxa"/>
            <w:tcBorders>
              <w:top w:val="nil"/>
              <w:left w:val="nil"/>
              <w:bottom w:val="single" w:sz="4" w:space="0" w:color="auto"/>
              <w:right w:val="single" w:sz="4" w:space="0" w:color="auto"/>
            </w:tcBorders>
            <w:shd w:val="clear" w:color="auto" w:fill="auto"/>
            <w:noWrap/>
            <w:vAlign w:val="bottom"/>
            <w:hideMark/>
          </w:tcPr>
          <w:p w14:paraId="566D7C9B"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11.44</w:t>
            </w:r>
          </w:p>
        </w:tc>
        <w:tc>
          <w:tcPr>
            <w:tcW w:w="960" w:type="dxa"/>
            <w:tcBorders>
              <w:top w:val="nil"/>
              <w:left w:val="nil"/>
              <w:bottom w:val="single" w:sz="4" w:space="0" w:color="auto"/>
              <w:right w:val="single" w:sz="4" w:space="0" w:color="auto"/>
            </w:tcBorders>
            <w:shd w:val="clear" w:color="auto" w:fill="auto"/>
            <w:noWrap/>
            <w:vAlign w:val="bottom"/>
            <w:hideMark/>
          </w:tcPr>
          <w:p w14:paraId="41523906"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0.637</w:t>
            </w:r>
          </w:p>
        </w:tc>
      </w:tr>
      <w:tr w:rsidR="00ED7E3C" w:rsidRPr="00ED7E3C" w14:paraId="2D811134"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7EB72C68"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Winter_Wet_Alt</w:t>
            </w:r>
            <w:proofErr w:type="spellEnd"/>
            <w:r w:rsidRPr="00ED7E3C">
              <w:rPr>
                <w:rFonts w:ascii="Calibri" w:eastAsia="Times New Roman" w:hAnsi="Calibri" w:cs="Calibri"/>
                <w:color w:val="000000"/>
                <w:kern w:val="0"/>
                <w14:ligatures w14:val="none"/>
              </w:rPr>
              <w:t xml:space="preserve"> LT-JT</w:t>
            </w:r>
          </w:p>
        </w:tc>
        <w:tc>
          <w:tcPr>
            <w:tcW w:w="1235" w:type="dxa"/>
            <w:tcBorders>
              <w:top w:val="nil"/>
              <w:left w:val="nil"/>
              <w:bottom w:val="single" w:sz="4" w:space="0" w:color="auto"/>
              <w:right w:val="single" w:sz="4" w:space="0" w:color="auto"/>
            </w:tcBorders>
            <w:shd w:val="clear" w:color="auto" w:fill="auto"/>
            <w:noWrap/>
            <w:vAlign w:val="bottom"/>
            <w:hideMark/>
          </w:tcPr>
          <w:p w14:paraId="542F8FA9"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7.22</w:t>
            </w:r>
          </w:p>
        </w:tc>
        <w:tc>
          <w:tcPr>
            <w:tcW w:w="1580" w:type="dxa"/>
            <w:tcBorders>
              <w:top w:val="nil"/>
              <w:left w:val="nil"/>
              <w:bottom w:val="single" w:sz="4" w:space="0" w:color="auto"/>
              <w:right w:val="single" w:sz="4" w:space="0" w:color="auto"/>
            </w:tcBorders>
            <w:shd w:val="clear" w:color="auto" w:fill="auto"/>
            <w:noWrap/>
            <w:vAlign w:val="bottom"/>
            <w:hideMark/>
          </w:tcPr>
          <w:p w14:paraId="3FA7263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94.61</w:t>
            </w:r>
          </w:p>
        </w:tc>
        <w:tc>
          <w:tcPr>
            <w:tcW w:w="1220" w:type="dxa"/>
            <w:tcBorders>
              <w:top w:val="nil"/>
              <w:left w:val="nil"/>
              <w:bottom w:val="single" w:sz="4" w:space="0" w:color="auto"/>
              <w:right w:val="single" w:sz="4" w:space="0" w:color="auto"/>
            </w:tcBorders>
            <w:shd w:val="clear" w:color="auto" w:fill="auto"/>
            <w:noWrap/>
            <w:vAlign w:val="bottom"/>
            <w:hideMark/>
          </w:tcPr>
          <w:p w14:paraId="0A726520"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78.7</w:t>
            </w:r>
          </w:p>
        </w:tc>
        <w:tc>
          <w:tcPr>
            <w:tcW w:w="1320" w:type="dxa"/>
            <w:tcBorders>
              <w:top w:val="nil"/>
              <w:left w:val="nil"/>
              <w:bottom w:val="single" w:sz="4" w:space="0" w:color="auto"/>
              <w:right w:val="single" w:sz="4" w:space="0" w:color="auto"/>
            </w:tcBorders>
            <w:shd w:val="clear" w:color="auto" w:fill="auto"/>
            <w:noWrap/>
            <w:vAlign w:val="bottom"/>
            <w:hideMark/>
          </w:tcPr>
          <w:p w14:paraId="619E3F3C"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11.27</w:t>
            </w:r>
          </w:p>
        </w:tc>
        <w:tc>
          <w:tcPr>
            <w:tcW w:w="960" w:type="dxa"/>
            <w:tcBorders>
              <w:top w:val="nil"/>
              <w:left w:val="nil"/>
              <w:bottom w:val="single" w:sz="4" w:space="0" w:color="auto"/>
              <w:right w:val="single" w:sz="4" w:space="0" w:color="auto"/>
            </w:tcBorders>
            <w:shd w:val="clear" w:color="auto" w:fill="auto"/>
            <w:noWrap/>
            <w:vAlign w:val="bottom"/>
            <w:hideMark/>
          </w:tcPr>
          <w:p w14:paraId="0EECCCFF"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0.641</w:t>
            </w:r>
          </w:p>
        </w:tc>
      </w:tr>
      <w:tr w:rsidR="00ED7E3C" w:rsidRPr="00ED7E3C" w14:paraId="32FDFA76" w14:textId="77777777" w:rsidTr="00ED7E3C">
        <w:trPr>
          <w:trHeight w:val="288"/>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B7DC511" w14:textId="77777777" w:rsidR="00ED7E3C" w:rsidRPr="00ED7E3C" w:rsidRDefault="00ED7E3C" w:rsidP="00ED7E3C">
            <w:pPr>
              <w:spacing w:after="0" w:line="240" w:lineRule="auto"/>
              <w:jc w:val="center"/>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Winter Dry</w:t>
            </w:r>
          </w:p>
        </w:tc>
      </w:tr>
      <w:tr w:rsidR="00ED7E3C" w:rsidRPr="00ED7E3C" w14:paraId="0AD0BF46"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547E602D"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Winter_Dry_Base</w:t>
            </w:r>
            <w:proofErr w:type="spellEnd"/>
            <w:r w:rsidRPr="00ED7E3C">
              <w:rPr>
                <w:rFonts w:ascii="Calibri" w:eastAsia="Times New Roman" w:hAnsi="Calibri" w:cs="Calibri"/>
                <w:color w:val="000000"/>
                <w:kern w:val="0"/>
                <w14:ligatures w14:val="none"/>
              </w:rPr>
              <w:t xml:space="preserve"> HT</w:t>
            </w:r>
          </w:p>
        </w:tc>
        <w:tc>
          <w:tcPr>
            <w:tcW w:w="1235" w:type="dxa"/>
            <w:tcBorders>
              <w:top w:val="nil"/>
              <w:left w:val="nil"/>
              <w:bottom w:val="single" w:sz="4" w:space="0" w:color="auto"/>
              <w:right w:val="single" w:sz="4" w:space="0" w:color="auto"/>
            </w:tcBorders>
            <w:shd w:val="clear" w:color="auto" w:fill="auto"/>
            <w:noWrap/>
            <w:vAlign w:val="bottom"/>
            <w:hideMark/>
          </w:tcPr>
          <w:p w14:paraId="0F3C79FD"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7.79</w:t>
            </w:r>
          </w:p>
        </w:tc>
        <w:tc>
          <w:tcPr>
            <w:tcW w:w="1580" w:type="dxa"/>
            <w:tcBorders>
              <w:top w:val="nil"/>
              <w:left w:val="nil"/>
              <w:bottom w:val="single" w:sz="4" w:space="0" w:color="auto"/>
              <w:right w:val="single" w:sz="4" w:space="0" w:color="auto"/>
            </w:tcBorders>
            <w:shd w:val="clear" w:color="auto" w:fill="auto"/>
            <w:noWrap/>
            <w:vAlign w:val="bottom"/>
            <w:hideMark/>
          </w:tcPr>
          <w:p w14:paraId="1E209802"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91.61</w:t>
            </w:r>
          </w:p>
        </w:tc>
        <w:tc>
          <w:tcPr>
            <w:tcW w:w="1220" w:type="dxa"/>
            <w:tcBorders>
              <w:top w:val="nil"/>
              <w:left w:val="nil"/>
              <w:bottom w:val="single" w:sz="4" w:space="0" w:color="auto"/>
              <w:right w:val="single" w:sz="4" w:space="0" w:color="auto"/>
            </w:tcBorders>
            <w:shd w:val="clear" w:color="auto" w:fill="auto"/>
            <w:noWrap/>
            <w:vAlign w:val="bottom"/>
            <w:hideMark/>
          </w:tcPr>
          <w:p w14:paraId="637447EF"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70.66</w:t>
            </w:r>
          </w:p>
        </w:tc>
        <w:tc>
          <w:tcPr>
            <w:tcW w:w="1320" w:type="dxa"/>
            <w:tcBorders>
              <w:top w:val="nil"/>
              <w:left w:val="nil"/>
              <w:bottom w:val="single" w:sz="4" w:space="0" w:color="auto"/>
              <w:right w:val="single" w:sz="4" w:space="0" w:color="auto"/>
            </w:tcBorders>
            <w:shd w:val="clear" w:color="auto" w:fill="auto"/>
            <w:noWrap/>
            <w:vAlign w:val="bottom"/>
            <w:hideMark/>
          </w:tcPr>
          <w:p w14:paraId="7EF89967"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11.9</w:t>
            </w:r>
          </w:p>
        </w:tc>
        <w:tc>
          <w:tcPr>
            <w:tcW w:w="960" w:type="dxa"/>
            <w:tcBorders>
              <w:top w:val="nil"/>
              <w:left w:val="nil"/>
              <w:bottom w:val="single" w:sz="4" w:space="0" w:color="auto"/>
              <w:right w:val="single" w:sz="4" w:space="0" w:color="auto"/>
            </w:tcBorders>
            <w:shd w:val="clear" w:color="auto" w:fill="auto"/>
            <w:noWrap/>
            <w:vAlign w:val="bottom"/>
            <w:hideMark/>
          </w:tcPr>
          <w:p w14:paraId="2221EEBE"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0.655</w:t>
            </w:r>
          </w:p>
        </w:tc>
      </w:tr>
      <w:tr w:rsidR="00ED7E3C" w:rsidRPr="00ED7E3C" w14:paraId="352760D0"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0546A884"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Winter_Dry_Base</w:t>
            </w:r>
            <w:proofErr w:type="spellEnd"/>
            <w:r w:rsidRPr="00ED7E3C">
              <w:rPr>
                <w:rFonts w:ascii="Calibri" w:eastAsia="Times New Roman" w:hAnsi="Calibri" w:cs="Calibri"/>
                <w:color w:val="000000"/>
                <w:kern w:val="0"/>
                <w14:ligatures w14:val="none"/>
              </w:rPr>
              <w:t xml:space="preserve"> HT-JT</w:t>
            </w:r>
          </w:p>
        </w:tc>
        <w:tc>
          <w:tcPr>
            <w:tcW w:w="1235" w:type="dxa"/>
            <w:tcBorders>
              <w:top w:val="nil"/>
              <w:left w:val="nil"/>
              <w:bottom w:val="single" w:sz="4" w:space="0" w:color="auto"/>
              <w:right w:val="single" w:sz="4" w:space="0" w:color="auto"/>
            </w:tcBorders>
            <w:shd w:val="clear" w:color="auto" w:fill="auto"/>
            <w:noWrap/>
            <w:vAlign w:val="bottom"/>
            <w:hideMark/>
          </w:tcPr>
          <w:p w14:paraId="02BB7964"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7.66</w:t>
            </w:r>
          </w:p>
        </w:tc>
        <w:tc>
          <w:tcPr>
            <w:tcW w:w="1580" w:type="dxa"/>
            <w:tcBorders>
              <w:top w:val="nil"/>
              <w:left w:val="nil"/>
              <w:bottom w:val="single" w:sz="4" w:space="0" w:color="auto"/>
              <w:right w:val="single" w:sz="4" w:space="0" w:color="auto"/>
            </w:tcBorders>
            <w:shd w:val="clear" w:color="auto" w:fill="auto"/>
            <w:noWrap/>
            <w:vAlign w:val="bottom"/>
            <w:hideMark/>
          </w:tcPr>
          <w:p w14:paraId="6D2CB5F6"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93.57</w:t>
            </w:r>
          </w:p>
        </w:tc>
        <w:tc>
          <w:tcPr>
            <w:tcW w:w="1220" w:type="dxa"/>
            <w:tcBorders>
              <w:top w:val="nil"/>
              <w:left w:val="nil"/>
              <w:bottom w:val="single" w:sz="4" w:space="0" w:color="auto"/>
              <w:right w:val="single" w:sz="4" w:space="0" w:color="auto"/>
            </w:tcBorders>
            <w:shd w:val="clear" w:color="auto" w:fill="auto"/>
            <w:noWrap/>
            <w:vAlign w:val="bottom"/>
            <w:hideMark/>
          </w:tcPr>
          <w:p w14:paraId="674D86E4"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73.41</w:t>
            </w:r>
          </w:p>
        </w:tc>
        <w:tc>
          <w:tcPr>
            <w:tcW w:w="1320" w:type="dxa"/>
            <w:tcBorders>
              <w:top w:val="nil"/>
              <w:left w:val="nil"/>
              <w:bottom w:val="single" w:sz="4" w:space="0" w:color="auto"/>
              <w:right w:val="single" w:sz="4" w:space="0" w:color="auto"/>
            </w:tcBorders>
            <w:shd w:val="clear" w:color="auto" w:fill="auto"/>
            <w:noWrap/>
            <w:vAlign w:val="bottom"/>
            <w:hideMark/>
          </w:tcPr>
          <w:p w14:paraId="243CD89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11.67</w:t>
            </w:r>
          </w:p>
        </w:tc>
        <w:tc>
          <w:tcPr>
            <w:tcW w:w="960" w:type="dxa"/>
            <w:tcBorders>
              <w:top w:val="nil"/>
              <w:left w:val="nil"/>
              <w:bottom w:val="single" w:sz="4" w:space="0" w:color="auto"/>
              <w:right w:val="single" w:sz="4" w:space="0" w:color="auto"/>
            </w:tcBorders>
            <w:shd w:val="clear" w:color="auto" w:fill="auto"/>
            <w:noWrap/>
            <w:vAlign w:val="bottom"/>
            <w:hideMark/>
          </w:tcPr>
          <w:p w14:paraId="4D4D9A5B"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0.656</w:t>
            </w:r>
          </w:p>
        </w:tc>
      </w:tr>
      <w:tr w:rsidR="00ED7E3C" w:rsidRPr="00ED7E3C" w14:paraId="7928AC9E"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42B9D78A"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Winter_Dry_Base</w:t>
            </w:r>
            <w:proofErr w:type="spellEnd"/>
            <w:r w:rsidRPr="00ED7E3C">
              <w:rPr>
                <w:rFonts w:ascii="Calibri" w:eastAsia="Times New Roman" w:hAnsi="Calibri" w:cs="Calibri"/>
                <w:color w:val="000000"/>
                <w:kern w:val="0"/>
                <w14:ligatures w14:val="none"/>
              </w:rPr>
              <w:t xml:space="preserve"> LT</w:t>
            </w:r>
          </w:p>
        </w:tc>
        <w:tc>
          <w:tcPr>
            <w:tcW w:w="1235" w:type="dxa"/>
            <w:tcBorders>
              <w:top w:val="nil"/>
              <w:left w:val="nil"/>
              <w:bottom w:val="single" w:sz="4" w:space="0" w:color="auto"/>
              <w:right w:val="single" w:sz="4" w:space="0" w:color="auto"/>
            </w:tcBorders>
            <w:shd w:val="clear" w:color="auto" w:fill="auto"/>
            <w:noWrap/>
            <w:vAlign w:val="bottom"/>
            <w:hideMark/>
          </w:tcPr>
          <w:p w14:paraId="6E8EAA03"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7.81</w:t>
            </w:r>
          </w:p>
        </w:tc>
        <w:tc>
          <w:tcPr>
            <w:tcW w:w="1580" w:type="dxa"/>
            <w:tcBorders>
              <w:top w:val="nil"/>
              <w:left w:val="nil"/>
              <w:bottom w:val="single" w:sz="4" w:space="0" w:color="auto"/>
              <w:right w:val="single" w:sz="4" w:space="0" w:color="auto"/>
            </w:tcBorders>
            <w:shd w:val="clear" w:color="auto" w:fill="auto"/>
            <w:noWrap/>
            <w:vAlign w:val="bottom"/>
            <w:hideMark/>
          </w:tcPr>
          <w:p w14:paraId="721D2FF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91.61</w:t>
            </w:r>
          </w:p>
        </w:tc>
        <w:tc>
          <w:tcPr>
            <w:tcW w:w="1220" w:type="dxa"/>
            <w:tcBorders>
              <w:top w:val="nil"/>
              <w:left w:val="nil"/>
              <w:bottom w:val="single" w:sz="4" w:space="0" w:color="auto"/>
              <w:right w:val="single" w:sz="4" w:space="0" w:color="auto"/>
            </w:tcBorders>
            <w:shd w:val="clear" w:color="auto" w:fill="auto"/>
            <w:noWrap/>
            <w:vAlign w:val="bottom"/>
            <w:hideMark/>
          </w:tcPr>
          <w:p w14:paraId="64C63919"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70.46</w:t>
            </w:r>
          </w:p>
        </w:tc>
        <w:tc>
          <w:tcPr>
            <w:tcW w:w="1320" w:type="dxa"/>
            <w:tcBorders>
              <w:top w:val="nil"/>
              <w:left w:val="nil"/>
              <w:bottom w:val="single" w:sz="4" w:space="0" w:color="auto"/>
              <w:right w:val="single" w:sz="4" w:space="0" w:color="auto"/>
            </w:tcBorders>
            <w:shd w:val="clear" w:color="auto" w:fill="auto"/>
            <w:noWrap/>
            <w:vAlign w:val="bottom"/>
            <w:hideMark/>
          </w:tcPr>
          <w:p w14:paraId="2389659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11.91</w:t>
            </w:r>
          </w:p>
        </w:tc>
        <w:tc>
          <w:tcPr>
            <w:tcW w:w="960" w:type="dxa"/>
            <w:tcBorders>
              <w:top w:val="nil"/>
              <w:left w:val="nil"/>
              <w:bottom w:val="single" w:sz="4" w:space="0" w:color="auto"/>
              <w:right w:val="single" w:sz="4" w:space="0" w:color="auto"/>
            </w:tcBorders>
            <w:shd w:val="clear" w:color="auto" w:fill="auto"/>
            <w:noWrap/>
            <w:vAlign w:val="bottom"/>
            <w:hideMark/>
          </w:tcPr>
          <w:p w14:paraId="690B7F89"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0.656</w:t>
            </w:r>
          </w:p>
        </w:tc>
      </w:tr>
      <w:tr w:rsidR="00ED7E3C" w:rsidRPr="00ED7E3C" w14:paraId="27E1E724"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28732149"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Winter_Dry_Base</w:t>
            </w:r>
            <w:proofErr w:type="spellEnd"/>
            <w:r w:rsidRPr="00ED7E3C">
              <w:rPr>
                <w:rFonts w:ascii="Calibri" w:eastAsia="Times New Roman" w:hAnsi="Calibri" w:cs="Calibri"/>
                <w:color w:val="000000"/>
                <w:kern w:val="0"/>
                <w14:ligatures w14:val="none"/>
              </w:rPr>
              <w:t xml:space="preserve"> LT-JT</w:t>
            </w:r>
          </w:p>
        </w:tc>
        <w:tc>
          <w:tcPr>
            <w:tcW w:w="1235" w:type="dxa"/>
            <w:tcBorders>
              <w:top w:val="nil"/>
              <w:left w:val="nil"/>
              <w:bottom w:val="single" w:sz="4" w:space="0" w:color="auto"/>
              <w:right w:val="single" w:sz="4" w:space="0" w:color="auto"/>
            </w:tcBorders>
            <w:shd w:val="clear" w:color="auto" w:fill="auto"/>
            <w:noWrap/>
            <w:vAlign w:val="bottom"/>
            <w:hideMark/>
          </w:tcPr>
          <w:p w14:paraId="63D0B8F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7.75</w:t>
            </w:r>
          </w:p>
        </w:tc>
        <w:tc>
          <w:tcPr>
            <w:tcW w:w="1580" w:type="dxa"/>
            <w:tcBorders>
              <w:top w:val="nil"/>
              <w:left w:val="nil"/>
              <w:bottom w:val="single" w:sz="4" w:space="0" w:color="auto"/>
              <w:right w:val="single" w:sz="4" w:space="0" w:color="auto"/>
            </w:tcBorders>
            <w:shd w:val="clear" w:color="auto" w:fill="auto"/>
            <w:noWrap/>
            <w:vAlign w:val="bottom"/>
            <w:hideMark/>
          </w:tcPr>
          <w:p w14:paraId="5954FEEC"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93.5</w:t>
            </w:r>
          </w:p>
        </w:tc>
        <w:tc>
          <w:tcPr>
            <w:tcW w:w="1220" w:type="dxa"/>
            <w:tcBorders>
              <w:top w:val="nil"/>
              <w:left w:val="nil"/>
              <w:bottom w:val="single" w:sz="4" w:space="0" w:color="auto"/>
              <w:right w:val="single" w:sz="4" w:space="0" w:color="auto"/>
            </w:tcBorders>
            <w:shd w:val="clear" w:color="auto" w:fill="auto"/>
            <w:noWrap/>
            <w:vAlign w:val="bottom"/>
            <w:hideMark/>
          </w:tcPr>
          <w:p w14:paraId="2CC4951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72.51</w:t>
            </w:r>
          </w:p>
        </w:tc>
        <w:tc>
          <w:tcPr>
            <w:tcW w:w="1320" w:type="dxa"/>
            <w:tcBorders>
              <w:top w:val="nil"/>
              <w:left w:val="nil"/>
              <w:bottom w:val="single" w:sz="4" w:space="0" w:color="auto"/>
              <w:right w:val="single" w:sz="4" w:space="0" w:color="auto"/>
            </w:tcBorders>
            <w:shd w:val="clear" w:color="auto" w:fill="auto"/>
            <w:noWrap/>
            <w:vAlign w:val="bottom"/>
            <w:hideMark/>
          </w:tcPr>
          <w:p w14:paraId="0C98D97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11.74</w:t>
            </w:r>
          </w:p>
        </w:tc>
        <w:tc>
          <w:tcPr>
            <w:tcW w:w="960" w:type="dxa"/>
            <w:tcBorders>
              <w:top w:val="nil"/>
              <w:left w:val="nil"/>
              <w:bottom w:val="single" w:sz="4" w:space="0" w:color="auto"/>
              <w:right w:val="single" w:sz="4" w:space="0" w:color="auto"/>
            </w:tcBorders>
            <w:shd w:val="clear" w:color="auto" w:fill="auto"/>
            <w:noWrap/>
            <w:vAlign w:val="bottom"/>
            <w:hideMark/>
          </w:tcPr>
          <w:p w14:paraId="5EDB8DF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0.66</w:t>
            </w:r>
          </w:p>
        </w:tc>
      </w:tr>
      <w:tr w:rsidR="00ED7E3C" w:rsidRPr="00ED7E3C" w14:paraId="75B0810E"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206D2294"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Winter_Dry_Alt</w:t>
            </w:r>
            <w:proofErr w:type="spellEnd"/>
            <w:r w:rsidRPr="00ED7E3C">
              <w:rPr>
                <w:rFonts w:ascii="Calibri" w:eastAsia="Times New Roman" w:hAnsi="Calibri" w:cs="Calibri"/>
                <w:color w:val="000000"/>
                <w:kern w:val="0"/>
                <w14:ligatures w14:val="none"/>
              </w:rPr>
              <w:t xml:space="preserve"> HT</w:t>
            </w:r>
          </w:p>
        </w:tc>
        <w:tc>
          <w:tcPr>
            <w:tcW w:w="1235" w:type="dxa"/>
            <w:tcBorders>
              <w:top w:val="nil"/>
              <w:left w:val="nil"/>
              <w:bottom w:val="single" w:sz="4" w:space="0" w:color="auto"/>
              <w:right w:val="single" w:sz="4" w:space="0" w:color="auto"/>
            </w:tcBorders>
            <w:shd w:val="clear" w:color="auto" w:fill="auto"/>
            <w:noWrap/>
            <w:vAlign w:val="bottom"/>
            <w:hideMark/>
          </w:tcPr>
          <w:p w14:paraId="15D43AB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7.81</w:t>
            </w:r>
          </w:p>
        </w:tc>
        <w:tc>
          <w:tcPr>
            <w:tcW w:w="1580" w:type="dxa"/>
            <w:tcBorders>
              <w:top w:val="nil"/>
              <w:left w:val="nil"/>
              <w:bottom w:val="single" w:sz="4" w:space="0" w:color="auto"/>
              <w:right w:val="single" w:sz="4" w:space="0" w:color="auto"/>
            </w:tcBorders>
            <w:shd w:val="clear" w:color="auto" w:fill="auto"/>
            <w:noWrap/>
            <w:vAlign w:val="bottom"/>
            <w:hideMark/>
          </w:tcPr>
          <w:p w14:paraId="09DD6C1B"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91.66</w:t>
            </w:r>
          </w:p>
        </w:tc>
        <w:tc>
          <w:tcPr>
            <w:tcW w:w="1220" w:type="dxa"/>
            <w:tcBorders>
              <w:top w:val="nil"/>
              <w:left w:val="nil"/>
              <w:bottom w:val="single" w:sz="4" w:space="0" w:color="auto"/>
              <w:right w:val="single" w:sz="4" w:space="0" w:color="auto"/>
            </w:tcBorders>
            <w:shd w:val="clear" w:color="auto" w:fill="auto"/>
            <w:noWrap/>
            <w:vAlign w:val="bottom"/>
            <w:hideMark/>
          </w:tcPr>
          <w:p w14:paraId="0E88F152"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70.5</w:t>
            </w:r>
          </w:p>
        </w:tc>
        <w:tc>
          <w:tcPr>
            <w:tcW w:w="1320" w:type="dxa"/>
            <w:tcBorders>
              <w:top w:val="nil"/>
              <w:left w:val="nil"/>
              <w:bottom w:val="single" w:sz="4" w:space="0" w:color="auto"/>
              <w:right w:val="single" w:sz="4" w:space="0" w:color="auto"/>
            </w:tcBorders>
            <w:shd w:val="clear" w:color="auto" w:fill="auto"/>
            <w:noWrap/>
            <w:vAlign w:val="bottom"/>
            <w:hideMark/>
          </w:tcPr>
          <w:p w14:paraId="369EA26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11.91</w:t>
            </w:r>
          </w:p>
        </w:tc>
        <w:tc>
          <w:tcPr>
            <w:tcW w:w="960" w:type="dxa"/>
            <w:tcBorders>
              <w:top w:val="nil"/>
              <w:left w:val="nil"/>
              <w:bottom w:val="single" w:sz="4" w:space="0" w:color="auto"/>
              <w:right w:val="single" w:sz="4" w:space="0" w:color="auto"/>
            </w:tcBorders>
            <w:shd w:val="clear" w:color="auto" w:fill="auto"/>
            <w:noWrap/>
            <w:vAlign w:val="bottom"/>
            <w:hideMark/>
          </w:tcPr>
          <w:p w14:paraId="7EC8BABB"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0.656</w:t>
            </w:r>
          </w:p>
        </w:tc>
      </w:tr>
      <w:tr w:rsidR="00ED7E3C" w:rsidRPr="00ED7E3C" w14:paraId="217E6C06"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0F53F04C"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Winter_Dry_Alt</w:t>
            </w:r>
            <w:proofErr w:type="spellEnd"/>
            <w:r w:rsidRPr="00ED7E3C">
              <w:rPr>
                <w:rFonts w:ascii="Calibri" w:eastAsia="Times New Roman" w:hAnsi="Calibri" w:cs="Calibri"/>
                <w:color w:val="000000"/>
                <w:kern w:val="0"/>
                <w14:ligatures w14:val="none"/>
              </w:rPr>
              <w:t xml:space="preserve"> HT-JT</w:t>
            </w:r>
          </w:p>
        </w:tc>
        <w:tc>
          <w:tcPr>
            <w:tcW w:w="1235" w:type="dxa"/>
            <w:tcBorders>
              <w:top w:val="nil"/>
              <w:left w:val="nil"/>
              <w:bottom w:val="single" w:sz="4" w:space="0" w:color="auto"/>
              <w:right w:val="single" w:sz="4" w:space="0" w:color="auto"/>
            </w:tcBorders>
            <w:shd w:val="clear" w:color="auto" w:fill="auto"/>
            <w:noWrap/>
            <w:vAlign w:val="bottom"/>
            <w:hideMark/>
          </w:tcPr>
          <w:p w14:paraId="223650F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7.74</w:t>
            </w:r>
          </w:p>
        </w:tc>
        <w:tc>
          <w:tcPr>
            <w:tcW w:w="1580" w:type="dxa"/>
            <w:tcBorders>
              <w:top w:val="nil"/>
              <w:left w:val="nil"/>
              <w:bottom w:val="single" w:sz="4" w:space="0" w:color="auto"/>
              <w:right w:val="single" w:sz="4" w:space="0" w:color="auto"/>
            </w:tcBorders>
            <w:shd w:val="clear" w:color="auto" w:fill="auto"/>
            <w:noWrap/>
            <w:vAlign w:val="bottom"/>
            <w:hideMark/>
          </w:tcPr>
          <w:p w14:paraId="18CD5799"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93.71</w:t>
            </w:r>
          </w:p>
        </w:tc>
        <w:tc>
          <w:tcPr>
            <w:tcW w:w="1220" w:type="dxa"/>
            <w:tcBorders>
              <w:top w:val="nil"/>
              <w:left w:val="nil"/>
              <w:bottom w:val="single" w:sz="4" w:space="0" w:color="auto"/>
              <w:right w:val="single" w:sz="4" w:space="0" w:color="auto"/>
            </w:tcBorders>
            <w:shd w:val="clear" w:color="auto" w:fill="auto"/>
            <w:noWrap/>
            <w:vAlign w:val="bottom"/>
            <w:hideMark/>
          </w:tcPr>
          <w:p w14:paraId="18A634B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72.73</w:t>
            </w:r>
          </w:p>
        </w:tc>
        <w:tc>
          <w:tcPr>
            <w:tcW w:w="1320" w:type="dxa"/>
            <w:tcBorders>
              <w:top w:val="nil"/>
              <w:left w:val="nil"/>
              <w:bottom w:val="single" w:sz="4" w:space="0" w:color="auto"/>
              <w:right w:val="single" w:sz="4" w:space="0" w:color="auto"/>
            </w:tcBorders>
            <w:shd w:val="clear" w:color="auto" w:fill="auto"/>
            <w:noWrap/>
            <w:vAlign w:val="bottom"/>
            <w:hideMark/>
          </w:tcPr>
          <w:p w14:paraId="3B4129CC"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11.72</w:t>
            </w:r>
          </w:p>
        </w:tc>
        <w:tc>
          <w:tcPr>
            <w:tcW w:w="960" w:type="dxa"/>
            <w:tcBorders>
              <w:top w:val="nil"/>
              <w:left w:val="nil"/>
              <w:bottom w:val="single" w:sz="4" w:space="0" w:color="auto"/>
              <w:right w:val="single" w:sz="4" w:space="0" w:color="auto"/>
            </w:tcBorders>
            <w:shd w:val="clear" w:color="auto" w:fill="auto"/>
            <w:noWrap/>
            <w:vAlign w:val="bottom"/>
            <w:hideMark/>
          </w:tcPr>
          <w:p w14:paraId="4DED3E5E"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0.66</w:t>
            </w:r>
          </w:p>
        </w:tc>
      </w:tr>
      <w:tr w:rsidR="00ED7E3C" w:rsidRPr="00ED7E3C" w14:paraId="24141764"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0A02EDC9"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Winter_Dry_Alt</w:t>
            </w:r>
            <w:proofErr w:type="spellEnd"/>
            <w:r w:rsidRPr="00ED7E3C">
              <w:rPr>
                <w:rFonts w:ascii="Calibri" w:eastAsia="Times New Roman" w:hAnsi="Calibri" w:cs="Calibri"/>
                <w:color w:val="000000"/>
                <w:kern w:val="0"/>
                <w14:ligatures w14:val="none"/>
              </w:rPr>
              <w:t xml:space="preserve"> LT</w:t>
            </w:r>
          </w:p>
        </w:tc>
        <w:tc>
          <w:tcPr>
            <w:tcW w:w="1235" w:type="dxa"/>
            <w:tcBorders>
              <w:top w:val="nil"/>
              <w:left w:val="nil"/>
              <w:bottom w:val="single" w:sz="4" w:space="0" w:color="auto"/>
              <w:right w:val="single" w:sz="4" w:space="0" w:color="auto"/>
            </w:tcBorders>
            <w:shd w:val="clear" w:color="auto" w:fill="auto"/>
            <w:noWrap/>
            <w:vAlign w:val="bottom"/>
            <w:hideMark/>
          </w:tcPr>
          <w:p w14:paraId="2D68F610"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7.77</w:t>
            </w:r>
          </w:p>
        </w:tc>
        <w:tc>
          <w:tcPr>
            <w:tcW w:w="1580" w:type="dxa"/>
            <w:tcBorders>
              <w:top w:val="nil"/>
              <w:left w:val="nil"/>
              <w:bottom w:val="single" w:sz="4" w:space="0" w:color="auto"/>
              <w:right w:val="single" w:sz="4" w:space="0" w:color="auto"/>
            </w:tcBorders>
            <w:shd w:val="clear" w:color="auto" w:fill="auto"/>
            <w:noWrap/>
            <w:vAlign w:val="bottom"/>
            <w:hideMark/>
          </w:tcPr>
          <w:p w14:paraId="2EB48693"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92.64</w:t>
            </w:r>
          </w:p>
        </w:tc>
        <w:tc>
          <w:tcPr>
            <w:tcW w:w="1220" w:type="dxa"/>
            <w:tcBorders>
              <w:top w:val="nil"/>
              <w:left w:val="nil"/>
              <w:bottom w:val="single" w:sz="4" w:space="0" w:color="auto"/>
              <w:right w:val="single" w:sz="4" w:space="0" w:color="auto"/>
            </w:tcBorders>
            <w:shd w:val="clear" w:color="auto" w:fill="auto"/>
            <w:noWrap/>
            <w:vAlign w:val="bottom"/>
            <w:hideMark/>
          </w:tcPr>
          <w:p w14:paraId="5E9B892C"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71.61</w:t>
            </w:r>
          </w:p>
        </w:tc>
        <w:tc>
          <w:tcPr>
            <w:tcW w:w="1320" w:type="dxa"/>
            <w:tcBorders>
              <w:top w:val="nil"/>
              <w:left w:val="nil"/>
              <w:bottom w:val="single" w:sz="4" w:space="0" w:color="auto"/>
              <w:right w:val="single" w:sz="4" w:space="0" w:color="auto"/>
            </w:tcBorders>
            <w:shd w:val="clear" w:color="auto" w:fill="auto"/>
            <w:noWrap/>
            <w:vAlign w:val="bottom"/>
            <w:hideMark/>
          </w:tcPr>
          <w:p w14:paraId="0FEA39AD"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11.82</w:t>
            </w:r>
          </w:p>
        </w:tc>
        <w:tc>
          <w:tcPr>
            <w:tcW w:w="960" w:type="dxa"/>
            <w:tcBorders>
              <w:top w:val="nil"/>
              <w:left w:val="nil"/>
              <w:bottom w:val="single" w:sz="4" w:space="0" w:color="auto"/>
              <w:right w:val="single" w:sz="4" w:space="0" w:color="auto"/>
            </w:tcBorders>
            <w:shd w:val="clear" w:color="auto" w:fill="auto"/>
            <w:noWrap/>
            <w:vAlign w:val="bottom"/>
            <w:hideMark/>
          </w:tcPr>
          <w:p w14:paraId="27B34969"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0.657</w:t>
            </w:r>
          </w:p>
        </w:tc>
      </w:tr>
      <w:tr w:rsidR="00ED7E3C" w:rsidRPr="00ED7E3C" w14:paraId="4AFF7B82"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31D20D6D"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Winter_Dry_Alt</w:t>
            </w:r>
            <w:proofErr w:type="spellEnd"/>
            <w:r w:rsidRPr="00ED7E3C">
              <w:rPr>
                <w:rFonts w:ascii="Calibri" w:eastAsia="Times New Roman" w:hAnsi="Calibri" w:cs="Calibri"/>
                <w:color w:val="000000"/>
                <w:kern w:val="0"/>
                <w14:ligatures w14:val="none"/>
              </w:rPr>
              <w:t xml:space="preserve"> LT-JT</w:t>
            </w:r>
          </w:p>
        </w:tc>
        <w:tc>
          <w:tcPr>
            <w:tcW w:w="1235" w:type="dxa"/>
            <w:tcBorders>
              <w:top w:val="nil"/>
              <w:left w:val="nil"/>
              <w:bottom w:val="single" w:sz="4" w:space="0" w:color="auto"/>
              <w:right w:val="single" w:sz="4" w:space="0" w:color="auto"/>
            </w:tcBorders>
            <w:shd w:val="clear" w:color="auto" w:fill="auto"/>
            <w:noWrap/>
            <w:vAlign w:val="bottom"/>
            <w:hideMark/>
          </w:tcPr>
          <w:p w14:paraId="6259EDFB"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7.7</w:t>
            </w:r>
          </w:p>
        </w:tc>
        <w:tc>
          <w:tcPr>
            <w:tcW w:w="1580" w:type="dxa"/>
            <w:tcBorders>
              <w:top w:val="nil"/>
              <w:left w:val="nil"/>
              <w:bottom w:val="single" w:sz="4" w:space="0" w:color="auto"/>
              <w:right w:val="single" w:sz="4" w:space="0" w:color="auto"/>
            </w:tcBorders>
            <w:shd w:val="clear" w:color="auto" w:fill="auto"/>
            <w:noWrap/>
            <w:vAlign w:val="bottom"/>
            <w:hideMark/>
          </w:tcPr>
          <w:p w14:paraId="2F0B98C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94.61</w:t>
            </w:r>
          </w:p>
        </w:tc>
        <w:tc>
          <w:tcPr>
            <w:tcW w:w="1220" w:type="dxa"/>
            <w:tcBorders>
              <w:top w:val="nil"/>
              <w:left w:val="nil"/>
              <w:bottom w:val="single" w:sz="4" w:space="0" w:color="auto"/>
              <w:right w:val="single" w:sz="4" w:space="0" w:color="auto"/>
            </w:tcBorders>
            <w:shd w:val="clear" w:color="auto" w:fill="auto"/>
            <w:noWrap/>
            <w:vAlign w:val="bottom"/>
            <w:hideMark/>
          </w:tcPr>
          <w:p w14:paraId="6AF158B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73.81</w:t>
            </w:r>
          </w:p>
        </w:tc>
        <w:tc>
          <w:tcPr>
            <w:tcW w:w="1320" w:type="dxa"/>
            <w:tcBorders>
              <w:top w:val="nil"/>
              <w:left w:val="nil"/>
              <w:bottom w:val="single" w:sz="4" w:space="0" w:color="auto"/>
              <w:right w:val="single" w:sz="4" w:space="0" w:color="auto"/>
            </w:tcBorders>
            <w:shd w:val="clear" w:color="auto" w:fill="auto"/>
            <w:noWrap/>
            <w:vAlign w:val="bottom"/>
            <w:hideMark/>
          </w:tcPr>
          <w:p w14:paraId="47E574CB"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11.64</w:t>
            </w:r>
          </w:p>
        </w:tc>
        <w:tc>
          <w:tcPr>
            <w:tcW w:w="960" w:type="dxa"/>
            <w:tcBorders>
              <w:top w:val="nil"/>
              <w:left w:val="nil"/>
              <w:bottom w:val="single" w:sz="4" w:space="0" w:color="auto"/>
              <w:right w:val="single" w:sz="4" w:space="0" w:color="auto"/>
            </w:tcBorders>
            <w:shd w:val="clear" w:color="auto" w:fill="auto"/>
            <w:noWrap/>
            <w:vAlign w:val="bottom"/>
            <w:hideMark/>
          </w:tcPr>
          <w:p w14:paraId="48BE6397"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0.661</w:t>
            </w:r>
          </w:p>
        </w:tc>
      </w:tr>
      <w:tr w:rsidR="00ED7E3C" w:rsidRPr="00ED7E3C" w14:paraId="0B2B6B50" w14:textId="77777777" w:rsidTr="00ED7E3C">
        <w:trPr>
          <w:trHeight w:val="288"/>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6321A65" w14:textId="77777777" w:rsidR="00ED7E3C" w:rsidRPr="00ED7E3C" w:rsidRDefault="00ED7E3C" w:rsidP="00ED7E3C">
            <w:pPr>
              <w:spacing w:after="0" w:line="240" w:lineRule="auto"/>
              <w:jc w:val="center"/>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Summer Wet</w:t>
            </w:r>
          </w:p>
        </w:tc>
      </w:tr>
      <w:tr w:rsidR="00ED7E3C" w:rsidRPr="00ED7E3C" w14:paraId="1BFD0ABE"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1BC08EA4"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Summer_Wet_Base</w:t>
            </w:r>
            <w:proofErr w:type="spellEnd"/>
            <w:r w:rsidRPr="00ED7E3C">
              <w:rPr>
                <w:rFonts w:ascii="Calibri" w:eastAsia="Times New Roman" w:hAnsi="Calibri" w:cs="Calibri"/>
                <w:color w:val="000000"/>
                <w:kern w:val="0"/>
                <w14:ligatures w14:val="none"/>
              </w:rPr>
              <w:t xml:space="preserve"> HT</w:t>
            </w:r>
          </w:p>
        </w:tc>
        <w:tc>
          <w:tcPr>
            <w:tcW w:w="1235" w:type="dxa"/>
            <w:tcBorders>
              <w:top w:val="nil"/>
              <w:left w:val="nil"/>
              <w:bottom w:val="single" w:sz="4" w:space="0" w:color="auto"/>
              <w:right w:val="single" w:sz="4" w:space="0" w:color="auto"/>
            </w:tcBorders>
            <w:shd w:val="clear" w:color="auto" w:fill="auto"/>
            <w:noWrap/>
            <w:vAlign w:val="bottom"/>
            <w:hideMark/>
          </w:tcPr>
          <w:p w14:paraId="452CF45B"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7.54</w:t>
            </w:r>
          </w:p>
        </w:tc>
        <w:tc>
          <w:tcPr>
            <w:tcW w:w="1580" w:type="dxa"/>
            <w:tcBorders>
              <w:top w:val="nil"/>
              <w:left w:val="nil"/>
              <w:bottom w:val="single" w:sz="4" w:space="0" w:color="auto"/>
              <w:right w:val="single" w:sz="4" w:space="0" w:color="auto"/>
            </w:tcBorders>
            <w:shd w:val="clear" w:color="auto" w:fill="auto"/>
            <w:noWrap/>
            <w:vAlign w:val="bottom"/>
            <w:hideMark/>
          </w:tcPr>
          <w:p w14:paraId="68A72B89"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91.61</w:t>
            </w:r>
          </w:p>
        </w:tc>
        <w:tc>
          <w:tcPr>
            <w:tcW w:w="1220" w:type="dxa"/>
            <w:tcBorders>
              <w:top w:val="nil"/>
              <w:left w:val="nil"/>
              <w:bottom w:val="single" w:sz="4" w:space="0" w:color="auto"/>
              <w:right w:val="single" w:sz="4" w:space="0" w:color="auto"/>
            </w:tcBorders>
            <w:shd w:val="clear" w:color="auto" w:fill="auto"/>
            <w:noWrap/>
            <w:vAlign w:val="bottom"/>
            <w:hideMark/>
          </w:tcPr>
          <w:p w14:paraId="703E16DC"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72.99</w:t>
            </w:r>
          </w:p>
        </w:tc>
        <w:tc>
          <w:tcPr>
            <w:tcW w:w="1320" w:type="dxa"/>
            <w:tcBorders>
              <w:top w:val="nil"/>
              <w:left w:val="nil"/>
              <w:bottom w:val="single" w:sz="4" w:space="0" w:color="auto"/>
              <w:right w:val="single" w:sz="4" w:space="0" w:color="auto"/>
            </w:tcBorders>
            <w:shd w:val="clear" w:color="auto" w:fill="auto"/>
            <w:noWrap/>
            <w:vAlign w:val="bottom"/>
            <w:hideMark/>
          </w:tcPr>
          <w:p w14:paraId="18FFEBF0"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11.71</w:t>
            </w:r>
          </w:p>
        </w:tc>
        <w:tc>
          <w:tcPr>
            <w:tcW w:w="960" w:type="dxa"/>
            <w:tcBorders>
              <w:top w:val="nil"/>
              <w:left w:val="nil"/>
              <w:bottom w:val="single" w:sz="4" w:space="0" w:color="auto"/>
              <w:right w:val="single" w:sz="4" w:space="0" w:color="auto"/>
            </w:tcBorders>
            <w:shd w:val="clear" w:color="auto" w:fill="auto"/>
            <w:noWrap/>
            <w:vAlign w:val="bottom"/>
            <w:hideMark/>
          </w:tcPr>
          <w:p w14:paraId="2D0B0CF6"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0.644</w:t>
            </w:r>
          </w:p>
        </w:tc>
      </w:tr>
      <w:tr w:rsidR="00ED7E3C" w:rsidRPr="00ED7E3C" w14:paraId="10C19B3A"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5591D88A"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Summer_Wet_Base</w:t>
            </w:r>
            <w:proofErr w:type="spellEnd"/>
            <w:r w:rsidRPr="00ED7E3C">
              <w:rPr>
                <w:rFonts w:ascii="Calibri" w:eastAsia="Times New Roman" w:hAnsi="Calibri" w:cs="Calibri"/>
                <w:color w:val="000000"/>
                <w:kern w:val="0"/>
                <w14:ligatures w14:val="none"/>
              </w:rPr>
              <w:t xml:space="preserve"> HT-JT</w:t>
            </w:r>
          </w:p>
        </w:tc>
        <w:tc>
          <w:tcPr>
            <w:tcW w:w="1235" w:type="dxa"/>
            <w:tcBorders>
              <w:top w:val="nil"/>
              <w:left w:val="nil"/>
              <w:bottom w:val="single" w:sz="4" w:space="0" w:color="auto"/>
              <w:right w:val="single" w:sz="4" w:space="0" w:color="auto"/>
            </w:tcBorders>
            <w:shd w:val="clear" w:color="auto" w:fill="auto"/>
            <w:noWrap/>
            <w:vAlign w:val="bottom"/>
            <w:hideMark/>
          </w:tcPr>
          <w:p w14:paraId="572D04D7"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7.45</w:t>
            </w:r>
          </w:p>
        </w:tc>
        <w:tc>
          <w:tcPr>
            <w:tcW w:w="1580" w:type="dxa"/>
            <w:tcBorders>
              <w:top w:val="nil"/>
              <w:left w:val="nil"/>
              <w:bottom w:val="single" w:sz="4" w:space="0" w:color="auto"/>
              <w:right w:val="single" w:sz="4" w:space="0" w:color="auto"/>
            </w:tcBorders>
            <w:shd w:val="clear" w:color="auto" w:fill="auto"/>
            <w:noWrap/>
            <w:vAlign w:val="bottom"/>
            <w:hideMark/>
          </w:tcPr>
          <w:p w14:paraId="751F9CB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93.57</w:t>
            </w:r>
          </w:p>
        </w:tc>
        <w:tc>
          <w:tcPr>
            <w:tcW w:w="1220" w:type="dxa"/>
            <w:tcBorders>
              <w:top w:val="nil"/>
              <w:left w:val="nil"/>
              <w:bottom w:val="single" w:sz="4" w:space="0" w:color="auto"/>
              <w:right w:val="single" w:sz="4" w:space="0" w:color="auto"/>
            </w:tcBorders>
            <w:shd w:val="clear" w:color="auto" w:fill="auto"/>
            <w:noWrap/>
            <w:vAlign w:val="bottom"/>
            <w:hideMark/>
          </w:tcPr>
          <w:p w14:paraId="58CC3F4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75.48</w:t>
            </w:r>
          </w:p>
        </w:tc>
        <w:tc>
          <w:tcPr>
            <w:tcW w:w="1320" w:type="dxa"/>
            <w:tcBorders>
              <w:top w:val="nil"/>
              <w:left w:val="nil"/>
              <w:bottom w:val="single" w:sz="4" w:space="0" w:color="auto"/>
              <w:right w:val="single" w:sz="4" w:space="0" w:color="auto"/>
            </w:tcBorders>
            <w:shd w:val="clear" w:color="auto" w:fill="auto"/>
            <w:noWrap/>
            <w:vAlign w:val="bottom"/>
            <w:hideMark/>
          </w:tcPr>
          <w:p w14:paraId="2EA420CB"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11.51</w:t>
            </w:r>
          </w:p>
        </w:tc>
        <w:tc>
          <w:tcPr>
            <w:tcW w:w="960" w:type="dxa"/>
            <w:tcBorders>
              <w:top w:val="nil"/>
              <w:left w:val="nil"/>
              <w:bottom w:val="single" w:sz="4" w:space="0" w:color="auto"/>
              <w:right w:val="single" w:sz="4" w:space="0" w:color="auto"/>
            </w:tcBorders>
            <w:shd w:val="clear" w:color="auto" w:fill="auto"/>
            <w:noWrap/>
            <w:vAlign w:val="bottom"/>
            <w:hideMark/>
          </w:tcPr>
          <w:p w14:paraId="698AE6B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0.647</w:t>
            </w:r>
          </w:p>
        </w:tc>
      </w:tr>
      <w:tr w:rsidR="00ED7E3C" w:rsidRPr="00ED7E3C" w14:paraId="6F56E5F7"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6E6CC201"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Summer_Wet_Base</w:t>
            </w:r>
            <w:proofErr w:type="spellEnd"/>
            <w:r w:rsidRPr="00ED7E3C">
              <w:rPr>
                <w:rFonts w:ascii="Calibri" w:eastAsia="Times New Roman" w:hAnsi="Calibri" w:cs="Calibri"/>
                <w:color w:val="000000"/>
                <w:kern w:val="0"/>
                <w14:ligatures w14:val="none"/>
              </w:rPr>
              <w:t xml:space="preserve"> LT</w:t>
            </w:r>
          </w:p>
        </w:tc>
        <w:tc>
          <w:tcPr>
            <w:tcW w:w="1235" w:type="dxa"/>
            <w:tcBorders>
              <w:top w:val="nil"/>
              <w:left w:val="nil"/>
              <w:bottom w:val="single" w:sz="4" w:space="0" w:color="auto"/>
              <w:right w:val="single" w:sz="4" w:space="0" w:color="auto"/>
            </w:tcBorders>
            <w:shd w:val="clear" w:color="auto" w:fill="auto"/>
            <w:noWrap/>
            <w:vAlign w:val="bottom"/>
            <w:hideMark/>
          </w:tcPr>
          <w:p w14:paraId="5D5B9A92"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7.57</w:t>
            </w:r>
          </w:p>
        </w:tc>
        <w:tc>
          <w:tcPr>
            <w:tcW w:w="1580" w:type="dxa"/>
            <w:tcBorders>
              <w:top w:val="nil"/>
              <w:left w:val="nil"/>
              <w:bottom w:val="single" w:sz="4" w:space="0" w:color="auto"/>
              <w:right w:val="single" w:sz="4" w:space="0" w:color="auto"/>
            </w:tcBorders>
            <w:shd w:val="clear" w:color="auto" w:fill="auto"/>
            <w:noWrap/>
            <w:vAlign w:val="bottom"/>
            <w:hideMark/>
          </w:tcPr>
          <w:p w14:paraId="1E45B6C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91.61</w:t>
            </w:r>
          </w:p>
        </w:tc>
        <w:tc>
          <w:tcPr>
            <w:tcW w:w="1220" w:type="dxa"/>
            <w:tcBorders>
              <w:top w:val="nil"/>
              <w:left w:val="nil"/>
              <w:bottom w:val="single" w:sz="4" w:space="0" w:color="auto"/>
              <w:right w:val="single" w:sz="4" w:space="0" w:color="auto"/>
            </w:tcBorders>
            <w:shd w:val="clear" w:color="auto" w:fill="auto"/>
            <w:noWrap/>
            <w:vAlign w:val="bottom"/>
            <w:hideMark/>
          </w:tcPr>
          <w:p w14:paraId="73817456"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72.76</w:t>
            </w:r>
          </w:p>
        </w:tc>
        <w:tc>
          <w:tcPr>
            <w:tcW w:w="1320" w:type="dxa"/>
            <w:tcBorders>
              <w:top w:val="nil"/>
              <w:left w:val="nil"/>
              <w:bottom w:val="single" w:sz="4" w:space="0" w:color="auto"/>
              <w:right w:val="single" w:sz="4" w:space="0" w:color="auto"/>
            </w:tcBorders>
            <w:shd w:val="clear" w:color="auto" w:fill="auto"/>
            <w:noWrap/>
            <w:vAlign w:val="bottom"/>
            <w:hideMark/>
          </w:tcPr>
          <w:p w14:paraId="4859001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11.72</w:t>
            </w:r>
          </w:p>
        </w:tc>
        <w:tc>
          <w:tcPr>
            <w:tcW w:w="960" w:type="dxa"/>
            <w:tcBorders>
              <w:top w:val="nil"/>
              <w:left w:val="nil"/>
              <w:bottom w:val="single" w:sz="4" w:space="0" w:color="auto"/>
              <w:right w:val="single" w:sz="4" w:space="0" w:color="auto"/>
            </w:tcBorders>
            <w:shd w:val="clear" w:color="auto" w:fill="auto"/>
            <w:noWrap/>
            <w:vAlign w:val="bottom"/>
            <w:hideMark/>
          </w:tcPr>
          <w:p w14:paraId="1965BED6"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0.646</w:t>
            </w:r>
          </w:p>
        </w:tc>
      </w:tr>
      <w:tr w:rsidR="00ED7E3C" w:rsidRPr="00ED7E3C" w14:paraId="54A860D2"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73C126D8"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Summer_Wet_Base</w:t>
            </w:r>
            <w:proofErr w:type="spellEnd"/>
            <w:r w:rsidRPr="00ED7E3C">
              <w:rPr>
                <w:rFonts w:ascii="Calibri" w:eastAsia="Times New Roman" w:hAnsi="Calibri" w:cs="Calibri"/>
                <w:color w:val="000000"/>
                <w:kern w:val="0"/>
                <w14:ligatures w14:val="none"/>
              </w:rPr>
              <w:t xml:space="preserve"> LT-JT</w:t>
            </w:r>
          </w:p>
        </w:tc>
        <w:tc>
          <w:tcPr>
            <w:tcW w:w="1235" w:type="dxa"/>
            <w:tcBorders>
              <w:top w:val="nil"/>
              <w:left w:val="nil"/>
              <w:bottom w:val="single" w:sz="4" w:space="0" w:color="auto"/>
              <w:right w:val="single" w:sz="4" w:space="0" w:color="auto"/>
            </w:tcBorders>
            <w:shd w:val="clear" w:color="auto" w:fill="auto"/>
            <w:noWrap/>
            <w:vAlign w:val="bottom"/>
            <w:hideMark/>
          </w:tcPr>
          <w:p w14:paraId="53FC1EE2"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7.5</w:t>
            </w:r>
          </w:p>
        </w:tc>
        <w:tc>
          <w:tcPr>
            <w:tcW w:w="1580" w:type="dxa"/>
            <w:tcBorders>
              <w:top w:val="nil"/>
              <w:left w:val="nil"/>
              <w:bottom w:val="single" w:sz="4" w:space="0" w:color="auto"/>
              <w:right w:val="single" w:sz="4" w:space="0" w:color="auto"/>
            </w:tcBorders>
            <w:shd w:val="clear" w:color="auto" w:fill="auto"/>
            <w:noWrap/>
            <w:vAlign w:val="bottom"/>
            <w:hideMark/>
          </w:tcPr>
          <w:p w14:paraId="0A39AC0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93.5</w:t>
            </w:r>
          </w:p>
        </w:tc>
        <w:tc>
          <w:tcPr>
            <w:tcW w:w="1220" w:type="dxa"/>
            <w:tcBorders>
              <w:top w:val="nil"/>
              <w:left w:val="nil"/>
              <w:bottom w:val="single" w:sz="4" w:space="0" w:color="auto"/>
              <w:right w:val="single" w:sz="4" w:space="0" w:color="auto"/>
            </w:tcBorders>
            <w:shd w:val="clear" w:color="auto" w:fill="auto"/>
            <w:noWrap/>
            <w:vAlign w:val="bottom"/>
            <w:hideMark/>
          </w:tcPr>
          <w:p w14:paraId="61895FE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74.91</w:t>
            </w:r>
          </w:p>
        </w:tc>
        <w:tc>
          <w:tcPr>
            <w:tcW w:w="1320" w:type="dxa"/>
            <w:tcBorders>
              <w:top w:val="nil"/>
              <w:left w:val="nil"/>
              <w:bottom w:val="single" w:sz="4" w:space="0" w:color="auto"/>
              <w:right w:val="single" w:sz="4" w:space="0" w:color="auto"/>
            </w:tcBorders>
            <w:shd w:val="clear" w:color="auto" w:fill="auto"/>
            <w:noWrap/>
            <w:vAlign w:val="bottom"/>
            <w:hideMark/>
          </w:tcPr>
          <w:p w14:paraId="6E313F8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11.55</w:t>
            </w:r>
          </w:p>
        </w:tc>
        <w:tc>
          <w:tcPr>
            <w:tcW w:w="960" w:type="dxa"/>
            <w:tcBorders>
              <w:top w:val="nil"/>
              <w:left w:val="nil"/>
              <w:bottom w:val="single" w:sz="4" w:space="0" w:color="auto"/>
              <w:right w:val="single" w:sz="4" w:space="0" w:color="auto"/>
            </w:tcBorders>
            <w:shd w:val="clear" w:color="auto" w:fill="auto"/>
            <w:noWrap/>
            <w:vAlign w:val="bottom"/>
            <w:hideMark/>
          </w:tcPr>
          <w:p w14:paraId="725F7F6D"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0.649</w:t>
            </w:r>
          </w:p>
        </w:tc>
      </w:tr>
      <w:tr w:rsidR="00ED7E3C" w:rsidRPr="00ED7E3C" w14:paraId="2F524230"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5A974B9A"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Summer_Wet_Alt</w:t>
            </w:r>
            <w:proofErr w:type="spellEnd"/>
            <w:r w:rsidRPr="00ED7E3C">
              <w:rPr>
                <w:rFonts w:ascii="Calibri" w:eastAsia="Times New Roman" w:hAnsi="Calibri" w:cs="Calibri"/>
                <w:color w:val="000000"/>
                <w:kern w:val="0"/>
                <w14:ligatures w14:val="none"/>
              </w:rPr>
              <w:t xml:space="preserve"> HT</w:t>
            </w:r>
          </w:p>
        </w:tc>
        <w:tc>
          <w:tcPr>
            <w:tcW w:w="1235" w:type="dxa"/>
            <w:tcBorders>
              <w:top w:val="nil"/>
              <w:left w:val="nil"/>
              <w:bottom w:val="single" w:sz="4" w:space="0" w:color="auto"/>
              <w:right w:val="single" w:sz="4" w:space="0" w:color="auto"/>
            </w:tcBorders>
            <w:shd w:val="clear" w:color="auto" w:fill="auto"/>
            <w:noWrap/>
            <w:vAlign w:val="bottom"/>
            <w:hideMark/>
          </w:tcPr>
          <w:p w14:paraId="793C41B0"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7.57</w:t>
            </w:r>
          </w:p>
        </w:tc>
        <w:tc>
          <w:tcPr>
            <w:tcW w:w="1580" w:type="dxa"/>
            <w:tcBorders>
              <w:top w:val="nil"/>
              <w:left w:val="nil"/>
              <w:bottom w:val="single" w:sz="4" w:space="0" w:color="auto"/>
              <w:right w:val="single" w:sz="4" w:space="0" w:color="auto"/>
            </w:tcBorders>
            <w:shd w:val="clear" w:color="auto" w:fill="auto"/>
            <w:noWrap/>
            <w:vAlign w:val="bottom"/>
            <w:hideMark/>
          </w:tcPr>
          <w:p w14:paraId="17B0E89D"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91.66</w:t>
            </w:r>
          </w:p>
        </w:tc>
        <w:tc>
          <w:tcPr>
            <w:tcW w:w="1220" w:type="dxa"/>
            <w:tcBorders>
              <w:top w:val="nil"/>
              <w:left w:val="nil"/>
              <w:bottom w:val="single" w:sz="4" w:space="0" w:color="auto"/>
              <w:right w:val="single" w:sz="4" w:space="0" w:color="auto"/>
            </w:tcBorders>
            <w:shd w:val="clear" w:color="auto" w:fill="auto"/>
            <w:noWrap/>
            <w:vAlign w:val="bottom"/>
            <w:hideMark/>
          </w:tcPr>
          <w:p w14:paraId="78D88342"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72.79</w:t>
            </w:r>
          </w:p>
        </w:tc>
        <w:tc>
          <w:tcPr>
            <w:tcW w:w="1320" w:type="dxa"/>
            <w:tcBorders>
              <w:top w:val="nil"/>
              <w:left w:val="nil"/>
              <w:bottom w:val="single" w:sz="4" w:space="0" w:color="auto"/>
              <w:right w:val="single" w:sz="4" w:space="0" w:color="auto"/>
            </w:tcBorders>
            <w:shd w:val="clear" w:color="auto" w:fill="auto"/>
            <w:noWrap/>
            <w:vAlign w:val="bottom"/>
            <w:hideMark/>
          </w:tcPr>
          <w:p w14:paraId="25306BF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11.72</w:t>
            </w:r>
          </w:p>
        </w:tc>
        <w:tc>
          <w:tcPr>
            <w:tcW w:w="960" w:type="dxa"/>
            <w:tcBorders>
              <w:top w:val="nil"/>
              <w:left w:val="nil"/>
              <w:bottom w:val="single" w:sz="4" w:space="0" w:color="auto"/>
              <w:right w:val="single" w:sz="4" w:space="0" w:color="auto"/>
            </w:tcBorders>
            <w:shd w:val="clear" w:color="auto" w:fill="auto"/>
            <w:noWrap/>
            <w:vAlign w:val="bottom"/>
            <w:hideMark/>
          </w:tcPr>
          <w:p w14:paraId="4DAADFA3"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0.646</w:t>
            </w:r>
          </w:p>
        </w:tc>
      </w:tr>
      <w:tr w:rsidR="00ED7E3C" w:rsidRPr="00ED7E3C" w14:paraId="16DCE225"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01C1FA57"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Summer_Wet_Alt</w:t>
            </w:r>
            <w:proofErr w:type="spellEnd"/>
            <w:r w:rsidRPr="00ED7E3C">
              <w:rPr>
                <w:rFonts w:ascii="Calibri" w:eastAsia="Times New Roman" w:hAnsi="Calibri" w:cs="Calibri"/>
                <w:color w:val="000000"/>
                <w:kern w:val="0"/>
                <w14:ligatures w14:val="none"/>
              </w:rPr>
              <w:t xml:space="preserve"> HT-JT</w:t>
            </w:r>
          </w:p>
        </w:tc>
        <w:tc>
          <w:tcPr>
            <w:tcW w:w="1235" w:type="dxa"/>
            <w:tcBorders>
              <w:top w:val="nil"/>
              <w:left w:val="nil"/>
              <w:bottom w:val="single" w:sz="4" w:space="0" w:color="auto"/>
              <w:right w:val="single" w:sz="4" w:space="0" w:color="auto"/>
            </w:tcBorders>
            <w:shd w:val="clear" w:color="auto" w:fill="auto"/>
            <w:noWrap/>
            <w:vAlign w:val="bottom"/>
            <w:hideMark/>
          </w:tcPr>
          <w:p w14:paraId="09AD995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7.49</w:t>
            </w:r>
          </w:p>
        </w:tc>
        <w:tc>
          <w:tcPr>
            <w:tcW w:w="1580" w:type="dxa"/>
            <w:tcBorders>
              <w:top w:val="nil"/>
              <w:left w:val="nil"/>
              <w:bottom w:val="single" w:sz="4" w:space="0" w:color="auto"/>
              <w:right w:val="single" w:sz="4" w:space="0" w:color="auto"/>
            </w:tcBorders>
            <w:shd w:val="clear" w:color="auto" w:fill="auto"/>
            <w:noWrap/>
            <w:vAlign w:val="bottom"/>
            <w:hideMark/>
          </w:tcPr>
          <w:p w14:paraId="63E0B89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93.71</w:t>
            </w:r>
          </w:p>
        </w:tc>
        <w:tc>
          <w:tcPr>
            <w:tcW w:w="1220" w:type="dxa"/>
            <w:tcBorders>
              <w:top w:val="nil"/>
              <w:left w:val="nil"/>
              <w:bottom w:val="single" w:sz="4" w:space="0" w:color="auto"/>
              <w:right w:val="single" w:sz="4" w:space="0" w:color="auto"/>
            </w:tcBorders>
            <w:shd w:val="clear" w:color="auto" w:fill="auto"/>
            <w:noWrap/>
            <w:vAlign w:val="bottom"/>
            <w:hideMark/>
          </w:tcPr>
          <w:p w14:paraId="3F162761"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75.13</w:t>
            </w:r>
          </w:p>
        </w:tc>
        <w:tc>
          <w:tcPr>
            <w:tcW w:w="1320" w:type="dxa"/>
            <w:tcBorders>
              <w:top w:val="nil"/>
              <w:left w:val="nil"/>
              <w:bottom w:val="single" w:sz="4" w:space="0" w:color="auto"/>
              <w:right w:val="single" w:sz="4" w:space="0" w:color="auto"/>
            </w:tcBorders>
            <w:shd w:val="clear" w:color="auto" w:fill="auto"/>
            <w:noWrap/>
            <w:vAlign w:val="bottom"/>
            <w:hideMark/>
          </w:tcPr>
          <w:p w14:paraId="4FF17713"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11.54</w:t>
            </w:r>
          </w:p>
        </w:tc>
        <w:tc>
          <w:tcPr>
            <w:tcW w:w="960" w:type="dxa"/>
            <w:tcBorders>
              <w:top w:val="nil"/>
              <w:left w:val="nil"/>
              <w:bottom w:val="single" w:sz="4" w:space="0" w:color="auto"/>
              <w:right w:val="single" w:sz="4" w:space="0" w:color="auto"/>
            </w:tcBorders>
            <w:shd w:val="clear" w:color="auto" w:fill="auto"/>
            <w:noWrap/>
            <w:vAlign w:val="bottom"/>
            <w:hideMark/>
          </w:tcPr>
          <w:p w14:paraId="7D71EEA3"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0.649</w:t>
            </w:r>
          </w:p>
        </w:tc>
      </w:tr>
      <w:tr w:rsidR="00ED7E3C" w:rsidRPr="00ED7E3C" w14:paraId="36DEBEAC"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32DC73E4"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Summer_Wet_Alt</w:t>
            </w:r>
            <w:proofErr w:type="spellEnd"/>
            <w:r w:rsidRPr="00ED7E3C">
              <w:rPr>
                <w:rFonts w:ascii="Calibri" w:eastAsia="Times New Roman" w:hAnsi="Calibri" w:cs="Calibri"/>
                <w:color w:val="000000"/>
                <w:kern w:val="0"/>
                <w14:ligatures w14:val="none"/>
              </w:rPr>
              <w:t xml:space="preserve"> LT</w:t>
            </w:r>
          </w:p>
        </w:tc>
        <w:tc>
          <w:tcPr>
            <w:tcW w:w="1235" w:type="dxa"/>
            <w:tcBorders>
              <w:top w:val="nil"/>
              <w:left w:val="nil"/>
              <w:bottom w:val="single" w:sz="4" w:space="0" w:color="auto"/>
              <w:right w:val="single" w:sz="4" w:space="0" w:color="auto"/>
            </w:tcBorders>
            <w:shd w:val="clear" w:color="auto" w:fill="auto"/>
            <w:noWrap/>
            <w:vAlign w:val="bottom"/>
            <w:hideMark/>
          </w:tcPr>
          <w:p w14:paraId="4E56D27C"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7.53</w:t>
            </w:r>
          </w:p>
        </w:tc>
        <w:tc>
          <w:tcPr>
            <w:tcW w:w="1580" w:type="dxa"/>
            <w:tcBorders>
              <w:top w:val="nil"/>
              <w:left w:val="nil"/>
              <w:bottom w:val="single" w:sz="4" w:space="0" w:color="auto"/>
              <w:right w:val="single" w:sz="4" w:space="0" w:color="auto"/>
            </w:tcBorders>
            <w:shd w:val="clear" w:color="auto" w:fill="auto"/>
            <w:noWrap/>
            <w:vAlign w:val="bottom"/>
            <w:hideMark/>
          </w:tcPr>
          <w:p w14:paraId="73D5C50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92.64</w:t>
            </w:r>
          </w:p>
        </w:tc>
        <w:tc>
          <w:tcPr>
            <w:tcW w:w="1220" w:type="dxa"/>
            <w:tcBorders>
              <w:top w:val="nil"/>
              <w:left w:val="nil"/>
              <w:bottom w:val="single" w:sz="4" w:space="0" w:color="auto"/>
              <w:right w:val="single" w:sz="4" w:space="0" w:color="auto"/>
            </w:tcBorders>
            <w:shd w:val="clear" w:color="auto" w:fill="auto"/>
            <w:noWrap/>
            <w:vAlign w:val="bottom"/>
            <w:hideMark/>
          </w:tcPr>
          <w:p w14:paraId="6AF4592F"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73.93</w:t>
            </w:r>
          </w:p>
        </w:tc>
        <w:tc>
          <w:tcPr>
            <w:tcW w:w="1320" w:type="dxa"/>
            <w:tcBorders>
              <w:top w:val="nil"/>
              <w:left w:val="nil"/>
              <w:bottom w:val="single" w:sz="4" w:space="0" w:color="auto"/>
              <w:right w:val="single" w:sz="4" w:space="0" w:color="auto"/>
            </w:tcBorders>
            <w:shd w:val="clear" w:color="auto" w:fill="auto"/>
            <w:noWrap/>
            <w:vAlign w:val="bottom"/>
            <w:hideMark/>
          </w:tcPr>
          <w:p w14:paraId="3B0E5064"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11.63</w:t>
            </w:r>
          </w:p>
        </w:tc>
        <w:tc>
          <w:tcPr>
            <w:tcW w:w="960" w:type="dxa"/>
            <w:tcBorders>
              <w:top w:val="nil"/>
              <w:left w:val="nil"/>
              <w:bottom w:val="single" w:sz="4" w:space="0" w:color="auto"/>
              <w:right w:val="single" w:sz="4" w:space="0" w:color="auto"/>
            </w:tcBorders>
            <w:shd w:val="clear" w:color="auto" w:fill="auto"/>
            <w:noWrap/>
            <w:vAlign w:val="bottom"/>
            <w:hideMark/>
          </w:tcPr>
          <w:p w14:paraId="2F2EF0F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0.647</w:t>
            </w:r>
          </w:p>
        </w:tc>
      </w:tr>
      <w:tr w:rsidR="00ED7E3C" w:rsidRPr="00ED7E3C" w14:paraId="1E3E60A2"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1A4593E5"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Summer_Wet_Alt</w:t>
            </w:r>
            <w:proofErr w:type="spellEnd"/>
            <w:r w:rsidRPr="00ED7E3C">
              <w:rPr>
                <w:rFonts w:ascii="Calibri" w:eastAsia="Times New Roman" w:hAnsi="Calibri" w:cs="Calibri"/>
                <w:color w:val="000000"/>
                <w:kern w:val="0"/>
                <w14:ligatures w14:val="none"/>
              </w:rPr>
              <w:t xml:space="preserve"> LT-JT</w:t>
            </w:r>
          </w:p>
        </w:tc>
        <w:tc>
          <w:tcPr>
            <w:tcW w:w="1235" w:type="dxa"/>
            <w:tcBorders>
              <w:top w:val="nil"/>
              <w:left w:val="nil"/>
              <w:bottom w:val="single" w:sz="4" w:space="0" w:color="auto"/>
              <w:right w:val="single" w:sz="4" w:space="0" w:color="auto"/>
            </w:tcBorders>
            <w:shd w:val="clear" w:color="auto" w:fill="auto"/>
            <w:noWrap/>
            <w:vAlign w:val="bottom"/>
            <w:hideMark/>
          </w:tcPr>
          <w:p w14:paraId="7A476FA3"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7.46</w:t>
            </w:r>
          </w:p>
        </w:tc>
        <w:tc>
          <w:tcPr>
            <w:tcW w:w="1580" w:type="dxa"/>
            <w:tcBorders>
              <w:top w:val="nil"/>
              <w:left w:val="nil"/>
              <w:bottom w:val="single" w:sz="4" w:space="0" w:color="auto"/>
              <w:right w:val="single" w:sz="4" w:space="0" w:color="auto"/>
            </w:tcBorders>
            <w:shd w:val="clear" w:color="auto" w:fill="auto"/>
            <w:noWrap/>
            <w:vAlign w:val="bottom"/>
            <w:hideMark/>
          </w:tcPr>
          <w:p w14:paraId="2192A9F1"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94.61</w:t>
            </w:r>
          </w:p>
        </w:tc>
        <w:tc>
          <w:tcPr>
            <w:tcW w:w="1220" w:type="dxa"/>
            <w:tcBorders>
              <w:top w:val="nil"/>
              <w:left w:val="nil"/>
              <w:bottom w:val="single" w:sz="4" w:space="0" w:color="auto"/>
              <w:right w:val="single" w:sz="4" w:space="0" w:color="auto"/>
            </w:tcBorders>
            <w:shd w:val="clear" w:color="auto" w:fill="auto"/>
            <w:noWrap/>
            <w:vAlign w:val="bottom"/>
            <w:hideMark/>
          </w:tcPr>
          <w:p w14:paraId="128E416B"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76.2</w:t>
            </w:r>
          </w:p>
        </w:tc>
        <w:tc>
          <w:tcPr>
            <w:tcW w:w="1320" w:type="dxa"/>
            <w:tcBorders>
              <w:top w:val="nil"/>
              <w:left w:val="nil"/>
              <w:bottom w:val="single" w:sz="4" w:space="0" w:color="auto"/>
              <w:right w:val="single" w:sz="4" w:space="0" w:color="auto"/>
            </w:tcBorders>
            <w:shd w:val="clear" w:color="auto" w:fill="auto"/>
            <w:noWrap/>
            <w:vAlign w:val="bottom"/>
            <w:hideMark/>
          </w:tcPr>
          <w:p w14:paraId="7670688E"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11.46</w:t>
            </w:r>
          </w:p>
        </w:tc>
        <w:tc>
          <w:tcPr>
            <w:tcW w:w="960" w:type="dxa"/>
            <w:tcBorders>
              <w:top w:val="nil"/>
              <w:left w:val="nil"/>
              <w:bottom w:val="single" w:sz="4" w:space="0" w:color="auto"/>
              <w:right w:val="single" w:sz="4" w:space="0" w:color="auto"/>
            </w:tcBorders>
            <w:shd w:val="clear" w:color="auto" w:fill="auto"/>
            <w:noWrap/>
            <w:vAlign w:val="bottom"/>
            <w:hideMark/>
          </w:tcPr>
          <w:p w14:paraId="516802C0"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0.651</w:t>
            </w:r>
          </w:p>
        </w:tc>
      </w:tr>
      <w:tr w:rsidR="00ED7E3C" w:rsidRPr="00ED7E3C" w14:paraId="65714127" w14:textId="77777777" w:rsidTr="00ED7E3C">
        <w:trPr>
          <w:trHeight w:val="288"/>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A0DFB5F" w14:textId="77777777" w:rsidR="00ED7E3C" w:rsidRPr="00ED7E3C" w:rsidRDefault="00ED7E3C" w:rsidP="00ED7E3C">
            <w:pPr>
              <w:spacing w:after="0" w:line="240" w:lineRule="auto"/>
              <w:jc w:val="center"/>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Summer Dry</w:t>
            </w:r>
          </w:p>
        </w:tc>
      </w:tr>
      <w:tr w:rsidR="00ED7E3C" w:rsidRPr="00ED7E3C" w14:paraId="3A7A39FC"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44DD669C"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Summer_Dry_Base</w:t>
            </w:r>
            <w:proofErr w:type="spellEnd"/>
            <w:r w:rsidRPr="00ED7E3C">
              <w:rPr>
                <w:rFonts w:ascii="Calibri" w:eastAsia="Times New Roman" w:hAnsi="Calibri" w:cs="Calibri"/>
                <w:color w:val="000000"/>
                <w:kern w:val="0"/>
                <w14:ligatures w14:val="none"/>
              </w:rPr>
              <w:t xml:space="preserve"> HT</w:t>
            </w:r>
          </w:p>
        </w:tc>
        <w:tc>
          <w:tcPr>
            <w:tcW w:w="1235" w:type="dxa"/>
            <w:tcBorders>
              <w:top w:val="nil"/>
              <w:left w:val="nil"/>
              <w:bottom w:val="single" w:sz="4" w:space="0" w:color="auto"/>
              <w:right w:val="single" w:sz="4" w:space="0" w:color="auto"/>
            </w:tcBorders>
            <w:shd w:val="clear" w:color="auto" w:fill="auto"/>
            <w:noWrap/>
            <w:vAlign w:val="bottom"/>
            <w:hideMark/>
          </w:tcPr>
          <w:p w14:paraId="7CB648A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7.84</w:t>
            </w:r>
          </w:p>
        </w:tc>
        <w:tc>
          <w:tcPr>
            <w:tcW w:w="1580" w:type="dxa"/>
            <w:tcBorders>
              <w:top w:val="nil"/>
              <w:left w:val="nil"/>
              <w:bottom w:val="single" w:sz="4" w:space="0" w:color="auto"/>
              <w:right w:val="single" w:sz="4" w:space="0" w:color="auto"/>
            </w:tcBorders>
            <w:shd w:val="clear" w:color="auto" w:fill="auto"/>
            <w:noWrap/>
            <w:vAlign w:val="bottom"/>
            <w:hideMark/>
          </w:tcPr>
          <w:p w14:paraId="780E5B00"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91.61</w:t>
            </w:r>
          </w:p>
        </w:tc>
        <w:tc>
          <w:tcPr>
            <w:tcW w:w="1220" w:type="dxa"/>
            <w:tcBorders>
              <w:top w:val="nil"/>
              <w:left w:val="nil"/>
              <w:bottom w:val="single" w:sz="4" w:space="0" w:color="auto"/>
              <w:right w:val="single" w:sz="4" w:space="0" w:color="auto"/>
            </w:tcBorders>
            <w:shd w:val="clear" w:color="auto" w:fill="auto"/>
            <w:noWrap/>
            <w:vAlign w:val="bottom"/>
            <w:hideMark/>
          </w:tcPr>
          <w:p w14:paraId="59C60682"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70.2</w:t>
            </w:r>
          </w:p>
        </w:tc>
        <w:tc>
          <w:tcPr>
            <w:tcW w:w="1320" w:type="dxa"/>
            <w:tcBorders>
              <w:top w:val="nil"/>
              <w:left w:val="nil"/>
              <w:bottom w:val="single" w:sz="4" w:space="0" w:color="auto"/>
              <w:right w:val="single" w:sz="4" w:space="0" w:color="auto"/>
            </w:tcBorders>
            <w:shd w:val="clear" w:color="auto" w:fill="auto"/>
            <w:noWrap/>
            <w:vAlign w:val="bottom"/>
            <w:hideMark/>
          </w:tcPr>
          <w:p w14:paraId="1CF49EA4"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11.94</w:t>
            </w:r>
          </w:p>
        </w:tc>
        <w:tc>
          <w:tcPr>
            <w:tcW w:w="960" w:type="dxa"/>
            <w:tcBorders>
              <w:top w:val="nil"/>
              <w:left w:val="nil"/>
              <w:bottom w:val="single" w:sz="4" w:space="0" w:color="auto"/>
              <w:right w:val="single" w:sz="4" w:space="0" w:color="auto"/>
            </w:tcBorders>
            <w:shd w:val="clear" w:color="auto" w:fill="auto"/>
            <w:noWrap/>
            <w:vAlign w:val="bottom"/>
            <w:hideMark/>
          </w:tcPr>
          <w:p w14:paraId="6F76C541"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0.657</w:t>
            </w:r>
          </w:p>
        </w:tc>
      </w:tr>
      <w:tr w:rsidR="00ED7E3C" w:rsidRPr="00ED7E3C" w14:paraId="3DDA1B15"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7E0F5D9F"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Summer_Dry_Base</w:t>
            </w:r>
            <w:proofErr w:type="spellEnd"/>
            <w:r w:rsidRPr="00ED7E3C">
              <w:rPr>
                <w:rFonts w:ascii="Calibri" w:eastAsia="Times New Roman" w:hAnsi="Calibri" w:cs="Calibri"/>
                <w:color w:val="000000"/>
                <w:kern w:val="0"/>
                <w14:ligatures w14:val="none"/>
              </w:rPr>
              <w:t xml:space="preserve"> HT-JT</w:t>
            </w:r>
          </w:p>
        </w:tc>
        <w:tc>
          <w:tcPr>
            <w:tcW w:w="1235" w:type="dxa"/>
            <w:tcBorders>
              <w:top w:val="nil"/>
              <w:left w:val="nil"/>
              <w:bottom w:val="single" w:sz="4" w:space="0" w:color="auto"/>
              <w:right w:val="single" w:sz="4" w:space="0" w:color="auto"/>
            </w:tcBorders>
            <w:shd w:val="clear" w:color="auto" w:fill="auto"/>
            <w:noWrap/>
            <w:vAlign w:val="bottom"/>
            <w:hideMark/>
          </w:tcPr>
          <w:p w14:paraId="2E879E3D"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7.71</w:t>
            </w:r>
          </w:p>
        </w:tc>
        <w:tc>
          <w:tcPr>
            <w:tcW w:w="1580" w:type="dxa"/>
            <w:tcBorders>
              <w:top w:val="nil"/>
              <w:left w:val="nil"/>
              <w:bottom w:val="single" w:sz="4" w:space="0" w:color="auto"/>
              <w:right w:val="single" w:sz="4" w:space="0" w:color="auto"/>
            </w:tcBorders>
            <w:shd w:val="clear" w:color="auto" w:fill="auto"/>
            <w:noWrap/>
            <w:vAlign w:val="bottom"/>
            <w:hideMark/>
          </w:tcPr>
          <w:p w14:paraId="23CE5F3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93.57</w:t>
            </w:r>
          </w:p>
        </w:tc>
        <w:tc>
          <w:tcPr>
            <w:tcW w:w="1220" w:type="dxa"/>
            <w:tcBorders>
              <w:top w:val="nil"/>
              <w:left w:val="nil"/>
              <w:bottom w:val="single" w:sz="4" w:space="0" w:color="auto"/>
              <w:right w:val="single" w:sz="4" w:space="0" w:color="auto"/>
            </w:tcBorders>
            <w:shd w:val="clear" w:color="auto" w:fill="auto"/>
            <w:noWrap/>
            <w:vAlign w:val="bottom"/>
            <w:hideMark/>
          </w:tcPr>
          <w:p w14:paraId="3F272DF3"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72.93</w:t>
            </w:r>
          </w:p>
        </w:tc>
        <w:tc>
          <w:tcPr>
            <w:tcW w:w="1320" w:type="dxa"/>
            <w:tcBorders>
              <w:top w:val="nil"/>
              <w:left w:val="nil"/>
              <w:bottom w:val="single" w:sz="4" w:space="0" w:color="auto"/>
              <w:right w:val="single" w:sz="4" w:space="0" w:color="auto"/>
            </w:tcBorders>
            <w:shd w:val="clear" w:color="auto" w:fill="auto"/>
            <w:noWrap/>
            <w:vAlign w:val="bottom"/>
            <w:hideMark/>
          </w:tcPr>
          <w:p w14:paraId="5D1A97DF"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11.71</w:t>
            </w:r>
          </w:p>
        </w:tc>
        <w:tc>
          <w:tcPr>
            <w:tcW w:w="960" w:type="dxa"/>
            <w:tcBorders>
              <w:top w:val="nil"/>
              <w:left w:val="nil"/>
              <w:bottom w:val="single" w:sz="4" w:space="0" w:color="auto"/>
              <w:right w:val="single" w:sz="4" w:space="0" w:color="auto"/>
            </w:tcBorders>
            <w:shd w:val="clear" w:color="auto" w:fill="auto"/>
            <w:noWrap/>
            <w:vAlign w:val="bottom"/>
            <w:hideMark/>
          </w:tcPr>
          <w:p w14:paraId="6041229F"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0.658</w:t>
            </w:r>
          </w:p>
        </w:tc>
      </w:tr>
      <w:tr w:rsidR="00ED7E3C" w:rsidRPr="00ED7E3C" w14:paraId="6EB7CA90"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734DCEFD"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Summer_Dry_Base</w:t>
            </w:r>
            <w:proofErr w:type="spellEnd"/>
            <w:r w:rsidRPr="00ED7E3C">
              <w:rPr>
                <w:rFonts w:ascii="Calibri" w:eastAsia="Times New Roman" w:hAnsi="Calibri" w:cs="Calibri"/>
                <w:color w:val="000000"/>
                <w:kern w:val="0"/>
                <w14:ligatures w14:val="none"/>
              </w:rPr>
              <w:t xml:space="preserve"> LT</w:t>
            </w:r>
          </w:p>
        </w:tc>
        <w:tc>
          <w:tcPr>
            <w:tcW w:w="1235" w:type="dxa"/>
            <w:tcBorders>
              <w:top w:val="nil"/>
              <w:left w:val="nil"/>
              <w:bottom w:val="single" w:sz="4" w:space="0" w:color="auto"/>
              <w:right w:val="single" w:sz="4" w:space="0" w:color="auto"/>
            </w:tcBorders>
            <w:shd w:val="clear" w:color="auto" w:fill="auto"/>
            <w:noWrap/>
            <w:vAlign w:val="bottom"/>
            <w:hideMark/>
          </w:tcPr>
          <w:p w14:paraId="0B0AC25D"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7.86</w:t>
            </w:r>
          </w:p>
        </w:tc>
        <w:tc>
          <w:tcPr>
            <w:tcW w:w="1580" w:type="dxa"/>
            <w:tcBorders>
              <w:top w:val="nil"/>
              <w:left w:val="nil"/>
              <w:bottom w:val="single" w:sz="4" w:space="0" w:color="auto"/>
              <w:right w:val="single" w:sz="4" w:space="0" w:color="auto"/>
            </w:tcBorders>
            <w:shd w:val="clear" w:color="auto" w:fill="auto"/>
            <w:noWrap/>
            <w:vAlign w:val="bottom"/>
            <w:hideMark/>
          </w:tcPr>
          <w:p w14:paraId="36CF2667"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91.61</w:t>
            </w:r>
          </w:p>
        </w:tc>
        <w:tc>
          <w:tcPr>
            <w:tcW w:w="1220" w:type="dxa"/>
            <w:tcBorders>
              <w:top w:val="nil"/>
              <w:left w:val="nil"/>
              <w:bottom w:val="single" w:sz="4" w:space="0" w:color="auto"/>
              <w:right w:val="single" w:sz="4" w:space="0" w:color="auto"/>
            </w:tcBorders>
            <w:shd w:val="clear" w:color="auto" w:fill="auto"/>
            <w:noWrap/>
            <w:vAlign w:val="bottom"/>
            <w:hideMark/>
          </w:tcPr>
          <w:p w14:paraId="4401153C"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70.01</w:t>
            </w:r>
          </w:p>
        </w:tc>
        <w:tc>
          <w:tcPr>
            <w:tcW w:w="1320" w:type="dxa"/>
            <w:tcBorders>
              <w:top w:val="nil"/>
              <w:left w:val="nil"/>
              <w:bottom w:val="single" w:sz="4" w:space="0" w:color="auto"/>
              <w:right w:val="single" w:sz="4" w:space="0" w:color="auto"/>
            </w:tcBorders>
            <w:shd w:val="clear" w:color="auto" w:fill="auto"/>
            <w:noWrap/>
            <w:vAlign w:val="bottom"/>
            <w:hideMark/>
          </w:tcPr>
          <w:p w14:paraId="78987423"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11.95</w:t>
            </w:r>
          </w:p>
        </w:tc>
        <w:tc>
          <w:tcPr>
            <w:tcW w:w="960" w:type="dxa"/>
            <w:tcBorders>
              <w:top w:val="nil"/>
              <w:left w:val="nil"/>
              <w:bottom w:val="single" w:sz="4" w:space="0" w:color="auto"/>
              <w:right w:val="single" w:sz="4" w:space="0" w:color="auto"/>
            </w:tcBorders>
            <w:shd w:val="clear" w:color="auto" w:fill="auto"/>
            <w:noWrap/>
            <w:vAlign w:val="bottom"/>
            <w:hideMark/>
          </w:tcPr>
          <w:p w14:paraId="0BAC5EA6"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0.658</w:t>
            </w:r>
          </w:p>
        </w:tc>
      </w:tr>
      <w:tr w:rsidR="00ED7E3C" w:rsidRPr="00ED7E3C" w14:paraId="3A24412A"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1BE2E25D"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Summer_Dry_Base</w:t>
            </w:r>
            <w:proofErr w:type="spellEnd"/>
            <w:r w:rsidRPr="00ED7E3C">
              <w:rPr>
                <w:rFonts w:ascii="Calibri" w:eastAsia="Times New Roman" w:hAnsi="Calibri" w:cs="Calibri"/>
                <w:color w:val="000000"/>
                <w:kern w:val="0"/>
                <w14:ligatures w14:val="none"/>
              </w:rPr>
              <w:t xml:space="preserve"> LT-JT</w:t>
            </w:r>
          </w:p>
        </w:tc>
        <w:tc>
          <w:tcPr>
            <w:tcW w:w="1235" w:type="dxa"/>
            <w:tcBorders>
              <w:top w:val="nil"/>
              <w:left w:val="nil"/>
              <w:bottom w:val="single" w:sz="4" w:space="0" w:color="auto"/>
              <w:right w:val="single" w:sz="4" w:space="0" w:color="auto"/>
            </w:tcBorders>
            <w:shd w:val="clear" w:color="auto" w:fill="auto"/>
            <w:noWrap/>
            <w:vAlign w:val="bottom"/>
            <w:hideMark/>
          </w:tcPr>
          <w:p w14:paraId="6A12BA90"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7.8</w:t>
            </w:r>
          </w:p>
        </w:tc>
        <w:tc>
          <w:tcPr>
            <w:tcW w:w="1580" w:type="dxa"/>
            <w:tcBorders>
              <w:top w:val="nil"/>
              <w:left w:val="nil"/>
              <w:bottom w:val="single" w:sz="4" w:space="0" w:color="auto"/>
              <w:right w:val="single" w:sz="4" w:space="0" w:color="auto"/>
            </w:tcBorders>
            <w:shd w:val="clear" w:color="auto" w:fill="auto"/>
            <w:noWrap/>
            <w:vAlign w:val="bottom"/>
            <w:hideMark/>
          </w:tcPr>
          <w:p w14:paraId="6B8C09A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93.5</w:t>
            </w:r>
          </w:p>
        </w:tc>
        <w:tc>
          <w:tcPr>
            <w:tcW w:w="1220" w:type="dxa"/>
            <w:tcBorders>
              <w:top w:val="nil"/>
              <w:left w:val="nil"/>
              <w:bottom w:val="single" w:sz="4" w:space="0" w:color="auto"/>
              <w:right w:val="single" w:sz="4" w:space="0" w:color="auto"/>
            </w:tcBorders>
            <w:shd w:val="clear" w:color="auto" w:fill="auto"/>
            <w:noWrap/>
            <w:vAlign w:val="bottom"/>
            <w:hideMark/>
          </w:tcPr>
          <w:p w14:paraId="765BB96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72.04</w:t>
            </w:r>
          </w:p>
        </w:tc>
        <w:tc>
          <w:tcPr>
            <w:tcW w:w="1320" w:type="dxa"/>
            <w:tcBorders>
              <w:top w:val="nil"/>
              <w:left w:val="nil"/>
              <w:bottom w:val="single" w:sz="4" w:space="0" w:color="auto"/>
              <w:right w:val="single" w:sz="4" w:space="0" w:color="auto"/>
            </w:tcBorders>
            <w:shd w:val="clear" w:color="auto" w:fill="auto"/>
            <w:noWrap/>
            <w:vAlign w:val="bottom"/>
            <w:hideMark/>
          </w:tcPr>
          <w:p w14:paraId="37E4FEAF"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11.78</w:t>
            </w:r>
          </w:p>
        </w:tc>
        <w:tc>
          <w:tcPr>
            <w:tcW w:w="960" w:type="dxa"/>
            <w:tcBorders>
              <w:top w:val="nil"/>
              <w:left w:val="nil"/>
              <w:bottom w:val="single" w:sz="4" w:space="0" w:color="auto"/>
              <w:right w:val="single" w:sz="4" w:space="0" w:color="auto"/>
            </w:tcBorders>
            <w:shd w:val="clear" w:color="auto" w:fill="auto"/>
            <w:noWrap/>
            <w:vAlign w:val="bottom"/>
            <w:hideMark/>
          </w:tcPr>
          <w:p w14:paraId="670B5E0F"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0.662</w:t>
            </w:r>
          </w:p>
        </w:tc>
      </w:tr>
      <w:tr w:rsidR="00ED7E3C" w:rsidRPr="00ED7E3C" w14:paraId="21F9178E"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1BE4A853"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Summer_Dry_Alt</w:t>
            </w:r>
            <w:proofErr w:type="spellEnd"/>
            <w:r w:rsidRPr="00ED7E3C">
              <w:rPr>
                <w:rFonts w:ascii="Calibri" w:eastAsia="Times New Roman" w:hAnsi="Calibri" w:cs="Calibri"/>
                <w:color w:val="000000"/>
                <w:kern w:val="0"/>
                <w14:ligatures w14:val="none"/>
              </w:rPr>
              <w:t xml:space="preserve"> HT</w:t>
            </w:r>
          </w:p>
        </w:tc>
        <w:tc>
          <w:tcPr>
            <w:tcW w:w="1235" w:type="dxa"/>
            <w:tcBorders>
              <w:top w:val="nil"/>
              <w:left w:val="nil"/>
              <w:bottom w:val="single" w:sz="4" w:space="0" w:color="auto"/>
              <w:right w:val="single" w:sz="4" w:space="0" w:color="auto"/>
            </w:tcBorders>
            <w:shd w:val="clear" w:color="auto" w:fill="auto"/>
            <w:noWrap/>
            <w:vAlign w:val="bottom"/>
            <w:hideMark/>
          </w:tcPr>
          <w:p w14:paraId="2E1A373E"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7.86</w:t>
            </w:r>
          </w:p>
        </w:tc>
        <w:tc>
          <w:tcPr>
            <w:tcW w:w="1580" w:type="dxa"/>
            <w:tcBorders>
              <w:top w:val="nil"/>
              <w:left w:val="nil"/>
              <w:bottom w:val="single" w:sz="4" w:space="0" w:color="auto"/>
              <w:right w:val="single" w:sz="4" w:space="0" w:color="auto"/>
            </w:tcBorders>
            <w:shd w:val="clear" w:color="auto" w:fill="auto"/>
            <w:noWrap/>
            <w:vAlign w:val="bottom"/>
            <w:hideMark/>
          </w:tcPr>
          <w:p w14:paraId="3EC61D1D"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91.66</w:t>
            </w:r>
          </w:p>
        </w:tc>
        <w:tc>
          <w:tcPr>
            <w:tcW w:w="1220" w:type="dxa"/>
            <w:tcBorders>
              <w:top w:val="nil"/>
              <w:left w:val="nil"/>
              <w:bottom w:val="single" w:sz="4" w:space="0" w:color="auto"/>
              <w:right w:val="single" w:sz="4" w:space="0" w:color="auto"/>
            </w:tcBorders>
            <w:shd w:val="clear" w:color="auto" w:fill="auto"/>
            <w:noWrap/>
            <w:vAlign w:val="bottom"/>
            <w:hideMark/>
          </w:tcPr>
          <w:p w14:paraId="5157C856"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70.05</w:t>
            </w:r>
          </w:p>
        </w:tc>
        <w:tc>
          <w:tcPr>
            <w:tcW w:w="1320" w:type="dxa"/>
            <w:tcBorders>
              <w:top w:val="nil"/>
              <w:left w:val="nil"/>
              <w:bottom w:val="single" w:sz="4" w:space="0" w:color="auto"/>
              <w:right w:val="single" w:sz="4" w:space="0" w:color="auto"/>
            </w:tcBorders>
            <w:shd w:val="clear" w:color="auto" w:fill="auto"/>
            <w:noWrap/>
            <w:vAlign w:val="bottom"/>
            <w:hideMark/>
          </w:tcPr>
          <w:p w14:paraId="2FAD6D2D"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11.95</w:t>
            </w:r>
          </w:p>
        </w:tc>
        <w:tc>
          <w:tcPr>
            <w:tcW w:w="960" w:type="dxa"/>
            <w:tcBorders>
              <w:top w:val="nil"/>
              <w:left w:val="nil"/>
              <w:bottom w:val="single" w:sz="4" w:space="0" w:color="auto"/>
              <w:right w:val="single" w:sz="4" w:space="0" w:color="auto"/>
            </w:tcBorders>
            <w:shd w:val="clear" w:color="auto" w:fill="auto"/>
            <w:noWrap/>
            <w:vAlign w:val="bottom"/>
            <w:hideMark/>
          </w:tcPr>
          <w:p w14:paraId="2B421A56"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0.658</w:t>
            </w:r>
          </w:p>
        </w:tc>
      </w:tr>
      <w:tr w:rsidR="00ED7E3C" w:rsidRPr="00ED7E3C" w14:paraId="425C166D"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6C0972E8"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Summer_Dry_Alt</w:t>
            </w:r>
            <w:proofErr w:type="spellEnd"/>
            <w:r w:rsidRPr="00ED7E3C">
              <w:rPr>
                <w:rFonts w:ascii="Calibri" w:eastAsia="Times New Roman" w:hAnsi="Calibri" w:cs="Calibri"/>
                <w:color w:val="000000"/>
                <w:kern w:val="0"/>
                <w14:ligatures w14:val="none"/>
              </w:rPr>
              <w:t xml:space="preserve"> HT-JT</w:t>
            </w:r>
          </w:p>
        </w:tc>
        <w:tc>
          <w:tcPr>
            <w:tcW w:w="1235" w:type="dxa"/>
            <w:tcBorders>
              <w:top w:val="nil"/>
              <w:left w:val="nil"/>
              <w:bottom w:val="single" w:sz="4" w:space="0" w:color="auto"/>
              <w:right w:val="single" w:sz="4" w:space="0" w:color="auto"/>
            </w:tcBorders>
            <w:shd w:val="clear" w:color="auto" w:fill="auto"/>
            <w:noWrap/>
            <w:vAlign w:val="bottom"/>
            <w:hideMark/>
          </w:tcPr>
          <w:p w14:paraId="418A23B2"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7.79</w:t>
            </w:r>
          </w:p>
        </w:tc>
        <w:tc>
          <w:tcPr>
            <w:tcW w:w="1580" w:type="dxa"/>
            <w:tcBorders>
              <w:top w:val="nil"/>
              <w:left w:val="nil"/>
              <w:bottom w:val="single" w:sz="4" w:space="0" w:color="auto"/>
              <w:right w:val="single" w:sz="4" w:space="0" w:color="auto"/>
            </w:tcBorders>
            <w:shd w:val="clear" w:color="auto" w:fill="auto"/>
            <w:noWrap/>
            <w:vAlign w:val="bottom"/>
            <w:hideMark/>
          </w:tcPr>
          <w:p w14:paraId="6B882F6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93.71</w:t>
            </w:r>
          </w:p>
        </w:tc>
        <w:tc>
          <w:tcPr>
            <w:tcW w:w="1220" w:type="dxa"/>
            <w:tcBorders>
              <w:top w:val="nil"/>
              <w:left w:val="nil"/>
              <w:bottom w:val="single" w:sz="4" w:space="0" w:color="auto"/>
              <w:right w:val="single" w:sz="4" w:space="0" w:color="auto"/>
            </w:tcBorders>
            <w:shd w:val="clear" w:color="auto" w:fill="auto"/>
            <w:noWrap/>
            <w:vAlign w:val="bottom"/>
            <w:hideMark/>
          </w:tcPr>
          <w:p w14:paraId="628FE7D9"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72.27</w:t>
            </w:r>
          </w:p>
        </w:tc>
        <w:tc>
          <w:tcPr>
            <w:tcW w:w="1320" w:type="dxa"/>
            <w:tcBorders>
              <w:top w:val="nil"/>
              <w:left w:val="nil"/>
              <w:bottom w:val="single" w:sz="4" w:space="0" w:color="auto"/>
              <w:right w:val="single" w:sz="4" w:space="0" w:color="auto"/>
            </w:tcBorders>
            <w:shd w:val="clear" w:color="auto" w:fill="auto"/>
            <w:noWrap/>
            <w:vAlign w:val="bottom"/>
            <w:hideMark/>
          </w:tcPr>
          <w:p w14:paraId="45BE50DD"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11.76</w:t>
            </w:r>
          </w:p>
        </w:tc>
        <w:tc>
          <w:tcPr>
            <w:tcW w:w="960" w:type="dxa"/>
            <w:tcBorders>
              <w:top w:val="nil"/>
              <w:left w:val="nil"/>
              <w:bottom w:val="single" w:sz="4" w:space="0" w:color="auto"/>
              <w:right w:val="single" w:sz="4" w:space="0" w:color="auto"/>
            </w:tcBorders>
            <w:shd w:val="clear" w:color="auto" w:fill="auto"/>
            <w:noWrap/>
            <w:vAlign w:val="bottom"/>
            <w:hideMark/>
          </w:tcPr>
          <w:p w14:paraId="313110BE"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0.662</w:t>
            </w:r>
          </w:p>
        </w:tc>
      </w:tr>
      <w:tr w:rsidR="00ED7E3C" w:rsidRPr="00ED7E3C" w14:paraId="61971B4C"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61D51F6C"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Summer_Dry_Alt</w:t>
            </w:r>
            <w:proofErr w:type="spellEnd"/>
            <w:r w:rsidRPr="00ED7E3C">
              <w:rPr>
                <w:rFonts w:ascii="Calibri" w:eastAsia="Times New Roman" w:hAnsi="Calibri" w:cs="Calibri"/>
                <w:color w:val="000000"/>
                <w:kern w:val="0"/>
                <w14:ligatures w14:val="none"/>
              </w:rPr>
              <w:t xml:space="preserve"> LT</w:t>
            </w:r>
          </w:p>
        </w:tc>
        <w:tc>
          <w:tcPr>
            <w:tcW w:w="1235" w:type="dxa"/>
            <w:tcBorders>
              <w:top w:val="nil"/>
              <w:left w:val="nil"/>
              <w:bottom w:val="single" w:sz="4" w:space="0" w:color="auto"/>
              <w:right w:val="single" w:sz="4" w:space="0" w:color="auto"/>
            </w:tcBorders>
            <w:shd w:val="clear" w:color="auto" w:fill="auto"/>
            <w:noWrap/>
            <w:vAlign w:val="bottom"/>
            <w:hideMark/>
          </w:tcPr>
          <w:p w14:paraId="48236B8B"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7.82</w:t>
            </w:r>
          </w:p>
        </w:tc>
        <w:tc>
          <w:tcPr>
            <w:tcW w:w="1580" w:type="dxa"/>
            <w:tcBorders>
              <w:top w:val="nil"/>
              <w:left w:val="nil"/>
              <w:bottom w:val="single" w:sz="4" w:space="0" w:color="auto"/>
              <w:right w:val="single" w:sz="4" w:space="0" w:color="auto"/>
            </w:tcBorders>
            <w:shd w:val="clear" w:color="auto" w:fill="auto"/>
            <w:noWrap/>
            <w:vAlign w:val="bottom"/>
            <w:hideMark/>
          </w:tcPr>
          <w:p w14:paraId="11E19043"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92.64</w:t>
            </w:r>
          </w:p>
        </w:tc>
        <w:tc>
          <w:tcPr>
            <w:tcW w:w="1220" w:type="dxa"/>
            <w:tcBorders>
              <w:top w:val="nil"/>
              <w:left w:val="nil"/>
              <w:bottom w:val="single" w:sz="4" w:space="0" w:color="auto"/>
              <w:right w:val="single" w:sz="4" w:space="0" w:color="auto"/>
            </w:tcBorders>
            <w:shd w:val="clear" w:color="auto" w:fill="auto"/>
            <w:noWrap/>
            <w:vAlign w:val="bottom"/>
            <w:hideMark/>
          </w:tcPr>
          <w:p w14:paraId="156808E0"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71.15</w:t>
            </w:r>
          </w:p>
        </w:tc>
        <w:tc>
          <w:tcPr>
            <w:tcW w:w="1320" w:type="dxa"/>
            <w:tcBorders>
              <w:top w:val="nil"/>
              <w:left w:val="nil"/>
              <w:bottom w:val="single" w:sz="4" w:space="0" w:color="auto"/>
              <w:right w:val="single" w:sz="4" w:space="0" w:color="auto"/>
            </w:tcBorders>
            <w:shd w:val="clear" w:color="auto" w:fill="auto"/>
            <w:noWrap/>
            <w:vAlign w:val="bottom"/>
            <w:hideMark/>
          </w:tcPr>
          <w:p w14:paraId="53292522"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11.86</w:t>
            </w:r>
          </w:p>
        </w:tc>
        <w:tc>
          <w:tcPr>
            <w:tcW w:w="960" w:type="dxa"/>
            <w:tcBorders>
              <w:top w:val="nil"/>
              <w:left w:val="nil"/>
              <w:bottom w:val="single" w:sz="4" w:space="0" w:color="auto"/>
              <w:right w:val="single" w:sz="4" w:space="0" w:color="auto"/>
            </w:tcBorders>
            <w:shd w:val="clear" w:color="auto" w:fill="auto"/>
            <w:noWrap/>
            <w:vAlign w:val="bottom"/>
            <w:hideMark/>
          </w:tcPr>
          <w:p w14:paraId="6C82662F"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0.659</w:t>
            </w:r>
          </w:p>
        </w:tc>
      </w:tr>
      <w:tr w:rsidR="00ED7E3C" w:rsidRPr="00ED7E3C" w14:paraId="6CB49533" w14:textId="77777777" w:rsidTr="00ED7E3C">
        <w:trPr>
          <w:trHeight w:val="288"/>
        </w:trPr>
        <w:tc>
          <w:tcPr>
            <w:tcW w:w="2605" w:type="dxa"/>
            <w:tcBorders>
              <w:top w:val="nil"/>
              <w:left w:val="single" w:sz="4" w:space="0" w:color="auto"/>
              <w:bottom w:val="single" w:sz="4" w:space="0" w:color="auto"/>
              <w:right w:val="single" w:sz="4" w:space="0" w:color="auto"/>
            </w:tcBorders>
            <w:shd w:val="clear" w:color="auto" w:fill="auto"/>
            <w:noWrap/>
            <w:vAlign w:val="bottom"/>
            <w:hideMark/>
          </w:tcPr>
          <w:p w14:paraId="7CFF271F" w14:textId="77777777" w:rsidR="00ED7E3C" w:rsidRPr="00ED7E3C" w:rsidRDefault="00ED7E3C" w:rsidP="00ED7E3C">
            <w:pPr>
              <w:spacing w:after="0" w:line="240" w:lineRule="auto"/>
              <w:rPr>
                <w:rFonts w:ascii="Calibri" w:eastAsia="Times New Roman" w:hAnsi="Calibri" w:cs="Calibri"/>
                <w:color w:val="000000"/>
                <w:kern w:val="0"/>
                <w14:ligatures w14:val="none"/>
              </w:rPr>
            </w:pPr>
            <w:proofErr w:type="spellStart"/>
            <w:r w:rsidRPr="00ED7E3C">
              <w:rPr>
                <w:rFonts w:ascii="Calibri" w:eastAsia="Times New Roman" w:hAnsi="Calibri" w:cs="Calibri"/>
                <w:color w:val="000000"/>
                <w:kern w:val="0"/>
                <w14:ligatures w14:val="none"/>
              </w:rPr>
              <w:t>Summer_Dry_Alt</w:t>
            </w:r>
            <w:proofErr w:type="spellEnd"/>
            <w:r w:rsidRPr="00ED7E3C">
              <w:rPr>
                <w:rFonts w:ascii="Calibri" w:eastAsia="Times New Roman" w:hAnsi="Calibri" w:cs="Calibri"/>
                <w:color w:val="000000"/>
                <w:kern w:val="0"/>
                <w14:ligatures w14:val="none"/>
              </w:rPr>
              <w:t xml:space="preserve"> LT-JT</w:t>
            </w:r>
          </w:p>
        </w:tc>
        <w:tc>
          <w:tcPr>
            <w:tcW w:w="1235" w:type="dxa"/>
            <w:tcBorders>
              <w:top w:val="nil"/>
              <w:left w:val="nil"/>
              <w:bottom w:val="single" w:sz="4" w:space="0" w:color="auto"/>
              <w:right w:val="single" w:sz="4" w:space="0" w:color="auto"/>
            </w:tcBorders>
            <w:shd w:val="clear" w:color="auto" w:fill="auto"/>
            <w:noWrap/>
            <w:vAlign w:val="bottom"/>
            <w:hideMark/>
          </w:tcPr>
          <w:p w14:paraId="638CBB68"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7.75</w:t>
            </w:r>
          </w:p>
        </w:tc>
        <w:tc>
          <w:tcPr>
            <w:tcW w:w="1580" w:type="dxa"/>
            <w:tcBorders>
              <w:top w:val="nil"/>
              <w:left w:val="nil"/>
              <w:bottom w:val="single" w:sz="4" w:space="0" w:color="auto"/>
              <w:right w:val="single" w:sz="4" w:space="0" w:color="auto"/>
            </w:tcBorders>
            <w:shd w:val="clear" w:color="auto" w:fill="auto"/>
            <w:noWrap/>
            <w:vAlign w:val="bottom"/>
            <w:hideMark/>
          </w:tcPr>
          <w:p w14:paraId="28FE7B65"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94.61</w:t>
            </w:r>
          </w:p>
        </w:tc>
        <w:tc>
          <w:tcPr>
            <w:tcW w:w="1220" w:type="dxa"/>
            <w:tcBorders>
              <w:top w:val="nil"/>
              <w:left w:val="nil"/>
              <w:bottom w:val="single" w:sz="4" w:space="0" w:color="auto"/>
              <w:right w:val="single" w:sz="4" w:space="0" w:color="auto"/>
            </w:tcBorders>
            <w:shd w:val="clear" w:color="auto" w:fill="auto"/>
            <w:noWrap/>
            <w:vAlign w:val="bottom"/>
            <w:hideMark/>
          </w:tcPr>
          <w:p w14:paraId="45D099C6"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73.32</w:t>
            </w:r>
          </w:p>
        </w:tc>
        <w:tc>
          <w:tcPr>
            <w:tcW w:w="1320" w:type="dxa"/>
            <w:tcBorders>
              <w:top w:val="nil"/>
              <w:left w:val="nil"/>
              <w:bottom w:val="single" w:sz="4" w:space="0" w:color="auto"/>
              <w:right w:val="single" w:sz="4" w:space="0" w:color="auto"/>
            </w:tcBorders>
            <w:shd w:val="clear" w:color="auto" w:fill="auto"/>
            <w:noWrap/>
            <w:vAlign w:val="bottom"/>
            <w:hideMark/>
          </w:tcPr>
          <w:p w14:paraId="6EA810BA"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11.68</w:t>
            </w:r>
          </w:p>
        </w:tc>
        <w:tc>
          <w:tcPr>
            <w:tcW w:w="960" w:type="dxa"/>
            <w:tcBorders>
              <w:top w:val="nil"/>
              <w:left w:val="nil"/>
              <w:bottom w:val="single" w:sz="4" w:space="0" w:color="auto"/>
              <w:right w:val="single" w:sz="4" w:space="0" w:color="auto"/>
            </w:tcBorders>
            <w:shd w:val="clear" w:color="auto" w:fill="auto"/>
            <w:noWrap/>
            <w:vAlign w:val="bottom"/>
            <w:hideMark/>
          </w:tcPr>
          <w:p w14:paraId="40969A91" w14:textId="77777777" w:rsidR="00ED7E3C" w:rsidRPr="00ED7E3C" w:rsidRDefault="00ED7E3C" w:rsidP="00ED7E3C">
            <w:pPr>
              <w:spacing w:after="0" w:line="240" w:lineRule="auto"/>
              <w:jc w:val="right"/>
              <w:rPr>
                <w:rFonts w:ascii="Calibri" w:eastAsia="Times New Roman" w:hAnsi="Calibri" w:cs="Calibri"/>
                <w:color w:val="000000"/>
                <w:kern w:val="0"/>
                <w14:ligatures w14:val="none"/>
              </w:rPr>
            </w:pPr>
            <w:r w:rsidRPr="00ED7E3C">
              <w:rPr>
                <w:rFonts w:ascii="Calibri" w:eastAsia="Times New Roman" w:hAnsi="Calibri" w:cs="Calibri"/>
                <w:color w:val="000000"/>
                <w:kern w:val="0"/>
                <w14:ligatures w14:val="none"/>
              </w:rPr>
              <w:t>0.664</w:t>
            </w:r>
          </w:p>
        </w:tc>
      </w:tr>
    </w:tbl>
    <w:p w14:paraId="7C97BD2A" w14:textId="77777777" w:rsidR="00ED7E3C" w:rsidRDefault="00ED7E3C" w:rsidP="00ED7E3C">
      <w:pPr>
        <w:rPr>
          <w:rFonts w:ascii="Times New Roman" w:eastAsia="Times New Roman" w:hAnsi="Times New Roman" w:cs="Times New Roman"/>
          <w:kern w:val="0"/>
          <w:sz w:val="24"/>
          <w:szCs w:val="24"/>
          <w14:ligatures w14:val="none"/>
        </w:rPr>
      </w:pPr>
    </w:p>
    <w:p w14:paraId="05CB3108" w14:textId="609A6F4B" w:rsidR="0013260A" w:rsidRPr="0013260A" w:rsidRDefault="0013260A" w:rsidP="0013260A">
      <w:pPr>
        <w:bidi/>
        <w:spacing w:before="100" w:beforeAutospacing="1" w:after="100" w:afterAutospacing="1" w:line="240" w:lineRule="auto"/>
        <w:outlineLvl w:val="2"/>
        <w:rPr>
          <w:rFonts w:ascii="Times New Roman" w:eastAsia="Times New Roman" w:hAnsi="Times New Roman" w:cs="B Nazanin"/>
          <w:b/>
          <w:bCs/>
          <w:kern w:val="0"/>
          <w:sz w:val="27"/>
          <w:szCs w:val="27"/>
          <w14:ligatures w14:val="none"/>
        </w:rPr>
      </w:pPr>
      <w:r>
        <w:rPr>
          <w:rFonts w:ascii="Times New Roman" w:eastAsia="Times New Roman" w:hAnsi="Times New Roman" w:cs="B Nazanin" w:hint="cs"/>
          <w:b/>
          <w:bCs/>
          <w:kern w:val="0"/>
          <w:sz w:val="27"/>
          <w:szCs w:val="27"/>
          <w:rtl/>
          <w14:ligatures w14:val="none"/>
        </w:rPr>
        <w:t>8</w:t>
      </w:r>
      <w:r w:rsidRPr="0013260A">
        <w:rPr>
          <w:rFonts w:ascii="Times New Roman" w:eastAsia="Times New Roman" w:hAnsi="Times New Roman" w:cs="B Nazanin"/>
          <w:b/>
          <w:bCs/>
          <w:kern w:val="0"/>
          <w:sz w:val="27"/>
          <w:szCs w:val="27"/>
          <w:rtl/>
          <w14:ligatures w14:val="none"/>
        </w:rPr>
        <w:t>-۴</w:t>
      </w:r>
      <w:r w:rsidRPr="0013260A">
        <w:rPr>
          <w:rFonts w:ascii="Times New Roman" w:eastAsia="Times New Roman" w:hAnsi="Times New Roman" w:cs="B Nazanin"/>
          <w:b/>
          <w:bCs/>
          <w:kern w:val="0"/>
          <w:sz w:val="27"/>
          <w:szCs w:val="27"/>
          <w14:ligatures w14:val="none"/>
        </w:rPr>
        <w:t xml:space="preserve"> </w:t>
      </w:r>
      <w:r w:rsidRPr="0013260A">
        <w:rPr>
          <w:rFonts w:ascii="Times New Roman" w:eastAsia="Times New Roman" w:hAnsi="Times New Roman" w:cs="B Nazanin"/>
          <w:b/>
          <w:bCs/>
          <w:kern w:val="0"/>
          <w:sz w:val="27"/>
          <w:szCs w:val="27"/>
          <w:rtl/>
          <w14:ligatures w14:val="none"/>
        </w:rPr>
        <w:t>خلاصه</w:t>
      </w:r>
      <w:r w:rsidRPr="0013260A">
        <w:rPr>
          <w:rFonts w:ascii="Times New Roman" w:eastAsia="Times New Roman" w:hAnsi="Times New Roman" w:cs="B Nazanin"/>
          <w:b/>
          <w:bCs/>
          <w:kern w:val="0"/>
          <w:sz w:val="27"/>
          <w:szCs w:val="27"/>
          <w14:ligatures w14:val="none"/>
        </w:rPr>
        <w:t xml:space="preserve"> EVR </w:t>
      </w:r>
      <w:r w:rsidRPr="0013260A">
        <w:rPr>
          <w:rFonts w:ascii="Times New Roman" w:eastAsia="Times New Roman" w:hAnsi="Times New Roman" w:cs="B Nazanin"/>
          <w:b/>
          <w:bCs/>
          <w:kern w:val="0"/>
          <w:sz w:val="27"/>
          <w:szCs w:val="27"/>
          <w:rtl/>
          <w14:ligatures w14:val="none"/>
        </w:rPr>
        <w:t>بر اساس سنار</w:t>
      </w:r>
      <w:r w:rsidRPr="0013260A">
        <w:rPr>
          <w:rFonts w:ascii="Times New Roman" w:eastAsia="Times New Roman" w:hAnsi="Times New Roman" w:cs="B Nazanin" w:hint="cs"/>
          <w:b/>
          <w:bCs/>
          <w:kern w:val="0"/>
          <w:sz w:val="27"/>
          <w:szCs w:val="27"/>
          <w:rtl/>
          <w14:ligatures w14:val="none"/>
        </w:rPr>
        <w:t>ی</w:t>
      </w:r>
      <w:r w:rsidRPr="0013260A">
        <w:rPr>
          <w:rFonts w:ascii="Times New Roman" w:eastAsia="Times New Roman" w:hAnsi="Times New Roman" w:cs="B Nazanin" w:hint="eastAsia"/>
          <w:b/>
          <w:bCs/>
          <w:kern w:val="0"/>
          <w:sz w:val="27"/>
          <w:szCs w:val="27"/>
          <w:rtl/>
          <w14:ligatures w14:val="none"/>
        </w:rPr>
        <w:t>و</w:t>
      </w:r>
    </w:p>
    <w:p w14:paraId="3CA89148" w14:textId="413F4F5C" w:rsidR="0013260A" w:rsidRDefault="0013260A" w:rsidP="0013260A">
      <w:pPr>
        <w:bidi/>
        <w:jc w:val="center"/>
      </w:pPr>
      <w:r w:rsidRPr="0013260A">
        <w:rPr>
          <w:rFonts w:ascii="Times New Roman" w:eastAsia="Times New Roman" w:hAnsi="Times New Roman" w:cs="B Nazanin" w:hint="eastAsia"/>
          <w:b/>
          <w:bCs/>
          <w:kern w:val="0"/>
          <w:sz w:val="24"/>
          <w:szCs w:val="24"/>
          <w:rtl/>
          <w:lang w:bidi="fa-IR"/>
          <w14:ligatures w14:val="none"/>
        </w:rPr>
        <w:lastRenderedPageBreak/>
        <w:t>جدول</w:t>
      </w:r>
      <w:r w:rsidRPr="0013260A">
        <w:rPr>
          <w:rFonts w:ascii="Times New Roman" w:eastAsia="Times New Roman" w:hAnsi="Times New Roman" w:cs="B Nazanin"/>
          <w:b/>
          <w:bCs/>
          <w:kern w:val="0"/>
          <w:sz w:val="24"/>
          <w:szCs w:val="24"/>
          <w:rtl/>
          <w:lang w:bidi="fa-IR"/>
          <w14:ligatures w14:val="none"/>
        </w:rPr>
        <w:t xml:space="preserve"> </w:t>
      </w:r>
      <w:r w:rsidR="00383F5F">
        <w:rPr>
          <w:rFonts w:ascii="Times New Roman" w:eastAsia="Times New Roman" w:hAnsi="Times New Roman" w:cs="B Nazanin" w:hint="cs"/>
          <w:b/>
          <w:bCs/>
          <w:kern w:val="0"/>
          <w:sz w:val="24"/>
          <w:szCs w:val="24"/>
          <w:rtl/>
          <w:lang w:bidi="fa-IR"/>
          <w14:ligatures w14:val="none"/>
        </w:rPr>
        <w:t>12</w:t>
      </w:r>
      <w:r w:rsidRPr="0013260A">
        <w:rPr>
          <w:rFonts w:ascii="Times New Roman" w:eastAsia="Times New Roman" w:hAnsi="Times New Roman" w:cs="B Nazanin"/>
          <w:b/>
          <w:bCs/>
          <w:kern w:val="0"/>
          <w:sz w:val="24"/>
          <w:szCs w:val="24"/>
          <w:rtl/>
          <w:lang w:bidi="fa-IR"/>
          <w14:ligatures w14:val="none"/>
        </w:rPr>
        <w:t xml:space="preserve"> </w:t>
      </w:r>
      <w:r w:rsidRPr="0013260A">
        <w:rPr>
          <w:rFonts w:ascii="Arial" w:eastAsia="Times New Roman" w:hAnsi="Arial" w:cs="Arial" w:hint="cs"/>
          <w:b/>
          <w:bCs/>
          <w:kern w:val="0"/>
          <w:sz w:val="24"/>
          <w:szCs w:val="24"/>
          <w:rtl/>
          <w:lang w:bidi="fa-IR"/>
          <w14:ligatures w14:val="none"/>
        </w:rPr>
        <w:t>—</w:t>
      </w:r>
      <w:r w:rsidRPr="0013260A">
        <w:rPr>
          <w:rFonts w:ascii="Times New Roman" w:eastAsia="Times New Roman" w:hAnsi="Times New Roman" w:cs="B Nazanin"/>
          <w:b/>
          <w:bCs/>
          <w:kern w:val="0"/>
          <w:sz w:val="24"/>
          <w:szCs w:val="24"/>
          <w:rtl/>
          <w:lang w:bidi="fa-IR"/>
          <w14:ligatures w14:val="none"/>
        </w:rPr>
        <w:t xml:space="preserve"> محدوده</w:t>
      </w:r>
      <w:r w:rsidRPr="0013260A">
        <w:rPr>
          <w:rFonts w:ascii="Times New Roman" w:eastAsia="Times New Roman" w:hAnsi="Times New Roman" w:cs="B Nazanin"/>
          <w:b/>
          <w:bCs/>
          <w:kern w:val="0"/>
          <w:sz w:val="24"/>
          <w:szCs w:val="24"/>
          <w:lang w:bidi="fa-IR"/>
          <w14:ligatures w14:val="none"/>
        </w:rPr>
        <w:t xml:space="preserve"> EVR </w:t>
      </w:r>
      <w:r w:rsidRPr="0013260A">
        <w:rPr>
          <w:rFonts w:ascii="Times New Roman" w:eastAsia="Times New Roman" w:hAnsi="Times New Roman" w:cs="B Nazanin"/>
          <w:b/>
          <w:bCs/>
          <w:kern w:val="0"/>
          <w:sz w:val="24"/>
          <w:szCs w:val="24"/>
          <w:rtl/>
          <w:lang w:bidi="fa-IR"/>
          <w14:ligatures w14:val="none"/>
        </w:rPr>
        <w:t>بر اساس سنار</w:t>
      </w:r>
      <w:r w:rsidRPr="0013260A">
        <w:rPr>
          <w:rFonts w:ascii="Times New Roman" w:eastAsia="Times New Roman" w:hAnsi="Times New Roman" w:cs="B Nazanin" w:hint="cs"/>
          <w:b/>
          <w:bCs/>
          <w:kern w:val="0"/>
          <w:sz w:val="24"/>
          <w:szCs w:val="24"/>
          <w:rtl/>
          <w:lang w:bidi="fa-IR"/>
          <w14:ligatures w14:val="none"/>
        </w:rPr>
        <w:t>ی</w:t>
      </w:r>
      <w:r w:rsidRPr="0013260A">
        <w:rPr>
          <w:rFonts w:ascii="Times New Roman" w:eastAsia="Times New Roman" w:hAnsi="Times New Roman" w:cs="B Nazanin" w:hint="eastAsia"/>
          <w:b/>
          <w:bCs/>
          <w:kern w:val="0"/>
          <w:sz w:val="24"/>
          <w:szCs w:val="24"/>
          <w:rtl/>
          <w:lang w:bidi="fa-IR"/>
          <w14:ligatures w14:val="none"/>
        </w:rPr>
        <w:t>و</w:t>
      </w:r>
      <w:r w:rsidRPr="0013260A">
        <w:rPr>
          <w:rFonts w:ascii="Times New Roman" w:eastAsia="Times New Roman" w:hAnsi="Times New Roman" w:cs="B Nazanin" w:hint="cs"/>
          <w:b/>
          <w:bCs/>
          <w:kern w:val="0"/>
          <w:sz w:val="24"/>
          <w:szCs w:val="24"/>
          <w:rtl/>
          <w:lang w:bidi="fa-IR"/>
          <w14:ligatures w14:val="none"/>
        </w:rPr>
        <w:t>ی</w:t>
      </w:r>
      <w:r w:rsidRPr="0013260A">
        <w:rPr>
          <w:rFonts w:ascii="Times New Roman" w:eastAsia="Times New Roman" w:hAnsi="Times New Roman" w:cs="B Nazanin"/>
          <w:b/>
          <w:bCs/>
          <w:kern w:val="0"/>
          <w:sz w:val="24"/>
          <w:szCs w:val="24"/>
          <w:rtl/>
          <w:lang w:bidi="fa-IR"/>
          <w14:ligatures w14:val="none"/>
        </w:rPr>
        <w:t xml:space="preserve"> حرارت</w:t>
      </w:r>
      <w:r w:rsidRPr="0013260A">
        <w:rPr>
          <w:rFonts w:ascii="Times New Roman" w:eastAsia="Times New Roman" w:hAnsi="Times New Roman" w:cs="B Nazanin" w:hint="cs"/>
          <w:b/>
          <w:bCs/>
          <w:kern w:val="0"/>
          <w:sz w:val="24"/>
          <w:szCs w:val="24"/>
          <w:rtl/>
          <w:lang w:bidi="fa-IR"/>
          <w14:ligatures w14:val="none"/>
        </w:rPr>
        <w:t>ی</w:t>
      </w:r>
    </w:p>
    <w:tbl>
      <w:tblPr>
        <w:tblW w:w="5471" w:type="dxa"/>
        <w:jc w:val="center"/>
        <w:tblLook w:val="04A0" w:firstRow="1" w:lastRow="0" w:firstColumn="1" w:lastColumn="0" w:noHBand="0" w:noVBand="1"/>
      </w:tblPr>
      <w:tblGrid>
        <w:gridCol w:w="1509"/>
        <w:gridCol w:w="1538"/>
        <w:gridCol w:w="2424"/>
      </w:tblGrid>
      <w:tr w:rsidR="00D82F7C" w:rsidRPr="00D82F7C" w14:paraId="4423322D" w14:textId="77777777" w:rsidTr="00D82F7C">
        <w:trPr>
          <w:trHeight w:val="288"/>
          <w:jc w:val="center"/>
        </w:trPr>
        <w:tc>
          <w:tcPr>
            <w:tcW w:w="15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571A52" w14:textId="77777777" w:rsidR="00D82F7C" w:rsidRPr="00D82F7C" w:rsidRDefault="00D82F7C" w:rsidP="00D82F7C">
            <w:pPr>
              <w:spacing w:after="0" w:line="240" w:lineRule="auto"/>
              <w:rPr>
                <w:rFonts w:ascii="Calibri" w:eastAsia="Times New Roman" w:hAnsi="Calibri" w:cs="Calibri"/>
                <w:color w:val="000000"/>
                <w:kern w:val="0"/>
                <w14:ligatures w14:val="none"/>
              </w:rPr>
            </w:pPr>
            <w:r w:rsidRPr="00D82F7C">
              <w:rPr>
                <w:rFonts w:ascii="Calibri" w:eastAsia="Times New Roman" w:hAnsi="Calibri" w:cs="Calibri"/>
                <w:color w:val="000000"/>
                <w:kern w:val="0"/>
                <w14:ligatures w14:val="none"/>
              </w:rPr>
              <w:t>Scenario</w:t>
            </w:r>
          </w:p>
        </w:tc>
        <w:tc>
          <w:tcPr>
            <w:tcW w:w="1538" w:type="dxa"/>
            <w:tcBorders>
              <w:top w:val="single" w:sz="4" w:space="0" w:color="auto"/>
              <w:left w:val="nil"/>
              <w:bottom w:val="single" w:sz="4" w:space="0" w:color="auto"/>
              <w:right w:val="single" w:sz="4" w:space="0" w:color="auto"/>
            </w:tcBorders>
            <w:shd w:val="clear" w:color="auto" w:fill="auto"/>
            <w:noWrap/>
            <w:vAlign w:val="bottom"/>
            <w:hideMark/>
          </w:tcPr>
          <w:p w14:paraId="3D99799B" w14:textId="77777777" w:rsidR="00D82F7C" w:rsidRPr="00D82F7C" w:rsidRDefault="00D82F7C" w:rsidP="00D82F7C">
            <w:pPr>
              <w:spacing w:after="0" w:line="240" w:lineRule="auto"/>
              <w:rPr>
                <w:rFonts w:ascii="Calibri" w:eastAsia="Times New Roman" w:hAnsi="Calibri" w:cs="Calibri"/>
                <w:color w:val="000000"/>
                <w:kern w:val="0"/>
                <w14:ligatures w14:val="none"/>
              </w:rPr>
            </w:pPr>
            <w:r w:rsidRPr="00D82F7C">
              <w:rPr>
                <w:rFonts w:ascii="Calibri" w:eastAsia="Times New Roman" w:hAnsi="Calibri" w:cs="Calibri"/>
                <w:color w:val="000000"/>
                <w:kern w:val="0"/>
                <w14:ligatures w14:val="none"/>
              </w:rPr>
              <w:t>EVR Range</w:t>
            </w:r>
          </w:p>
        </w:tc>
        <w:tc>
          <w:tcPr>
            <w:tcW w:w="2424" w:type="dxa"/>
            <w:tcBorders>
              <w:top w:val="single" w:sz="4" w:space="0" w:color="auto"/>
              <w:left w:val="nil"/>
              <w:bottom w:val="single" w:sz="4" w:space="0" w:color="auto"/>
              <w:right w:val="single" w:sz="4" w:space="0" w:color="auto"/>
            </w:tcBorders>
            <w:shd w:val="clear" w:color="auto" w:fill="auto"/>
            <w:noWrap/>
            <w:vAlign w:val="bottom"/>
            <w:hideMark/>
          </w:tcPr>
          <w:p w14:paraId="43DB0387" w14:textId="77777777" w:rsidR="00D82F7C" w:rsidRPr="00D82F7C" w:rsidRDefault="00D82F7C" w:rsidP="00D82F7C">
            <w:pPr>
              <w:spacing w:after="0" w:line="240" w:lineRule="auto"/>
              <w:rPr>
                <w:rFonts w:ascii="Calibri" w:eastAsia="Times New Roman" w:hAnsi="Calibri" w:cs="Calibri"/>
                <w:color w:val="000000"/>
                <w:kern w:val="0"/>
                <w14:ligatures w14:val="none"/>
              </w:rPr>
            </w:pPr>
            <w:r w:rsidRPr="00D82F7C">
              <w:rPr>
                <w:rFonts w:ascii="Calibri" w:eastAsia="Times New Roman" w:hAnsi="Calibri" w:cs="Calibri"/>
                <w:color w:val="000000"/>
                <w:kern w:val="0"/>
                <w14:ligatures w14:val="none"/>
              </w:rPr>
              <w:t>Max EVR Case</w:t>
            </w:r>
          </w:p>
        </w:tc>
      </w:tr>
      <w:tr w:rsidR="00D82F7C" w:rsidRPr="00D82F7C" w14:paraId="31B9BB34" w14:textId="77777777" w:rsidTr="00D82F7C">
        <w:trPr>
          <w:trHeight w:val="288"/>
          <w:jc w:val="center"/>
        </w:trPr>
        <w:tc>
          <w:tcPr>
            <w:tcW w:w="1509" w:type="dxa"/>
            <w:tcBorders>
              <w:top w:val="nil"/>
              <w:left w:val="single" w:sz="4" w:space="0" w:color="auto"/>
              <w:bottom w:val="single" w:sz="4" w:space="0" w:color="auto"/>
              <w:right w:val="single" w:sz="4" w:space="0" w:color="auto"/>
            </w:tcBorders>
            <w:shd w:val="clear" w:color="auto" w:fill="auto"/>
            <w:noWrap/>
            <w:vAlign w:val="bottom"/>
            <w:hideMark/>
          </w:tcPr>
          <w:p w14:paraId="1548C3EA" w14:textId="77777777" w:rsidR="00D82F7C" w:rsidRPr="00D82F7C" w:rsidRDefault="00D82F7C" w:rsidP="00D82F7C">
            <w:pPr>
              <w:spacing w:after="0" w:line="240" w:lineRule="auto"/>
              <w:rPr>
                <w:rFonts w:ascii="Calibri" w:eastAsia="Times New Roman" w:hAnsi="Calibri" w:cs="Calibri"/>
                <w:color w:val="000000"/>
                <w:kern w:val="0"/>
                <w14:ligatures w14:val="none"/>
              </w:rPr>
            </w:pPr>
            <w:r w:rsidRPr="00D82F7C">
              <w:rPr>
                <w:rFonts w:ascii="Calibri" w:eastAsia="Times New Roman" w:hAnsi="Calibri" w:cs="Calibri"/>
                <w:color w:val="000000"/>
                <w:kern w:val="0"/>
                <w14:ligatures w14:val="none"/>
              </w:rPr>
              <w:t>Winter Wet</w:t>
            </w:r>
          </w:p>
        </w:tc>
        <w:tc>
          <w:tcPr>
            <w:tcW w:w="1538" w:type="dxa"/>
            <w:tcBorders>
              <w:top w:val="nil"/>
              <w:left w:val="nil"/>
              <w:bottom w:val="single" w:sz="4" w:space="0" w:color="auto"/>
              <w:right w:val="single" w:sz="4" w:space="0" w:color="auto"/>
            </w:tcBorders>
            <w:shd w:val="clear" w:color="auto" w:fill="auto"/>
            <w:noWrap/>
            <w:vAlign w:val="bottom"/>
            <w:hideMark/>
          </w:tcPr>
          <w:p w14:paraId="23909A23" w14:textId="77777777" w:rsidR="00D82F7C" w:rsidRPr="00D82F7C" w:rsidRDefault="00D82F7C" w:rsidP="00D82F7C">
            <w:pPr>
              <w:spacing w:after="0" w:line="240" w:lineRule="auto"/>
              <w:rPr>
                <w:rFonts w:ascii="Calibri" w:eastAsia="Times New Roman" w:hAnsi="Calibri" w:cs="Calibri"/>
                <w:color w:val="000000"/>
                <w:kern w:val="0"/>
                <w14:ligatures w14:val="none"/>
              </w:rPr>
            </w:pPr>
            <w:r w:rsidRPr="00D82F7C">
              <w:rPr>
                <w:rFonts w:ascii="Calibri" w:eastAsia="Times New Roman" w:hAnsi="Calibri" w:cs="Calibri"/>
                <w:color w:val="000000"/>
                <w:kern w:val="0"/>
                <w14:ligatures w14:val="none"/>
              </w:rPr>
              <w:t>0.634 – 0.641</w:t>
            </w:r>
          </w:p>
        </w:tc>
        <w:tc>
          <w:tcPr>
            <w:tcW w:w="2424" w:type="dxa"/>
            <w:tcBorders>
              <w:top w:val="nil"/>
              <w:left w:val="nil"/>
              <w:bottom w:val="single" w:sz="4" w:space="0" w:color="auto"/>
              <w:right w:val="single" w:sz="4" w:space="0" w:color="auto"/>
            </w:tcBorders>
            <w:shd w:val="clear" w:color="auto" w:fill="auto"/>
            <w:noWrap/>
            <w:vAlign w:val="bottom"/>
            <w:hideMark/>
          </w:tcPr>
          <w:p w14:paraId="7D75F80B" w14:textId="77777777" w:rsidR="00D82F7C" w:rsidRPr="00D82F7C" w:rsidRDefault="00D82F7C" w:rsidP="00D82F7C">
            <w:pPr>
              <w:spacing w:after="0" w:line="240" w:lineRule="auto"/>
              <w:rPr>
                <w:rFonts w:ascii="Calibri" w:eastAsia="Times New Roman" w:hAnsi="Calibri" w:cs="Calibri"/>
                <w:color w:val="000000"/>
                <w:kern w:val="0"/>
                <w14:ligatures w14:val="none"/>
              </w:rPr>
            </w:pPr>
            <w:proofErr w:type="spellStart"/>
            <w:r w:rsidRPr="00D82F7C">
              <w:rPr>
                <w:rFonts w:ascii="Calibri" w:eastAsia="Times New Roman" w:hAnsi="Calibri" w:cs="Calibri"/>
                <w:color w:val="000000"/>
                <w:kern w:val="0"/>
                <w14:ligatures w14:val="none"/>
              </w:rPr>
              <w:t>Winter_Wet_Alt</w:t>
            </w:r>
            <w:proofErr w:type="spellEnd"/>
            <w:r w:rsidRPr="00D82F7C">
              <w:rPr>
                <w:rFonts w:ascii="Calibri" w:eastAsia="Times New Roman" w:hAnsi="Calibri" w:cs="Calibri"/>
                <w:color w:val="000000"/>
                <w:kern w:val="0"/>
                <w14:ligatures w14:val="none"/>
              </w:rPr>
              <w:t xml:space="preserve"> LT-JT</w:t>
            </w:r>
          </w:p>
        </w:tc>
      </w:tr>
      <w:tr w:rsidR="00D82F7C" w:rsidRPr="00D82F7C" w14:paraId="1689C4C8" w14:textId="77777777" w:rsidTr="00D82F7C">
        <w:trPr>
          <w:trHeight w:val="288"/>
          <w:jc w:val="center"/>
        </w:trPr>
        <w:tc>
          <w:tcPr>
            <w:tcW w:w="1509" w:type="dxa"/>
            <w:tcBorders>
              <w:top w:val="nil"/>
              <w:left w:val="single" w:sz="4" w:space="0" w:color="auto"/>
              <w:bottom w:val="single" w:sz="4" w:space="0" w:color="auto"/>
              <w:right w:val="single" w:sz="4" w:space="0" w:color="auto"/>
            </w:tcBorders>
            <w:shd w:val="clear" w:color="auto" w:fill="auto"/>
            <w:noWrap/>
            <w:vAlign w:val="bottom"/>
            <w:hideMark/>
          </w:tcPr>
          <w:p w14:paraId="3D4F8173" w14:textId="77777777" w:rsidR="00D82F7C" w:rsidRPr="00D82F7C" w:rsidRDefault="00D82F7C" w:rsidP="00D82F7C">
            <w:pPr>
              <w:spacing w:after="0" w:line="240" w:lineRule="auto"/>
              <w:rPr>
                <w:rFonts w:ascii="Calibri" w:eastAsia="Times New Roman" w:hAnsi="Calibri" w:cs="Calibri"/>
                <w:color w:val="000000"/>
                <w:kern w:val="0"/>
                <w14:ligatures w14:val="none"/>
              </w:rPr>
            </w:pPr>
            <w:r w:rsidRPr="00D82F7C">
              <w:rPr>
                <w:rFonts w:ascii="Calibri" w:eastAsia="Times New Roman" w:hAnsi="Calibri" w:cs="Calibri"/>
                <w:color w:val="000000"/>
                <w:kern w:val="0"/>
                <w14:ligatures w14:val="none"/>
              </w:rPr>
              <w:t>Winter Dry</w:t>
            </w:r>
          </w:p>
        </w:tc>
        <w:tc>
          <w:tcPr>
            <w:tcW w:w="1538" w:type="dxa"/>
            <w:tcBorders>
              <w:top w:val="nil"/>
              <w:left w:val="nil"/>
              <w:bottom w:val="single" w:sz="4" w:space="0" w:color="auto"/>
              <w:right w:val="single" w:sz="4" w:space="0" w:color="auto"/>
            </w:tcBorders>
            <w:shd w:val="clear" w:color="auto" w:fill="auto"/>
            <w:noWrap/>
            <w:vAlign w:val="bottom"/>
            <w:hideMark/>
          </w:tcPr>
          <w:p w14:paraId="2E25DE2A" w14:textId="77777777" w:rsidR="00D82F7C" w:rsidRPr="00D82F7C" w:rsidRDefault="00D82F7C" w:rsidP="00D82F7C">
            <w:pPr>
              <w:spacing w:after="0" w:line="240" w:lineRule="auto"/>
              <w:rPr>
                <w:rFonts w:ascii="Calibri" w:eastAsia="Times New Roman" w:hAnsi="Calibri" w:cs="Calibri"/>
                <w:color w:val="000000"/>
                <w:kern w:val="0"/>
                <w14:ligatures w14:val="none"/>
              </w:rPr>
            </w:pPr>
            <w:r w:rsidRPr="00D82F7C">
              <w:rPr>
                <w:rFonts w:ascii="Calibri" w:eastAsia="Times New Roman" w:hAnsi="Calibri" w:cs="Calibri"/>
                <w:color w:val="000000"/>
                <w:kern w:val="0"/>
                <w14:ligatures w14:val="none"/>
              </w:rPr>
              <w:t>0.655 – 0.661</w:t>
            </w:r>
          </w:p>
        </w:tc>
        <w:tc>
          <w:tcPr>
            <w:tcW w:w="2424" w:type="dxa"/>
            <w:tcBorders>
              <w:top w:val="nil"/>
              <w:left w:val="nil"/>
              <w:bottom w:val="single" w:sz="4" w:space="0" w:color="auto"/>
              <w:right w:val="single" w:sz="4" w:space="0" w:color="auto"/>
            </w:tcBorders>
            <w:shd w:val="clear" w:color="auto" w:fill="auto"/>
            <w:noWrap/>
            <w:vAlign w:val="bottom"/>
            <w:hideMark/>
          </w:tcPr>
          <w:p w14:paraId="7DC8AC5F" w14:textId="77777777" w:rsidR="00D82F7C" w:rsidRPr="00D82F7C" w:rsidRDefault="00D82F7C" w:rsidP="00D82F7C">
            <w:pPr>
              <w:spacing w:after="0" w:line="240" w:lineRule="auto"/>
              <w:rPr>
                <w:rFonts w:ascii="Calibri" w:eastAsia="Times New Roman" w:hAnsi="Calibri" w:cs="Calibri"/>
                <w:color w:val="000000"/>
                <w:kern w:val="0"/>
                <w14:ligatures w14:val="none"/>
              </w:rPr>
            </w:pPr>
            <w:proofErr w:type="spellStart"/>
            <w:r w:rsidRPr="00D82F7C">
              <w:rPr>
                <w:rFonts w:ascii="Calibri" w:eastAsia="Times New Roman" w:hAnsi="Calibri" w:cs="Calibri"/>
                <w:color w:val="000000"/>
                <w:kern w:val="0"/>
                <w14:ligatures w14:val="none"/>
              </w:rPr>
              <w:t>Winter_Dry_Alt</w:t>
            </w:r>
            <w:proofErr w:type="spellEnd"/>
            <w:r w:rsidRPr="00D82F7C">
              <w:rPr>
                <w:rFonts w:ascii="Calibri" w:eastAsia="Times New Roman" w:hAnsi="Calibri" w:cs="Calibri"/>
                <w:color w:val="000000"/>
                <w:kern w:val="0"/>
                <w14:ligatures w14:val="none"/>
              </w:rPr>
              <w:t xml:space="preserve"> LT-JT</w:t>
            </w:r>
          </w:p>
        </w:tc>
      </w:tr>
      <w:tr w:rsidR="00D82F7C" w:rsidRPr="00D82F7C" w14:paraId="359D2F96" w14:textId="77777777" w:rsidTr="00D82F7C">
        <w:trPr>
          <w:trHeight w:val="288"/>
          <w:jc w:val="center"/>
        </w:trPr>
        <w:tc>
          <w:tcPr>
            <w:tcW w:w="1509" w:type="dxa"/>
            <w:tcBorders>
              <w:top w:val="nil"/>
              <w:left w:val="single" w:sz="4" w:space="0" w:color="auto"/>
              <w:bottom w:val="single" w:sz="4" w:space="0" w:color="auto"/>
              <w:right w:val="single" w:sz="4" w:space="0" w:color="auto"/>
            </w:tcBorders>
            <w:shd w:val="clear" w:color="auto" w:fill="auto"/>
            <w:noWrap/>
            <w:vAlign w:val="bottom"/>
            <w:hideMark/>
          </w:tcPr>
          <w:p w14:paraId="3E4EE155" w14:textId="77777777" w:rsidR="00D82F7C" w:rsidRPr="00D82F7C" w:rsidRDefault="00D82F7C" w:rsidP="00D82F7C">
            <w:pPr>
              <w:spacing w:after="0" w:line="240" w:lineRule="auto"/>
              <w:rPr>
                <w:rFonts w:ascii="Calibri" w:eastAsia="Times New Roman" w:hAnsi="Calibri" w:cs="Calibri"/>
                <w:color w:val="000000"/>
                <w:kern w:val="0"/>
                <w14:ligatures w14:val="none"/>
              </w:rPr>
            </w:pPr>
            <w:r w:rsidRPr="00D82F7C">
              <w:rPr>
                <w:rFonts w:ascii="Calibri" w:eastAsia="Times New Roman" w:hAnsi="Calibri" w:cs="Calibri"/>
                <w:color w:val="000000"/>
                <w:kern w:val="0"/>
                <w14:ligatures w14:val="none"/>
              </w:rPr>
              <w:t>Summer Wet</w:t>
            </w:r>
          </w:p>
        </w:tc>
        <w:tc>
          <w:tcPr>
            <w:tcW w:w="1538" w:type="dxa"/>
            <w:tcBorders>
              <w:top w:val="nil"/>
              <w:left w:val="nil"/>
              <w:bottom w:val="single" w:sz="4" w:space="0" w:color="auto"/>
              <w:right w:val="single" w:sz="4" w:space="0" w:color="auto"/>
            </w:tcBorders>
            <w:shd w:val="clear" w:color="auto" w:fill="auto"/>
            <w:noWrap/>
            <w:vAlign w:val="bottom"/>
            <w:hideMark/>
          </w:tcPr>
          <w:p w14:paraId="732747F4" w14:textId="77777777" w:rsidR="00D82F7C" w:rsidRPr="00D82F7C" w:rsidRDefault="00D82F7C" w:rsidP="00D82F7C">
            <w:pPr>
              <w:spacing w:after="0" w:line="240" w:lineRule="auto"/>
              <w:rPr>
                <w:rFonts w:ascii="Calibri" w:eastAsia="Times New Roman" w:hAnsi="Calibri" w:cs="Calibri"/>
                <w:color w:val="000000"/>
                <w:kern w:val="0"/>
                <w14:ligatures w14:val="none"/>
              </w:rPr>
            </w:pPr>
            <w:r w:rsidRPr="00D82F7C">
              <w:rPr>
                <w:rFonts w:ascii="Calibri" w:eastAsia="Times New Roman" w:hAnsi="Calibri" w:cs="Calibri"/>
                <w:color w:val="000000"/>
                <w:kern w:val="0"/>
                <w14:ligatures w14:val="none"/>
              </w:rPr>
              <w:t>0.644 – 0.651</w:t>
            </w:r>
          </w:p>
        </w:tc>
        <w:tc>
          <w:tcPr>
            <w:tcW w:w="2424" w:type="dxa"/>
            <w:tcBorders>
              <w:top w:val="nil"/>
              <w:left w:val="nil"/>
              <w:bottom w:val="single" w:sz="4" w:space="0" w:color="auto"/>
              <w:right w:val="single" w:sz="4" w:space="0" w:color="auto"/>
            </w:tcBorders>
            <w:shd w:val="clear" w:color="auto" w:fill="auto"/>
            <w:noWrap/>
            <w:vAlign w:val="bottom"/>
            <w:hideMark/>
          </w:tcPr>
          <w:p w14:paraId="45003FD2" w14:textId="77777777" w:rsidR="00D82F7C" w:rsidRPr="00D82F7C" w:rsidRDefault="00D82F7C" w:rsidP="00D82F7C">
            <w:pPr>
              <w:spacing w:after="0" w:line="240" w:lineRule="auto"/>
              <w:rPr>
                <w:rFonts w:ascii="Calibri" w:eastAsia="Times New Roman" w:hAnsi="Calibri" w:cs="Calibri"/>
                <w:color w:val="000000"/>
                <w:kern w:val="0"/>
                <w14:ligatures w14:val="none"/>
              </w:rPr>
            </w:pPr>
            <w:proofErr w:type="spellStart"/>
            <w:r w:rsidRPr="00D82F7C">
              <w:rPr>
                <w:rFonts w:ascii="Calibri" w:eastAsia="Times New Roman" w:hAnsi="Calibri" w:cs="Calibri"/>
                <w:color w:val="000000"/>
                <w:kern w:val="0"/>
                <w14:ligatures w14:val="none"/>
              </w:rPr>
              <w:t>Summer_Wet_Alt</w:t>
            </w:r>
            <w:proofErr w:type="spellEnd"/>
            <w:r w:rsidRPr="00D82F7C">
              <w:rPr>
                <w:rFonts w:ascii="Calibri" w:eastAsia="Times New Roman" w:hAnsi="Calibri" w:cs="Calibri"/>
                <w:color w:val="000000"/>
                <w:kern w:val="0"/>
                <w14:ligatures w14:val="none"/>
              </w:rPr>
              <w:t xml:space="preserve"> LT-JT</w:t>
            </w:r>
          </w:p>
        </w:tc>
      </w:tr>
      <w:tr w:rsidR="00D82F7C" w:rsidRPr="00D82F7C" w14:paraId="082EB456" w14:textId="77777777" w:rsidTr="00D82F7C">
        <w:trPr>
          <w:trHeight w:val="288"/>
          <w:jc w:val="center"/>
        </w:trPr>
        <w:tc>
          <w:tcPr>
            <w:tcW w:w="1509" w:type="dxa"/>
            <w:tcBorders>
              <w:top w:val="nil"/>
              <w:left w:val="single" w:sz="4" w:space="0" w:color="auto"/>
              <w:bottom w:val="single" w:sz="4" w:space="0" w:color="auto"/>
              <w:right w:val="single" w:sz="4" w:space="0" w:color="auto"/>
            </w:tcBorders>
            <w:shd w:val="clear" w:color="auto" w:fill="auto"/>
            <w:noWrap/>
            <w:vAlign w:val="bottom"/>
            <w:hideMark/>
          </w:tcPr>
          <w:p w14:paraId="6A374E3A" w14:textId="77777777" w:rsidR="00D82F7C" w:rsidRPr="00D82F7C" w:rsidRDefault="00D82F7C" w:rsidP="00D82F7C">
            <w:pPr>
              <w:spacing w:after="0" w:line="240" w:lineRule="auto"/>
              <w:rPr>
                <w:rFonts w:ascii="Calibri" w:eastAsia="Times New Roman" w:hAnsi="Calibri" w:cs="Calibri"/>
                <w:color w:val="000000"/>
                <w:kern w:val="0"/>
                <w14:ligatures w14:val="none"/>
              </w:rPr>
            </w:pPr>
            <w:r w:rsidRPr="00D82F7C">
              <w:rPr>
                <w:rFonts w:ascii="Calibri" w:eastAsia="Times New Roman" w:hAnsi="Calibri" w:cs="Calibri"/>
                <w:color w:val="000000"/>
                <w:kern w:val="0"/>
                <w14:ligatures w14:val="none"/>
              </w:rPr>
              <w:t>Summer Dry</w:t>
            </w:r>
          </w:p>
        </w:tc>
        <w:tc>
          <w:tcPr>
            <w:tcW w:w="1538" w:type="dxa"/>
            <w:tcBorders>
              <w:top w:val="nil"/>
              <w:left w:val="nil"/>
              <w:bottom w:val="single" w:sz="4" w:space="0" w:color="auto"/>
              <w:right w:val="single" w:sz="4" w:space="0" w:color="auto"/>
            </w:tcBorders>
            <w:shd w:val="clear" w:color="auto" w:fill="auto"/>
            <w:noWrap/>
            <w:vAlign w:val="bottom"/>
            <w:hideMark/>
          </w:tcPr>
          <w:p w14:paraId="66C104DF" w14:textId="77777777" w:rsidR="00D82F7C" w:rsidRPr="00D82F7C" w:rsidRDefault="00D82F7C" w:rsidP="00D82F7C">
            <w:pPr>
              <w:spacing w:after="0" w:line="240" w:lineRule="auto"/>
              <w:rPr>
                <w:rFonts w:ascii="Calibri" w:eastAsia="Times New Roman" w:hAnsi="Calibri" w:cs="Calibri"/>
                <w:color w:val="000000"/>
                <w:kern w:val="0"/>
                <w14:ligatures w14:val="none"/>
              </w:rPr>
            </w:pPr>
            <w:r w:rsidRPr="00D82F7C">
              <w:rPr>
                <w:rFonts w:ascii="Calibri" w:eastAsia="Times New Roman" w:hAnsi="Calibri" w:cs="Calibri"/>
                <w:color w:val="000000"/>
                <w:kern w:val="0"/>
                <w14:ligatures w14:val="none"/>
              </w:rPr>
              <w:t>0.657 – 0.664</w:t>
            </w:r>
          </w:p>
        </w:tc>
        <w:tc>
          <w:tcPr>
            <w:tcW w:w="2424" w:type="dxa"/>
            <w:tcBorders>
              <w:top w:val="nil"/>
              <w:left w:val="nil"/>
              <w:bottom w:val="single" w:sz="4" w:space="0" w:color="auto"/>
              <w:right w:val="single" w:sz="4" w:space="0" w:color="auto"/>
            </w:tcBorders>
            <w:shd w:val="clear" w:color="auto" w:fill="auto"/>
            <w:noWrap/>
            <w:vAlign w:val="bottom"/>
            <w:hideMark/>
          </w:tcPr>
          <w:p w14:paraId="15E4DE3E" w14:textId="77777777" w:rsidR="00D82F7C" w:rsidRPr="00D82F7C" w:rsidRDefault="00D82F7C" w:rsidP="00D82F7C">
            <w:pPr>
              <w:spacing w:after="0" w:line="240" w:lineRule="auto"/>
              <w:rPr>
                <w:rFonts w:ascii="Calibri" w:eastAsia="Times New Roman" w:hAnsi="Calibri" w:cs="Calibri"/>
                <w:color w:val="000000"/>
                <w:kern w:val="0"/>
                <w14:ligatures w14:val="none"/>
              </w:rPr>
            </w:pPr>
            <w:proofErr w:type="spellStart"/>
            <w:r w:rsidRPr="00D82F7C">
              <w:rPr>
                <w:rFonts w:ascii="Calibri" w:eastAsia="Times New Roman" w:hAnsi="Calibri" w:cs="Calibri"/>
                <w:color w:val="000000"/>
                <w:kern w:val="0"/>
                <w14:ligatures w14:val="none"/>
              </w:rPr>
              <w:t>Summer_Dry_Alt</w:t>
            </w:r>
            <w:proofErr w:type="spellEnd"/>
            <w:r w:rsidRPr="00D82F7C">
              <w:rPr>
                <w:rFonts w:ascii="Calibri" w:eastAsia="Times New Roman" w:hAnsi="Calibri" w:cs="Calibri"/>
                <w:color w:val="000000"/>
                <w:kern w:val="0"/>
                <w14:ligatures w14:val="none"/>
              </w:rPr>
              <w:t xml:space="preserve"> LT-JT</w:t>
            </w:r>
          </w:p>
        </w:tc>
      </w:tr>
    </w:tbl>
    <w:p w14:paraId="171BDF49" w14:textId="6F2DB9BB" w:rsidR="0013260A" w:rsidRPr="0013260A" w:rsidRDefault="0013260A" w:rsidP="0013260A">
      <w:pPr>
        <w:bidi/>
        <w:spacing w:before="100" w:beforeAutospacing="1" w:after="100" w:afterAutospacing="1" w:line="240" w:lineRule="auto"/>
        <w:outlineLvl w:val="2"/>
        <w:rPr>
          <w:rFonts w:ascii="Times New Roman" w:eastAsia="Times New Roman" w:hAnsi="Times New Roman" w:cs="B Nazanin"/>
          <w:b/>
          <w:bCs/>
          <w:kern w:val="0"/>
          <w:sz w:val="27"/>
          <w:szCs w:val="27"/>
          <w:rtl/>
          <w14:ligatures w14:val="none"/>
        </w:rPr>
      </w:pPr>
      <w:r w:rsidRPr="0013260A">
        <w:rPr>
          <w:rFonts w:ascii="Times New Roman" w:eastAsia="Times New Roman" w:hAnsi="Times New Roman" w:cs="B Nazanin"/>
          <w:b/>
          <w:bCs/>
          <w:kern w:val="0"/>
          <w:sz w:val="27"/>
          <w:szCs w:val="27"/>
          <w:rtl/>
          <w14:ligatures w14:val="none"/>
        </w:rPr>
        <w:t>۷-۵</w:t>
      </w:r>
      <w:r w:rsidRPr="0013260A">
        <w:rPr>
          <w:rFonts w:ascii="Times New Roman" w:eastAsia="Times New Roman" w:hAnsi="Times New Roman" w:cs="B Nazanin"/>
          <w:b/>
          <w:bCs/>
          <w:kern w:val="0"/>
          <w:sz w:val="27"/>
          <w:szCs w:val="27"/>
          <w14:ligatures w14:val="none"/>
        </w:rPr>
        <w:t xml:space="preserve"> </w:t>
      </w:r>
      <w:r w:rsidRPr="0013260A">
        <w:rPr>
          <w:rFonts w:ascii="Times New Roman" w:eastAsia="Times New Roman" w:hAnsi="Times New Roman" w:cs="B Nazanin"/>
          <w:b/>
          <w:bCs/>
          <w:kern w:val="0"/>
          <w:sz w:val="27"/>
          <w:szCs w:val="27"/>
          <w:rtl/>
          <w14:ligatures w14:val="none"/>
        </w:rPr>
        <w:t>تفس</w:t>
      </w:r>
      <w:r w:rsidRPr="0013260A">
        <w:rPr>
          <w:rFonts w:ascii="Times New Roman" w:eastAsia="Times New Roman" w:hAnsi="Times New Roman" w:cs="B Nazanin" w:hint="cs"/>
          <w:b/>
          <w:bCs/>
          <w:kern w:val="0"/>
          <w:sz w:val="27"/>
          <w:szCs w:val="27"/>
          <w:rtl/>
          <w14:ligatures w14:val="none"/>
        </w:rPr>
        <w:t>ی</w:t>
      </w:r>
      <w:r w:rsidRPr="0013260A">
        <w:rPr>
          <w:rFonts w:ascii="Times New Roman" w:eastAsia="Times New Roman" w:hAnsi="Times New Roman" w:cs="B Nazanin" w:hint="eastAsia"/>
          <w:b/>
          <w:bCs/>
          <w:kern w:val="0"/>
          <w:sz w:val="27"/>
          <w:szCs w:val="27"/>
          <w:rtl/>
          <w14:ligatures w14:val="none"/>
        </w:rPr>
        <w:t>ر</w:t>
      </w:r>
    </w:p>
    <w:p w14:paraId="0DE23D6D" w14:textId="197BBDD5" w:rsidR="0013260A" w:rsidRPr="0013260A" w:rsidRDefault="0013260A" w:rsidP="0013260A">
      <w:pPr>
        <w:bidi/>
        <w:rPr>
          <w:rFonts w:ascii="Times New Roman" w:eastAsia="Times New Roman" w:hAnsi="Times New Roman" w:cs="B Nazanin"/>
          <w:kern w:val="0"/>
          <w:sz w:val="24"/>
          <w:szCs w:val="24"/>
          <w:rtl/>
          <w:lang w:bidi="fa-IR"/>
          <w14:ligatures w14:val="none"/>
        </w:rPr>
      </w:pPr>
      <w:r w:rsidRPr="0013260A">
        <w:rPr>
          <w:rFonts w:ascii="Times New Roman" w:eastAsia="Times New Roman" w:hAnsi="Times New Roman" w:cs="B Nazanin" w:hint="eastAsia"/>
          <w:kern w:val="0"/>
          <w:sz w:val="24"/>
          <w:szCs w:val="24"/>
          <w:rtl/>
          <w:lang w:bidi="fa-IR"/>
          <w14:ligatures w14:val="none"/>
        </w:rPr>
        <w:t>مقاد</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hint="eastAsia"/>
          <w:kern w:val="0"/>
          <w:sz w:val="24"/>
          <w:szCs w:val="24"/>
          <w:rtl/>
          <w:lang w:bidi="fa-IR"/>
          <w14:ligatures w14:val="none"/>
        </w:rPr>
        <w:t>ر</w:t>
      </w:r>
      <w:r w:rsidRPr="0013260A">
        <w:rPr>
          <w:rFonts w:ascii="Times New Roman" w:eastAsia="Times New Roman" w:hAnsi="Times New Roman" w:cs="B Nazanin"/>
          <w:kern w:val="0"/>
          <w:sz w:val="24"/>
          <w:szCs w:val="24"/>
          <w:lang w:bidi="fa-IR"/>
          <w14:ligatures w14:val="none"/>
        </w:rPr>
        <w:t xml:space="preserve"> EVR </w:t>
      </w:r>
      <w:r w:rsidRPr="0013260A">
        <w:rPr>
          <w:rFonts w:ascii="Times New Roman" w:eastAsia="Times New Roman" w:hAnsi="Times New Roman" w:cs="B Nazanin"/>
          <w:kern w:val="0"/>
          <w:sz w:val="24"/>
          <w:szCs w:val="24"/>
          <w:rtl/>
          <w:lang w:bidi="fa-IR"/>
          <w14:ligatures w14:val="none"/>
        </w:rPr>
        <w:t xml:space="preserve">در تمام ۳۲ حالت در محدوده </w:t>
      </w:r>
      <w:r>
        <w:t xml:space="preserve">0.634 </w:t>
      </w:r>
      <w:r>
        <w:rPr>
          <w:rFonts w:hint="cs"/>
          <w:rtl/>
        </w:rPr>
        <w:t xml:space="preserve"> </w:t>
      </w:r>
      <w:r w:rsidRPr="0013260A">
        <w:rPr>
          <w:rFonts w:ascii="Times New Roman" w:eastAsia="Times New Roman" w:hAnsi="Times New Roman" w:cs="B Nazanin"/>
          <w:kern w:val="0"/>
          <w:sz w:val="24"/>
          <w:szCs w:val="24"/>
          <w:rtl/>
          <w:lang w:bidi="fa-IR"/>
          <w14:ligatures w14:val="none"/>
        </w:rPr>
        <w:t xml:space="preserve">تا </w:t>
      </w:r>
      <w:r>
        <w:t xml:space="preserve">0.664 </w:t>
      </w:r>
      <w:r>
        <w:rPr>
          <w:rFonts w:hint="cs"/>
          <w:rtl/>
        </w:rPr>
        <w:t xml:space="preserve"> </w:t>
      </w:r>
      <w:r w:rsidRPr="0013260A">
        <w:rPr>
          <w:rFonts w:ascii="Times New Roman" w:eastAsia="Times New Roman" w:hAnsi="Times New Roman" w:cs="B Nazanin"/>
          <w:kern w:val="0"/>
          <w:sz w:val="24"/>
          <w:szCs w:val="24"/>
          <w:rtl/>
          <w:lang w:bidi="fa-IR"/>
          <w14:ligatures w14:val="none"/>
        </w:rPr>
        <w:t>قرار دارند که نشان‌دهنده تقر</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hint="eastAsia"/>
          <w:kern w:val="0"/>
          <w:sz w:val="24"/>
          <w:szCs w:val="24"/>
          <w:rtl/>
          <w:lang w:bidi="fa-IR"/>
          <w14:ligatures w14:val="none"/>
        </w:rPr>
        <w:t>باً</w:t>
      </w:r>
      <w:r w:rsidRPr="0013260A">
        <w:rPr>
          <w:rFonts w:ascii="Times New Roman" w:eastAsia="Times New Roman" w:hAnsi="Times New Roman" w:cs="B Nazanin"/>
          <w:kern w:val="0"/>
          <w:sz w:val="24"/>
          <w:szCs w:val="24"/>
          <w:rtl/>
          <w:lang w:bidi="fa-IR"/>
          <w14:ligatures w14:val="none"/>
        </w:rPr>
        <w:t xml:space="preserve"> ۶۳</w:t>
      </w:r>
      <w:r w:rsidRPr="0013260A">
        <w:rPr>
          <w:rFonts w:ascii="Arial" w:eastAsia="Times New Roman" w:hAnsi="Arial" w:cs="Arial" w:hint="cs"/>
          <w:kern w:val="0"/>
          <w:sz w:val="24"/>
          <w:szCs w:val="24"/>
          <w:rtl/>
          <w:lang w:bidi="fa-IR"/>
          <w14:ligatures w14:val="none"/>
        </w:rPr>
        <w:t>–</w:t>
      </w:r>
      <w:r w:rsidRPr="0013260A">
        <w:rPr>
          <w:rFonts w:ascii="Times New Roman" w:eastAsia="Times New Roman" w:hAnsi="Times New Roman" w:cs="B Nazanin" w:hint="cs"/>
          <w:kern w:val="0"/>
          <w:sz w:val="24"/>
          <w:szCs w:val="24"/>
          <w:rtl/>
          <w:lang w:bidi="fa-IR"/>
          <w14:ligatures w14:val="none"/>
        </w:rPr>
        <w:t>۶۶</w:t>
      </w:r>
      <w:r w:rsidRPr="0013260A">
        <w:rPr>
          <w:rFonts w:ascii="Arial" w:eastAsia="Times New Roman" w:hAnsi="Arial" w:cs="Arial" w:hint="cs"/>
          <w:kern w:val="0"/>
          <w:sz w:val="24"/>
          <w:szCs w:val="24"/>
          <w:rtl/>
          <w:lang w:bidi="fa-IR"/>
          <w14:ligatures w14:val="none"/>
        </w:rPr>
        <w:t>٪</w:t>
      </w:r>
      <w:r w:rsidRPr="0013260A">
        <w:rPr>
          <w:rFonts w:ascii="Times New Roman" w:eastAsia="Times New Roman" w:hAnsi="Times New Roman" w:cs="B Nazanin"/>
          <w:kern w:val="0"/>
          <w:sz w:val="24"/>
          <w:szCs w:val="24"/>
          <w:rtl/>
          <w:lang w:bidi="fa-IR"/>
          <w14:ligatures w14:val="none"/>
        </w:rPr>
        <w:t xml:space="preserve"> </w:t>
      </w:r>
      <w:r w:rsidRPr="0013260A">
        <w:rPr>
          <w:rFonts w:ascii="Times New Roman" w:eastAsia="Times New Roman" w:hAnsi="Times New Roman" w:cs="B Nazanin" w:hint="cs"/>
          <w:kern w:val="0"/>
          <w:sz w:val="24"/>
          <w:szCs w:val="24"/>
          <w:rtl/>
          <w:lang w:bidi="fa-IR"/>
          <w14:ligatures w14:val="none"/>
        </w:rPr>
        <w:t>از</w:t>
      </w:r>
      <w:r w:rsidRPr="0013260A">
        <w:rPr>
          <w:rFonts w:ascii="Times New Roman" w:eastAsia="Times New Roman" w:hAnsi="Times New Roman" w:cs="B Nazanin"/>
          <w:kern w:val="0"/>
          <w:sz w:val="24"/>
          <w:szCs w:val="24"/>
          <w:rtl/>
          <w:lang w:bidi="fa-IR"/>
          <w14:ligatures w14:val="none"/>
        </w:rPr>
        <w:t xml:space="preserve"> </w:t>
      </w:r>
      <w:r w:rsidRPr="0013260A">
        <w:rPr>
          <w:rFonts w:ascii="Times New Roman" w:eastAsia="Times New Roman" w:hAnsi="Times New Roman" w:cs="B Nazanin" w:hint="cs"/>
          <w:kern w:val="0"/>
          <w:sz w:val="24"/>
          <w:szCs w:val="24"/>
          <w:rtl/>
          <w:lang w:bidi="fa-IR"/>
          <w14:ligatures w14:val="none"/>
        </w:rPr>
        <w:t>حد</w:t>
      </w:r>
      <w:r w:rsidRPr="0013260A">
        <w:rPr>
          <w:rFonts w:ascii="Times New Roman" w:eastAsia="Times New Roman" w:hAnsi="Times New Roman" w:cs="B Nazanin"/>
          <w:kern w:val="0"/>
          <w:sz w:val="24"/>
          <w:szCs w:val="24"/>
          <w:rtl/>
          <w:lang w:bidi="fa-IR"/>
          <w14:ligatures w14:val="none"/>
        </w:rPr>
        <w:t xml:space="preserve"> </w:t>
      </w:r>
      <w:r w:rsidRPr="0013260A">
        <w:rPr>
          <w:rFonts w:ascii="Times New Roman" w:eastAsia="Times New Roman" w:hAnsi="Times New Roman" w:cs="B Nazanin" w:hint="cs"/>
          <w:kern w:val="0"/>
          <w:sz w:val="24"/>
          <w:szCs w:val="24"/>
          <w:rtl/>
          <w:lang w:bidi="fa-IR"/>
          <w14:ligatures w14:val="none"/>
        </w:rPr>
        <w:t>غربالگری</w:t>
      </w:r>
      <w:r w:rsidRPr="0013260A">
        <w:rPr>
          <w:rFonts w:ascii="Times New Roman" w:eastAsia="Times New Roman" w:hAnsi="Times New Roman" w:cs="B Nazanin"/>
          <w:kern w:val="0"/>
          <w:sz w:val="24"/>
          <w:szCs w:val="24"/>
          <w:rtl/>
          <w:lang w:bidi="fa-IR"/>
          <w14:ligatures w14:val="none"/>
        </w:rPr>
        <w:t xml:space="preserve"> محافظه‌کارانه است</w:t>
      </w:r>
      <w:r w:rsidRPr="0013260A">
        <w:rPr>
          <w:rFonts w:ascii="Times New Roman" w:eastAsia="Times New Roman" w:hAnsi="Times New Roman" w:cs="B Nazanin"/>
          <w:kern w:val="0"/>
          <w:sz w:val="24"/>
          <w:szCs w:val="24"/>
          <w:lang w:bidi="fa-IR"/>
          <w14:ligatures w14:val="none"/>
        </w:rPr>
        <w:t>.</w:t>
      </w:r>
    </w:p>
    <w:p w14:paraId="3B5B2E1A" w14:textId="77777777" w:rsidR="0013260A" w:rsidRPr="0013260A" w:rsidRDefault="0013260A" w:rsidP="0013260A">
      <w:pPr>
        <w:bidi/>
        <w:rPr>
          <w:rFonts w:ascii="Times New Roman" w:eastAsia="Times New Roman" w:hAnsi="Times New Roman" w:cs="B Nazanin"/>
          <w:kern w:val="0"/>
          <w:sz w:val="24"/>
          <w:szCs w:val="24"/>
          <w:rtl/>
          <w:lang w:bidi="fa-IR"/>
          <w14:ligatures w14:val="none"/>
        </w:rPr>
      </w:pPr>
      <w:r w:rsidRPr="0013260A">
        <w:rPr>
          <w:rFonts w:ascii="Times New Roman" w:eastAsia="Times New Roman" w:hAnsi="Times New Roman" w:cs="B Nazanin" w:hint="eastAsia"/>
          <w:kern w:val="0"/>
          <w:sz w:val="24"/>
          <w:szCs w:val="24"/>
          <w:rtl/>
          <w:lang w:bidi="fa-IR"/>
          <w14:ligatures w14:val="none"/>
        </w:rPr>
        <w:t>مشاهدات</w:t>
      </w:r>
      <w:r w:rsidRPr="0013260A">
        <w:rPr>
          <w:rFonts w:ascii="Times New Roman" w:eastAsia="Times New Roman" w:hAnsi="Times New Roman" w:cs="B Nazanin"/>
          <w:kern w:val="0"/>
          <w:sz w:val="24"/>
          <w:szCs w:val="24"/>
          <w:rtl/>
          <w:lang w:bidi="fa-IR"/>
          <w14:ligatures w14:val="none"/>
        </w:rPr>
        <w:t xml:space="preserve"> کل</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hint="eastAsia"/>
          <w:kern w:val="0"/>
          <w:sz w:val="24"/>
          <w:szCs w:val="24"/>
          <w:rtl/>
          <w:lang w:bidi="fa-IR"/>
          <w14:ligatures w14:val="none"/>
        </w:rPr>
        <w:t>د</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kern w:val="0"/>
          <w:sz w:val="24"/>
          <w:szCs w:val="24"/>
          <w:lang w:bidi="fa-IR"/>
          <w14:ligatures w14:val="none"/>
        </w:rPr>
        <w:t>:</w:t>
      </w:r>
    </w:p>
    <w:p w14:paraId="4BA44EC6" w14:textId="2F7B139F" w:rsidR="0013260A" w:rsidRPr="0013260A" w:rsidRDefault="0013260A" w:rsidP="0013260A">
      <w:pPr>
        <w:bidi/>
        <w:rPr>
          <w:rFonts w:ascii="Times New Roman" w:eastAsia="Times New Roman" w:hAnsi="Times New Roman" w:cs="B Nazanin"/>
          <w:kern w:val="0"/>
          <w:sz w:val="24"/>
          <w:szCs w:val="24"/>
          <w:lang w:bidi="fa-IR"/>
          <w14:ligatures w14:val="none"/>
        </w:rPr>
      </w:pPr>
      <w:r w:rsidRPr="0013260A">
        <w:rPr>
          <w:rFonts w:ascii="Times New Roman" w:eastAsia="Times New Roman" w:hAnsi="Times New Roman" w:cs="B Nazanin" w:hint="eastAsia"/>
          <w:kern w:val="0"/>
          <w:sz w:val="24"/>
          <w:szCs w:val="24"/>
          <w:rtl/>
          <w:lang w:bidi="fa-IR"/>
          <w14:ligatures w14:val="none"/>
        </w:rPr>
        <w:t>تمام</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kern w:val="0"/>
          <w:sz w:val="24"/>
          <w:szCs w:val="24"/>
          <w:rtl/>
          <w:lang w:bidi="fa-IR"/>
          <w14:ligatures w14:val="none"/>
        </w:rPr>
        <w:t xml:space="preserve"> حالات به مراتب پا</w:t>
      </w:r>
      <w:r w:rsidRPr="0013260A">
        <w:rPr>
          <w:rFonts w:ascii="Times New Roman" w:eastAsia="Times New Roman" w:hAnsi="Times New Roman" w:cs="B Nazanin" w:hint="cs"/>
          <w:kern w:val="0"/>
          <w:sz w:val="24"/>
          <w:szCs w:val="24"/>
          <w:rtl/>
          <w:lang w:bidi="fa-IR"/>
          <w14:ligatures w14:val="none"/>
        </w:rPr>
        <w:t>یی</w:t>
      </w:r>
      <w:r w:rsidRPr="0013260A">
        <w:rPr>
          <w:rFonts w:ascii="Times New Roman" w:eastAsia="Times New Roman" w:hAnsi="Times New Roman" w:cs="B Nazanin" w:hint="eastAsia"/>
          <w:kern w:val="0"/>
          <w:sz w:val="24"/>
          <w:szCs w:val="24"/>
          <w:rtl/>
          <w:lang w:bidi="fa-IR"/>
          <w14:ligatures w14:val="none"/>
        </w:rPr>
        <w:t>ن‌تر</w:t>
      </w:r>
      <w:r w:rsidRPr="0013260A">
        <w:rPr>
          <w:rFonts w:ascii="Times New Roman" w:eastAsia="Times New Roman" w:hAnsi="Times New Roman" w:cs="B Nazanin"/>
          <w:kern w:val="0"/>
          <w:sz w:val="24"/>
          <w:szCs w:val="24"/>
          <w:rtl/>
          <w:lang w:bidi="fa-IR"/>
          <w14:ligatures w14:val="none"/>
        </w:rPr>
        <w:t xml:space="preserve"> از حد غربالگر</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kern w:val="0"/>
          <w:sz w:val="24"/>
          <w:szCs w:val="24"/>
          <w:rtl/>
          <w:lang w:bidi="fa-IR"/>
          <w14:ligatures w14:val="none"/>
        </w:rPr>
        <w:t xml:space="preserve"> فرسا</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hint="eastAsia"/>
          <w:kern w:val="0"/>
          <w:sz w:val="24"/>
          <w:szCs w:val="24"/>
          <w:rtl/>
          <w:lang w:bidi="fa-IR"/>
          <w14:ligatures w14:val="none"/>
        </w:rPr>
        <w:t>ش</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kern w:val="0"/>
          <w:sz w:val="24"/>
          <w:szCs w:val="24"/>
          <w:rtl/>
          <w:lang w:bidi="fa-IR"/>
          <w14:ligatures w14:val="none"/>
        </w:rPr>
        <w:t xml:space="preserve"> قرار دارند. بالاتر</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hint="eastAsia"/>
          <w:kern w:val="0"/>
          <w:sz w:val="24"/>
          <w:szCs w:val="24"/>
          <w:rtl/>
          <w:lang w:bidi="fa-IR"/>
          <w14:ligatures w14:val="none"/>
        </w:rPr>
        <w:t>ن</w:t>
      </w:r>
      <w:r w:rsidRPr="0013260A">
        <w:rPr>
          <w:rFonts w:ascii="Times New Roman" w:eastAsia="Times New Roman" w:hAnsi="Times New Roman" w:cs="B Nazanin"/>
          <w:kern w:val="0"/>
          <w:sz w:val="24"/>
          <w:szCs w:val="24"/>
          <w:rtl/>
          <w:lang w:bidi="fa-IR"/>
          <w14:ligatures w14:val="none"/>
        </w:rPr>
        <w:t xml:space="preserve"> مقدار </w:t>
      </w:r>
      <w:r w:rsidRPr="0013260A">
        <w:rPr>
          <w:rFonts w:ascii="Times New Roman" w:eastAsia="Times New Roman" w:hAnsi="Times New Roman" w:cs="B Nazanin"/>
          <w:kern w:val="0"/>
          <w:sz w:val="24"/>
          <w:szCs w:val="24"/>
          <w:lang w:bidi="fa-IR"/>
          <w14:ligatures w14:val="none"/>
        </w:rPr>
        <w:t>EVR</w:t>
      </w:r>
      <w:r w:rsidRPr="0013260A">
        <w:rPr>
          <w:rFonts w:ascii="Times New Roman" w:eastAsia="Times New Roman" w:hAnsi="Times New Roman" w:cs="B Nazanin"/>
          <w:kern w:val="0"/>
          <w:sz w:val="24"/>
          <w:szCs w:val="24"/>
          <w:rtl/>
          <w:lang w:bidi="fa-IR"/>
          <w14:ligatures w14:val="none"/>
        </w:rPr>
        <w:t xml:space="preserve"> برابر با </w:t>
      </w:r>
      <w:r>
        <w:t xml:space="preserve">0.664 </w:t>
      </w:r>
      <w:r>
        <w:rPr>
          <w:rFonts w:hint="cs"/>
          <w:rtl/>
        </w:rPr>
        <w:t xml:space="preserve"> </w:t>
      </w:r>
      <w:r w:rsidRPr="0013260A">
        <w:rPr>
          <w:rFonts w:ascii="Times New Roman" w:eastAsia="Times New Roman" w:hAnsi="Times New Roman" w:cs="B Nazanin"/>
          <w:kern w:val="0"/>
          <w:sz w:val="24"/>
          <w:szCs w:val="24"/>
          <w:rtl/>
          <w:lang w:bidi="fa-IR"/>
          <w14:ligatures w14:val="none"/>
        </w:rPr>
        <w:t>(</w:t>
      </w:r>
      <w:r w:rsidRPr="0013260A">
        <w:rPr>
          <w:rFonts w:ascii="Times New Roman" w:eastAsia="Times New Roman" w:hAnsi="Times New Roman" w:cs="B Nazanin"/>
          <w:kern w:val="0"/>
          <w:sz w:val="24"/>
          <w:szCs w:val="24"/>
          <w:lang w:bidi="fa-IR"/>
          <w14:ligatures w14:val="none"/>
        </w:rPr>
        <w:t>Summer Dry, Alt LT-JT</w:t>
      </w:r>
      <w:r w:rsidRPr="0013260A">
        <w:rPr>
          <w:rFonts w:ascii="Times New Roman" w:eastAsia="Times New Roman" w:hAnsi="Times New Roman" w:cs="B Nazanin"/>
          <w:kern w:val="0"/>
          <w:sz w:val="24"/>
          <w:szCs w:val="24"/>
          <w:rtl/>
          <w:lang w:bidi="fa-IR"/>
          <w14:ligatures w14:val="none"/>
        </w:rPr>
        <w:t>) معادل سرعت واقع</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kern w:val="0"/>
          <w:sz w:val="24"/>
          <w:szCs w:val="24"/>
          <w:rtl/>
          <w:lang w:bidi="fa-IR"/>
          <w14:ligatures w14:val="none"/>
        </w:rPr>
        <w:t xml:space="preserve"> </w:t>
      </w:r>
      <w:r>
        <w:t xml:space="preserve">7.75 </w:t>
      </w:r>
      <w:r>
        <w:rPr>
          <w:rFonts w:hint="cs"/>
          <w:rtl/>
        </w:rPr>
        <w:t xml:space="preserve"> </w:t>
      </w:r>
      <w:r w:rsidRPr="0013260A">
        <w:rPr>
          <w:rFonts w:ascii="Times New Roman" w:eastAsia="Times New Roman" w:hAnsi="Times New Roman" w:cs="B Nazanin"/>
          <w:kern w:val="0"/>
          <w:sz w:val="24"/>
          <w:szCs w:val="24"/>
          <w:rtl/>
          <w:lang w:bidi="fa-IR"/>
          <w14:ligatures w14:val="none"/>
        </w:rPr>
        <w:t>متر بر ثان</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hint="eastAsia"/>
          <w:kern w:val="0"/>
          <w:sz w:val="24"/>
          <w:szCs w:val="24"/>
          <w:rtl/>
          <w:lang w:bidi="fa-IR"/>
          <w14:ligatures w14:val="none"/>
        </w:rPr>
        <w:t>ه</w:t>
      </w:r>
      <w:r w:rsidRPr="0013260A">
        <w:rPr>
          <w:rFonts w:ascii="Times New Roman" w:eastAsia="Times New Roman" w:hAnsi="Times New Roman" w:cs="B Nazanin"/>
          <w:kern w:val="0"/>
          <w:sz w:val="24"/>
          <w:szCs w:val="24"/>
          <w:rtl/>
          <w:lang w:bidi="fa-IR"/>
          <w14:ligatures w14:val="none"/>
        </w:rPr>
        <w:t xml:space="preserve"> در مقابل سرعت مجاز </w:t>
      </w:r>
      <w:r>
        <w:t xml:space="preserve">11.68 </w:t>
      </w:r>
      <w:r>
        <w:rPr>
          <w:rFonts w:hint="cs"/>
          <w:rtl/>
        </w:rPr>
        <w:t xml:space="preserve"> </w:t>
      </w:r>
      <w:r w:rsidRPr="0013260A">
        <w:rPr>
          <w:rFonts w:ascii="Times New Roman" w:eastAsia="Times New Roman" w:hAnsi="Times New Roman" w:cs="B Nazanin"/>
          <w:kern w:val="0"/>
          <w:sz w:val="24"/>
          <w:szCs w:val="24"/>
          <w:rtl/>
          <w:lang w:bidi="fa-IR"/>
          <w14:ligatures w14:val="none"/>
        </w:rPr>
        <w:t>متر بر ثان</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hint="eastAsia"/>
          <w:kern w:val="0"/>
          <w:sz w:val="24"/>
          <w:szCs w:val="24"/>
          <w:rtl/>
          <w:lang w:bidi="fa-IR"/>
          <w14:ligatures w14:val="none"/>
        </w:rPr>
        <w:t>ه</w:t>
      </w:r>
      <w:r w:rsidRPr="0013260A">
        <w:rPr>
          <w:rFonts w:ascii="Times New Roman" w:eastAsia="Times New Roman" w:hAnsi="Times New Roman" w:cs="B Nazanin"/>
          <w:kern w:val="0"/>
          <w:sz w:val="24"/>
          <w:szCs w:val="24"/>
          <w:rtl/>
          <w:lang w:bidi="fa-IR"/>
          <w14:ligatures w14:val="none"/>
        </w:rPr>
        <w:t xml:space="preserve"> است که حاش</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hint="eastAsia"/>
          <w:kern w:val="0"/>
          <w:sz w:val="24"/>
          <w:szCs w:val="24"/>
          <w:rtl/>
          <w:lang w:bidi="fa-IR"/>
          <w14:ligatures w14:val="none"/>
        </w:rPr>
        <w:t>ه‌ا</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kern w:val="0"/>
          <w:sz w:val="24"/>
          <w:szCs w:val="24"/>
          <w:rtl/>
          <w:lang w:bidi="fa-IR"/>
          <w14:ligatures w14:val="none"/>
        </w:rPr>
        <w:t xml:space="preserve"> تقر</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hint="eastAsia"/>
          <w:kern w:val="0"/>
          <w:sz w:val="24"/>
          <w:szCs w:val="24"/>
          <w:rtl/>
          <w:lang w:bidi="fa-IR"/>
          <w14:ligatures w14:val="none"/>
        </w:rPr>
        <w:t>باً</w:t>
      </w:r>
      <w:r w:rsidRPr="0013260A">
        <w:rPr>
          <w:rFonts w:ascii="Times New Roman" w:eastAsia="Times New Roman" w:hAnsi="Times New Roman" w:cs="B Nazanin"/>
          <w:kern w:val="0"/>
          <w:sz w:val="24"/>
          <w:szCs w:val="24"/>
          <w:rtl/>
          <w:lang w:bidi="fa-IR"/>
          <w14:ligatures w14:val="none"/>
        </w:rPr>
        <w:t xml:space="preserve"> ۳۴</w:t>
      </w:r>
      <w:r w:rsidRPr="0013260A">
        <w:rPr>
          <w:rFonts w:ascii="Arial" w:eastAsia="Times New Roman" w:hAnsi="Arial" w:cs="Arial" w:hint="cs"/>
          <w:kern w:val="0"/>
          <w:sz w:val="24"/>
          <w:szCs w:val="24"/>
          <w:rtl/>
          <w:lang w:bidi="fa-IR"/>
          <w14:ligatures w14:val="none"/>
        </w:rPr>
        <w:t>٪</w:t>
      </w:r>
      <w:r w:rsidRPr="0013260A">
        <w:rPr>
          <w:rFonts w:ascii="Times New Roman" w:eastAsia="Times New Roman" w:hAnsi="Times New Roman" w:cs="B Nazanin"/>
          <w:kern w:val="0"/>
          <w:sz w:val="24"/>
          <w:szCs w:val="24"/>
          <w:rtl/>
          <w:lang w:bidi="fa-IR"/>
          <w14:ligatures w14:val="none"/>
        </w:rPr>
        <w:t xml:space="preserve"> </w:t>
      </w:r>
      <w:r w:rsidRPr="0013260A">
        <w:rPr>
          <w:rFonts w:ascii="Times New Roman" w:eastAsia="Times New Roman" w:hAnsi="Times New Roman" w:cs="B Nazanin" w:hint="cs"/>
          <w:kern w:val="0"/>
          <w:sz w:val="24"/>
          <w:szCs w:val="24"/>
          <w:rtl/>
          <w:lang w:bidi="fa-IR"/>
          <w14:ligatures w14:val="none"/>
        </w:rPr>
        <w:t>زی</w:t>
      </w:r>
      <w:r w:rsidRPr="0013260A">
        <w:rPr>
          <w:rFonts w:ascii="Times New Roman" w:eastAsia="Times New Roman" w:hAnsi="Times New Roman" w:cs="B Nazanin" w:hint="eastAsia"/>
          <w:kern w:val="0"/>
          <w:sz w:val="24"/>
          <w:szCs w:val="24"/>
          <w:rtl/>
          <w:lang w:bidi="fa-IR"/>
          <w14:ligatures w14:val="none"/>
        </w:rPr>
        <w:t>ر</w:t>
      </w:r>
      <w:r w:rsidRPr="0013260A">
        <w:rPr>
          <w:rFonts w:ascii="Times New Roman" w:eastAsia="Times New Roman" w:hAnsi="Times New Roman" w:cs="B Nazanin"/>
          <w:kern w:val="0"/>
          <w:sz w:val="24"/>
          <w:szCs w:val="24"/>
          <w:rtl/>
          <w:lang w:bidi="fa-IR"/>
          <w14:ligatures w14:val="none"/>
        </w:rPr>
        <w:t xml:space="preserve"> آستانه غربالگر</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kern w:val="0"/>
          <w:sz w:val="24"/>
          <w:szCs w:val="24"/>
          <w:rtl/>
          <w:lang w:bidi="fa-IR"/>
          <w14:ligatures w14:val="none"/>
        </w:rPr>
        <w:t xml:space="preserve"> را فراهم م</w:t>
      </w:r>
      <w:r w:rsidRPr="0013260A">
        <w:rPr>
          <w:rFonts w:ascii="Times New Roman" w:eastAsia="Times New Roman" w:hAnsi="Times New Roman" w:cs="B Nazanin" w:hint="cs"/>
          <w:kern w:val="0"/>
          <w:sz w:val="24"/>
          <w:szCs w:val="24"/>
          <w:rtl/>
          <w:lang w:bidi="fa-IR"/>
          <w14:ligatures w14:val="none"/>
        </w:rPr>
        <w:t>ی</w:t>
      </w:r>
      <w:r w:rsidRPr="0013260A">
        <w:rPr>
          <w:rFonts w:ascii="Times New Roman" w:eastAsia="Times New Roman" w:hAnsi="Times New Roman" w:cs="B Nazanin"/>
          <w:kern w:val="0"/>
          <w:sz w:val="24"/>
          <w:szCs w:val="24"/>
          <w:rtl/>
          <w:lang w:bidi="fa-IR"/>
          <w14:ligatures w14:val="none"/>
        </w:rPr>
        <w:t>‌کند.</w:t>
      </w:r>
    </w:p>
    <w:p w14:paraId="67F178DF" w14:textId="4391622E" w:rsidR="00050B9E" w:rsidRPr="00050B9E" w:rsidRDefault="00050B9E" w:rsidP="00050B9E">
      <w:pPr>
        <w:bidi/>
        <w:rPr>
          <w:rFonts w:ascii="Times New Roman" w:eastAsia="Times New Roman" w:hAnsi="Times New Roman" w:cs="B Nazanin"/>
          <w:kern w:val="0"/>
          <w:sz w:val="24"/>
          <w:szCs w:val="24"/>
          <w:lang w:bidi="fa-IR"/>
          <w14:ligatures w14:val="none"/>
        </w:rPr>
      </w:pPr>
      <w:r w:rsidRPr="00050B9E">
        <w:rPr>
          <w:rFonts w:ascii="Times New Roman" w:eastAsia="Times New Roman" w:hAnsi="Times New Roman" w:cs="B Nazanin"/>
          <w:kern w:val="0"/>
          <w:sz w:val="24"/>
          <w:szCs w:val="24"/>
          <w:rtl/>
          <w:lang w:bidi="fa-IR"/>
          <w14:ligatures w14:val="none"/>
        </w:rPr>
        <w:t>محدوده</w:t>
      </w:r>
      <w:r w:rsidRPr="00050B9E">
        <w:rPr>
          <w:rFonts w:ascii="Times New Roman" w:eastAsia="Times New Roman" w:hAnsi="Times New Roman" w:cs="B Nazanin"/>
          <w:kern w:val="0"/>
          <w:sz w:val="24"/>
          <w:szCs w:val="24"/>
          <w:lang w:bidi="fa-IR"/>
          <w14:ligatures w14:val="none"/>
        </w:rPr>
        <w:t xml:space="preserve"> EVR </w:t>
      </w:r>
      <w:r w:rsidRPr="00050B9E">
        <w:rPr>
          <w:rFonts w:ascii="Times New Roman" w:eastAsia="Times New Roman" w:hAnsi="Times New Roman" w:cs="B Nazanin"/>
          <w:kern w:val="0"/>
          <w:sz w:val="24"/>
          <w:szCs w:val="24"/>
          <w:rtl/>
          <w:lang w:bidi="fa-IR"/>
          <w14:ligatures w14:val="none"/>
        </w:rPr>
        <w:t>بار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ک</w:t>
      </w:r>
      <w:r w:rsidRPr="00050B9E">
        <w:rPr>
          <w:rFonts w:ascii="Times New Roman" w:eastAsia="Times New Roman" w:hAnsi="Times New Roman" w:cs="B Nazanin"/>
          <w:kern w:val="0"/>
          <w:sz w:val="24"/>
          <w:szCs w:val="24"/>
          <w:rtl/>
          <w:lang w:bidi="fa-IR"/>
          <w14:ligatures w14:val="none"/>
        </w:rPr>
        <w:t xml:space="preserve"> است (</w:t>
      </w:r>
      <w:r>
        <w:t>0.634–0.664</w:t>
      </w:r>
      <w:r w:rsidRPr="00050B9E">
        <w:rPr>
          <w:rFonts w:ascii="Times New Roman" w:eastAsia="Times New Roman" w:hAnsi="Times New Roman" w:cs="B Nazanin"/>
          <w:kern w:val="0"/>
          <w:sz w:val="24"/>
          <w:szCs w:val="24"/>
          <w:rtl/>
          <w:lang w:bidi="fa-IR"/>
          <w14:ligatures w14:val="none"/>
        </w:rPr>
        <w:t xml:space="preserve">) </w:t>
      </w:r>
      <w:r w:rsidRPr="00050B9E">
        <w:rPr>
          <w:rFonts w:ascii="Times New Roman" w:eastAsia="Times New Roman" w:hAnsi="Times New Roman" w:cs="B Nazanin" w:hint="cs"/>
          <w:kern w:val="0"/>
          <w:sz w:val="24"/>
          <w:szCs w:val="24"/>
          <w:rtl/>
          <w:lang w:bidi="fa-IR"/>
          <w14:ligatures w14:val="none"/>
        </w:rPr>
        <w:t>و</w:t>
      </w:r>
      <w:r w:rsidRPr="00050B9E">
        <w:rPr>
          <w:rFonts w:ascii="Times New Roman" w:eastAsia="Times New Roman" w:hAnsi="Times New Roman" w:cs="B Nazanin"/>
          <w:kern w:val="0"/>
          <w:sz w:val="24"/>
          <w:szCs w:val="24"/>
          <w:rtl/>
          <w:lang w:bidi="fa-IR"/>
          <w14:ligatures w14:val="none"/>
        </w:rPr>
        <w:t xml:space="preserve"> </w:t>
      </w:r>
      <w:r w:rsidRPr="00050B9E">
        <w:rPr>
          <w:rFonts w:ascii="Times New Roman" w:eastAsia="Times New Roman" w:hAnsi="Times New Roman" w:cs="B Nazanin" w:hint="cs"/>
          <w:kern w:val="0"/>
          <w:sz w:val="24"/>
          <w:szCs w:val="24"/>
          <w:rtl/>
          <w:lang w:bidi="fa-IR"/>
          <w14:ligatures w14:val="none"/>
        </w:rPr>
        <w:t>در</w:t>
      </w:r>
      <w:r w:rsidRPr="00050B9E">
        <w:rPr>
          <w:rFonts w:ascii="Times New Roman" w:eastAsia="Times New Roman" w:hAnsi="Times New Roman" w:cs="B Nazanin"/>
          <w:kern w:val="0"/>
          <w:sz w:val="24"/>
          <w:szCs w:val="24"/>
          <w:rtl/>
          <w:lang w:bidi="fa-IR"/>
          <w14:ligatures w14:val="none"/>
        </w:rPr>
        <w:t xml:space="preserve"> </w:t>
      </w:r>
      <w:r w:rsidRPr="00050B9E">
        <w:rPr>
          <w:rFonts w:ascii="Times New Roman" w:eastAsia="Times New Roman" w:hAnsi="Times New Roman" w:cs="B Nazanin" w:hint="cs"/>
          <w:kern w:val="0"/>
          <w:sz w:val="24"/>
          <w:szCs w:val="24"/>
          <w:rtl/>
          <w:lang w:bidi="fa-IR"/>
          <w14:ligatures w14:val="none"/>
        </w:rPr>
        <w:t>تمام</w:t>
      </w:r>
      <w:r w:rsidRPr="00050B9E">
        <w:rPr>
          <w:rFonts w:ascii="Times New Roman" w:eastAsia="Times New Roman" w:hAnsi="Times New Roman" w:cs="B Nazanin"/>
          <w:kern w:val="0"/>
          <w:sz w:val="24"/>
          <w:szCs w:val="24"/>
          <w:rtl/>
          <w:lang w:bidi="fa-IR"/>
          <w14:ligatures w14:val="none"/>
        </w:rPr>
        <w:t xml:space="preserve"> </w:t>
      </w:r>
      <w:r w:rsidRPr="00050B9E">
        <w:rPr>
          <w:rFonts w:ascii="Times New Roman" w:eastAsia="Times New Roman" w:hAnsi="Times New Roman" w:cs="B Nazanin" w:hint="cs"/>
          <w:kern w:val="0"/>
          <w:sz w:val="24"/>
          <w:szCs w:val="24"/>
          <w:rtl/>
          <w:lang w:bidi="fa-IR"/>
          <w14:ligatures w14:val="none"/>
        </w:rPr>
        <w:t>حالت‌های</w:t>
      </w:r>
      <w:r w:rsidRPr="00050B9E">
        <w:rPr>
          <w:rFonts w:ascii="Times New Roman" w:eastAsia="Times New Roman" w:hAnsi="Times New Roman" w:cs="B Nazanin"/>
          <w:kern w:val="0"/>
          <w:sz w:val="24"/>
          <w:szCs w:val="24"/>
          <w:rtl/>
          <w:lang w:bidi="fa-IR"/>
          <w14:ligatures w14:val="none"/>
        </w:rPr>
        <w:t xml:space="preserve"> عمل</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ات</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و سنار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وها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حرارت</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تنها </w:t>
      </w:r>
      <w:r>
        <w:t xml:space="preserve">0.03 </w:t>
      </w:r>
      <w:r>
        <w:rPr>
          <w:rFonts w:hint="cs"/>
          <w:rtl/>
        </w:rPr>
        <w:t xml:space="preserve"> </w:t>
      </w:r>
      <w:r w:rsidRPr="00050B9E">
        <w:rPr>
          <w:rFonts w:ascii="Times New Roman" w:eastAsia="Times New Roman" w:hAnsi="Times New Roman" w:cs="B Nazanin"/>
          <w:kern w:val="0"/>
          <w:sz w:val="24"/>
          <w:szCs w:val="24"/>
          <w:rtl/>
          <w:lang w:bidi="fa-IR"/>
          <w14:ligatures w14:val="none"/>
        </w:rPr>
        <w:t>را پوشش 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دهد</w:t>
      </w:r>
      <w:r w:rsidRPr="00050B9E">
        <w:rPr>
          <w:rFonts w:ascii="Times New Roman" w:eastAsia="Times New Roman" w:hAnsi="Times New Roman" w:cs="B Nazanin"/>
          <w:kern w:val="0"/>
          <w:sz w:val="24"/>
          <w:szCs w:val="24"/>
          <w:rtl/>
          <w:lang w:bidi="fa-IR"/>
          <w14:ligatures w14:val="none"/>
        </w:rPr>
        <w:t>. 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ن</w:t>
      </w:r>
      <w:r w:rsidRPr="00050B9E">
        <w:rPr>
          <w:rFonts w:ascii="Times New Roman" w:eastAsia="Times New Roman" w:hAnsi="Times New Roman" w:cs="B Nazanin"/>
          <w:kern w:val="0"/>
          <w:sz w:val="24"/>
          <w:szCs w:val="24"/>
          <w:rtl/>
          <w:lang w:bidi="fa-IR"/>
          <w14:ligatures w14:val="none"/>
        </w:rPr>
        <w:t xml:space="preserve"> موضوع نشان‌دهنده چگال</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ها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نسبتاً پا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دار</w:t>
      </w:r>
      <w:r w:rsidRPr="00050B9E">
        <w:rPr>
          <w:rFonts w:ascii="Times New Roman" w:eastAsia="Times New Roman" w:hAnsi="Times New Roman" w:cs="B Nazanin"/>
          <w:kern w:val="0"/>
          <w:sz w:val="24"/>
          <w:szCs w:val="24"/>
          <w:rtl/>
          <w:lang w:bidi="fa-IR"/>
          <w14:ligatures w14:val="none"/>
        </w:rPr>
        <w:t xml:space="preserve"> گاز (</w:t>
      </w:r>
      <w:r>
        <w:t xml:space="preserve">70–79 </w:t>
      </w:r>
      <w:r>
        <w:rPr>
          <w:rFonts w:hint="cs"/>
          <w:rtl/>
        </w:rPr>
        <w:t xml:space="preserve"> </w:t>
      </w:r>
      <w:r w:rsidRPr="00050B9E">
        <w:rPr>
          <w:rFonts w:ascii="Times New Roman" w:eastAsia="Times New Roman" w:hAnsi="Times New Roman" w:cs="B Nazanin" w:hint="cs"/>
          <w:kern w:val="0"/>
          <w:sz w:val="24"/>
          <w:szCs w:val="24"/>
          <w:rtl/>
          <w:lang w:bidi="fa-IR"/>
          <w14:ligatures w14:val="none"/>
        </w:rPr>
        <w:t>کی</w:t>
      </w:r>
      <w:r w:rsidRPr="00050B9E">
        <w:rPr>
          <w:rFonts w:ascii="Times New Roman" w:eastAsia="Times New Roman" w:hAnsi="Times New Roman" w:cs="B Nazanin" w:hint="eastAsia"/>
          <w:kern w:val="0"/>
          <w:sz w:val="24"/>
          <w:szCs w:val="24"/>
          <w:rtl/>
          <w:lang w:bidi="fa-IR"/>
          <w14:ligatures w14:val="none"/>
        </w:rPr>
        <w:t>لوگرم</w:t>
      </w:r>
      <w:r w:rsidRPr="00050B9E">
        <w:rPr>
          <w:rFonts w:ascii="Times New Roman" w:eastAsia="Times New Roman" w:hAnsi="Times New Roman" w:cs="B Nazanin"/>
          <w:kern w:val="0"/>
          <w:sz w:val="24"/>
          <w:szCs w:val="24"/>
          <w:rtl/>
          <w:lang w:bidi="fa-IR"/>
          <w14:ligatures w14:val="none"/>
        </w:rPr>
        <w:t xml:space="preserve"> بر متر مکعب) و سرعت‌ها (</w:t>
      </w:r>
      <w:r>
        <w:t xml:space="preserve">7.2–7.9 </w:t>
      </w:r>
      <w:r>
        <w:rPr>
          <w:rFonts w:hint="cs"/>
          <w:rtl/>
        </w:rPr>
        <w:t xml:space="preserve"> </w:t>
      </w:r>
      <w:r w:rsidRPr="00050B9E">
        <w:rPr>
          <w:rFonts w:ascii="Times New Roman" w:eastAsia="Times New Roman" w:hAnsi="Times New Roman" w:cs="B Nazanin" w:hint="cs"/>
          <w:kern w:val="0"/>
          <w:sz w:val="24"/>
          <w:szCs w:val="24"/>
          <w:rtl/>
          <w:lang w:bidi="fa-IR"/>
          <w14:ligatures w14:val="none"/>
        </w:rPr>
        <w:t>متر</w:t>
      </w:r>
      <w:r w:rsidRPr="00050B9E">
        <w:rPr>
          <w:rFonts w:ascii="Times New Roman" w:eastAsia="Times New Roman" w:hAnsi="Times New Roman" w:cs="B Nazanin"/>
          <w:kern w:val="0"/>
          <w:sz w:val="24"/>
          <w:szCs w:val="24"/>
          <w:rtl/>
          <w:lang w:bidi="fa-IR"/>
          <w14:ligatures w14:val="none"/>
        </w:rPr>
        <w:t xml:space="preserve"> </w:t>
      </w:r>
      <w:r w:rsidRPr="00050B9E">
        <w:rPr>
          <w:rFonts w:ascii="Times New Roman" w:eastAsia="Times New Roman" w:hAnsi="Times New Roman" w:cs="B Nazanin" w:hint="cs"/>
          <w:kern w:val="0"/>
          <w:sz w:val="24"/>
          <w:szCs w:val="24"/>
          <w:rtl/>
          <w:lang w:bidi="fa-IR"/>
          <w14:ligatures w14:val="none"/>
        </w:rPr>
        <w:t>بر</w:t>
      </w:r>
      <w:r w:rsidRPr="00050B9E">
        <w:rPr>
          <w:rFonts w:ascii="Times New Roman" w:eastAsia="Times New Roman" w:hAnsi="Times New Roman" w:cs="B Nazanin"/>
          <w:kern w:val="0"/>
          <w:sz w:val="24"/>
          <w:szCs w:val="24"/>
          <w:rtl/>
          <w:lang w:bidi="fa-IR"/>
          <w14:ligatures w14:val="none"/>
        </w:rPr>
        <w:t xml:space="preserve"> </w:t>
      </w:r>
      <w:r w:rsidRPr="00050B9E">
        <w:rPr>
          <w:rFonts w:ascii="Times New Roman" w:eastAsia="Times New Roman" w:hAnsi="Times New Roman" w:cs="B Nazanin" w:hint="cs"/>
          <w:kern w:val="0"/>
          <w:sz w:val="24"/>
          <w:szCs w:val="24"/>
          <w:rtl/>
          <w:lang w:bidi="fa-IR"/>
          <w14:ligatures w14:val="none"/>
        </w:rPr>
        <w:t>ثانی</w:t>
      </w:r>
      <w:r w:rsidRPr="00050B9E">
        <w:rPr>
          <w:rFonts w:ascii="Times New Roman" w:eastAsia="Times New Roman" w:hAnsi="Times New Roman" w:cs="B Nazanin" w:hint="eastAsia"/>
          <w:kern w:val="0"/>
          <w:sz w:val="24"/>
          <w:szCs w:val="24"/>
          <w:rtl/>
          <w:lang w:bidi="fa-IR"/>
          <w14:ligatures w14:val="none"/>
        </w:rPr>
        <w:t>ه</w:t>
      </w:r>
      <w:r w:rsidRPr="00050B9E">
        <w:rPr>
          <w:rFonts w:ascii="Times New Roman" w:eastAsia="Times New Roman" w:hAnsi="Times New Roman" w:cs="B Nazanin"/>
          <w:kern w:val="0"/>
          <w:sz w:val="24"/>
          <w:szCs w:val="24"/>
          <w:rtl/>
          <w:lang w:bidi="fa-IR"/>
          <w14:ligatures w14:val="none"/>
        </w:rPr>
        <w:t>) در سراسر پوشه مورد مطالعه 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باشد</w:t>
      </w:r>
      <w:r w:rsidRPr="00050B9E">
        <w:rPr>
          <w:rFonts w:ascii="Times New Roman" w:eastAsia="Times New Roman" w:hAnsi="Times New Roman" w:cs="B Nazanin"/>
          <w:kern w:val="0"/>
          <w:sz w:val="24"/>
          <w:szCs w:val="24"/>
          <w:lang w:bidi="fa-IR"/>
          <w14:ligatures w14:val="none"/>
        </w:rPr>
        <w:t>.</w:t>
      </w:r>
    </w:p>
    <w:p w14:paraId="106968DA" w14:textId="04381C01" w:rsidR="00050B9E" w:rsidRPr="00050B9E" w:rsidRDefault="00050B9E" w:rsidP="00050B9E">
      <w:pPr>
        <w:bidi/>
        <w:rPr>
          <w:rFonts w:ascii="Times New Roman" w:eastAsia="Times New Roman" w:hAnsi="Times New Roman" w:cs="B Nazanin"/>
          <w:kern w:val="0"/>
          <w:sz w:val="24"/>
          <w:szCs w:val="24"/>
          <w:rtl/>
          <w:lang w:bidi="fa-IR"/>
          <w14:ligatures w14:val="none"/>
        </w:rPr>
      </w:pPr>
      <w:r w:rsidRPr="00050B9E">
        <w:rPr>
          <w:rFonts w:ascii="Times New Roman" w:eastAsia="Times New Roman" w:hAnsi="Times New Roman" w:cs="B Nazanin"/>
          <w:kern w:val="0"/>
          <w:sz w:val="24"/>
          <w:szCs w:val="24"/>
          <w:rtl/>
          <w:lang w:bidi="fa-IR"/>
          <w14:ligatures w14:val="none"/>
        </w:rPr>
        <w:t>روندها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lang w:bidi="fa-IR"/>
          <w14:ligatures w14:val="none"/>
        </w:rPr>
        <w:t xml:space="preserve"> EVR </w:t>
      </w:r>
      <w:r w:rsidRPr="00050B9E">
        <w:rPr>
          <w:rFonts w:ascii="Times New Roman" w:eastAsia="Times New Roman" w:hAnsi="Times New Roman" w:cs="B Nazanin"/>
          <w:kern w:val="0"/>
          <w:sz w:val="24"/>
          <w:szCs w:val="24"/>
          <w:rtl/>
          <w:lang w:bidi="fa-IR"/>
          <w14:ligatures w14:val="none"/>
        </w:rPr>
        <w:t>از روندها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سرعت و چگال</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پ</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رو</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کنند</w:t>
      </w:r>
      <w:r>
        <w:rPr>
          <w:rFonts w:ascii="Times New Roman" w:eastAsia="Times New Roman" w:hAnsi="Times New Roman" w:cs="B Nazanin" w:hint="cs"/>
          <w:kern w:val="0"/>
          <w:sz w:val="24"/>
          <w:szCs w:val="24"/>
          <w:rtl/>
          <w:lang w:bidi="fa-IR"/>
          <w14:ligatures w14:val="none"/>
        </w:rPr>
        <w:t>:</w:t>
      </w:r>
    </w:p>
    <w:p w14:paraId="01C495CF" w14:textId="589C9903" w:rsidR="00050B9E" w:rsidRPr="00050B9E" w:rsidRDefault="00050B9E" w:rsidP="00050B9E">
      <w:pPr>
        <w:pStyle w:val="ListParagraph"/>
        <w:numPr>
          <w:ilvl w:val="0"/>
          <w:numId w:val="22"/>
        </w:numPr>
        <w:bidi/>
        <w:rPr>
          <w:rFonts w:ascii="Times New Roman" w:eastAsia="Times New Roman" w:hAnsi="Times New Roman" w:cs="B Nazanin"/>
          <w:kern w:val="0"/>
          <w:sz w:val="24"/>
          <w:szCs w:val="24"/>
          <w:rtl/>
          <w:lang w:bidi="fa-IR"/>
          <w14:ligatures w14:val="none"/>
        </w:rPr>
      </w:pPr>
      <w:r w:rsidRPr="00050B9E">
        <w:rPr>
          <w:rFonts w:ascii="Times New Roman" w:eastAsia="Times New Roman" w:hAnsi="Times New Roman" w:cs="B Nazanin" w:hint="eastAsia"/>
          <w:kern w:val="0"/>
          <w:sz w:val="24"/>
          <w:szCs w:val="24"/>
          <w:rtl/>
          <w:lang w:bidi="fa-IR"/>
          <w14:ligatures w14:val="none"/>
        </w:rPr>
        <w:t>حالات</w:t>
      </w:r>
      <w:r w:rsidRPr="00050B9E">
        <w:rPr>
          <w:rFonts w:ascii="Times New Roman" w:eastAsia="Times New Roman" w:hAnsi="Times New Roman" w:cs="B Nazanin"/>
          <w:kern w:val="0"/>
          <w:sz w:val="24"/>
          <w:szCs w:val="24"/>
          <w:rtl/>
          <w:lang w:bidi="fa-IR"/>
          <w14:ligatures w14:val="none"/>
        </w:rPr>
        <w:t xml:space="preserve"> تابستان خشک بالاتر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ن</w:t>
      </w:r>
      <w:r w:rsidRPr="00050B9E">
        <w:rPr>
          <w:rFonts w:ascii="Times New Roman" w:eastAsia="Times New Roman" w:hAnsi="Times New Roman" w:cs="B Nazanin"/>
          <w:kern w:val="0"/>
          <w:sz w:val="24"/>
          <w:szCs w:val="24"/>
          <w:lang w:bidi="fa-IR"/>
          <w14:ligatures w14:val="none"/>
        </w:rPr>
        <w:t xml:space="preserve"> EVR </w:t>
      </w:r>
      <w:r w:rsidRPr="00050B9E">
        <w:rPr>
          <w:rFonts w:ascii="Times New Roman" w:eastAsia="Times New Roman" w:hAnsi="Times New Roman" w:cs="B Nazanin"/>
          <w:kern w:val="0"/>
          <w:sz w:val="24"/>
          <w:szCs w:val="24"/>
          <w:rtl/>
          <w:lang w:bidi="fa-IR"/>
          <w14:ligatures w14:val="none"/>
        </w:rPr>
        <w:t xml:space="preserve">(تا </w:t>
      </w:r>
      <w:r>
        <w:t>0.664</w:t>
      </w:r>
      <w:r w:rsidRPr="00050B9E">
        <w:rPr>
          <w:rFonts w:ascii="Times New Roman" w:eastAsia="Times New Roman" w:hAnsi="Times New Roman" w:cs="B Nazanin"/>
          <w:kern w:val="0"/>
          <w:sz w:val="24"/>
          <w:szCs w:val="24"/>
          <w:rtl/>
          <w:lang w:bidi="fa-IR"/>
          <w14:ligatures w14:val="none"/>
        </w:rPr>
        <w:t>) را نشان 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دهند</w:t>
      </w:r>
      <w:r w:rsidRPr="00050B9E">
        <w:rPr>
          <w:rFonts w:ascii="Times New Roman" w:eastAsia="Times New Roman" w:hAnsi="Times New Roman" w:cs="B Nazanin"/>
          <w:kern w:val="0"/>
          <w:sz w:val="24"/>
          <w:szCs w:val="24"/>
          <w:rtl/>
          <w:lang w:bidi="fa-IR"/>
          <w14:ligatures w14:val="none"/>
        </w:rPr>
        <w:t xml:space="preserve"> به دل</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ل</w:t>
      </w:r>
      <w:r w:rsidRPr="00050B9E">
        <w:rPr>
          <w:rFonts w:ascii="Times New Roman" w:eastAsia="Times New Roman" w:hAnsi="Times New Roman" w:cs="B Nazanin"/>
          <w:kern w:val="0"/>
          <w:sz w:val="24"/>
          <w:szCs w:val="24"/>
          <w:rtl/>
          <w:lang w:bidi="fa-IR"/>
          <w14:ligatures w14:val="none"/>
        </w:rPr>
        <w:t xml:space="preserve"> ترک</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ب</w:t>
      </w:r>
      <w:r w:rsidRPr="00050B9E">
        <w:rPr>
          <w:rFonts w:ascii="Times New Roman" w:eastAsia="Times New Roman" w:hAnsi="Times New Roman" w:cs="B Nazanin"/>
          <w:kern w:val="0"/>
          <w:sz w:val="24"/>
          <w:szCs w:val="24"/>
          <w:rtl/>
          <w:lang w:bidi="fa-IR"/>
          <w14:ligatures w14:val="none"/>
        </w:rPr>
        <w:t xml:space="preserve"> بالاتر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ن</w:t>
      </w:r>
      <w:r w:rsidRPr="00050B9E">
        <w:rPr>
          <w:rFonts w:ascii="Times New Roman" w:eastAsia="Times New Roman" w:hAnsi="Times New Roman" w:cs="B Nazanin"/>
          <w:kern w:val="0"/>
          <w:sz w:val="24"/>
          <w:szCs w:val="24"/>
          <w:rtl/>
          <w:lang w:bidi="fa-IR"/>
          <w14:ligatures w14:val="none"/>
        </w:rPr>
        <w:t xml:space="preserve"> سرعت‌ها و پا</w:t>
      </w:r>
      <w:r w:rsidRPr="00050B9E">
        <w:rPr>
          <w:rFonts w:ascii="Times New Roman" w:eastAsia="Times New Roman" w:hAnsi="Times New Roman" w:cs="B Nazanin" w:hint="cs"/>
          <w:kern w:val="0"/>
          <w:sz w:val="24"/>
          <w:szCs w:val="24"/>
          <w:rtl/>
          <w:lang w:bidi="fa-IR"/>
          <w14:ligatures w14:val="none"/>
        </w:rPr>
        <w:t>یی</w:t>
      </w:r>
      <w:r w:rsidRPr="00050B9E">
        <w:rPr>
          <w:rFonts w:ascii="Times New Roman" w:eastAsia="Times New Roman" w:hAnsi="Times New Roman" w:cs="B Nazanin" w:hint="eastAsia"/>
          <w:kern w:val="0"/>
          <w:sz w:val="24"/>
          <w:szCs w:val="24"/>
          <w:rtl/>
          <w:lang w:bidi="fa-IR"/>
          <w14:ligatures w14:val="none"/>
        </w:rPr>
        <w:t>ن‌تر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ن</w:t>
      </w:r>
      <w:r w:rsidRPr="00050B9E">
        <w:rPr>
          <w:rFonts w:ascii="Times New Roman" w:eastAsia="Times New Roman" w:hAnsi="Times New Roman" w:cs="B Nazanin"/>
          <w:kern w:val="0"/>
          <w:sz w:val="24"/>
          <w:szCs w:val="24"/>
          <w:rtl/>
          <w:lang w:bidi="fa-IR"/>
          <w14:ligatures w14:val="none"/>
        </w:rPr>
        <w:t xml:space="preserve"> چگال</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ها</w:t>
      </w:r>
      <w:r w:rsidRPr="00050B9E">
        <w:rPr>
          <w:rFonts w:ascii="Times New Roman" w:eastAsia="Times New Roman" w:hAnsi="Times New Roman" w:cs="B Nazanin"/>
          <w:kern w:val="0"/>
          <w:sz w:val="24"/>
          <w:szCs w:val="24"/>
          <w:rtl/>
          <w:lang w:bidi="fa-IR"/>
          <w14:ligatures w14:val="none"/>
        </w:rPr>
        <w:t xml:space="preserve"> (گرمتر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ن</w:t>
      </w:r>
      <w:r w:rsidRPr="00050B9E">
        <w:rPr>
          <w:rFonts w:ascii="Times New Roman" w:eastAsia="Times New Roman" w:hAnsi="Times New Roman" w:cs="B Nazanin"/>
          <w:kern w:val="0"/>
          <w:sz w:val="24"/>
          <w:szCs w:val="24"/>
          <w:rtl/>
          <w:lang w:bidi="fa-IR"/>
          <w14:ligatures w14:val="none"/>
        </w:rPr>
        <w:t xml:space="preserve"> گاز)</w:t>
      </w:r>
      <w:r w:rsidRPr="00050B9E">
        <w:rPr>
          <w:rFonts w:ascii="Times New Roman" w:eastAsia="Times New Roman" w:hAnsi="Times New Roman" w:cs="B Nazanin"/>
          <w:kern w:val="0"/>
          <w:sz w:val="24"/>
          <w:szCs w:val="24"/>
          <w:lang w:bidi="fa-IR"/>
          <w14:ligatures w14:val="none"/>
        </w:rPr>
        <w:t>.</w:t>
      </w:r>
    </w:p>
    <w:p w14:paraId="279E746E" w14:textId="55919807" w:rsidR="00050B9E" w:rsidRPr="00050B9E" w:rsidRDefault="00050B9E" w:rsidP="00050B9E">
      <w:pPr>
        <w:pStyle w:val="ListParagraph"/>
        <w:numPr>
          <w:ilvl w:val="0"/>
          <w:numId w:val="22"/>
        </w:numPr>
        <w:bidi/>
        <w:rPr>
          <w:rFonts w:ascii="Times New Roman" w:eastAsia="Times New Roman" w:hAnsi="Times New Roman" w:cs="B Nazanin"/>
          <w:kern w:val="0"/>
          <w:sz w:val="24"/>
          <w:szCs w:val="24"/>
          <w:rtl/>
          <w:lang w:bidi="fa-IR"/>
          <w14:ligatures w14:val="none"/>
        </w:rPr>
      </w:pPr>
      <w:r w:rsidRPr="00050B9E">
        <w:rPr>
          <w:rFonts w:ascii="Times New Roman" w:eastAsia="Times New Roman" w:hAnsi="Times New Roman" w:cs="B Nazanin" w:hint="eastAsia"/>
          <w:kern w:val="0"/>
          <w:sz w:val="24"/>
          <w:szCs w:val="24"/>
          <w:rtl/>
          <w:lang w:bidi="fa-IR"/>
          <w14:ligatures w14:val="none"/>
        </w:rPr>
        <w:t>حالات</w:t>
      </w:r>
      <w:r w:rsidRPr="00050B9E">
        <w:rPr>
          <w:rFonts w:ascii="Times New Roman" w:eastAsia="Times New Roman" w:hAnsi="Times New Roman" w:cs="B Nazanin"/>
          <w:kern w:val="0"/>
          <w:sz w:val="24"/>
          <w:szCs w:val="24"/>
          <w:rtl/>
          <w:lang w:bidi="fa-IR"/>
          <w14:ligatures w14:val="none"/>
        </w:rPr>
        <w:t xml:space="preserve"> زمستان مرطوب پا</w:t>
      </w:r>
      <w:r w:rsidRPr="00050B9E">
        <w:rPr>
          <w:rFonts w:ascii="Times New Roman" w:eastAsia="Times New Roman" w:hAnsi="Times New Roman" w:cs="B Nazanin" w:hint="cs"/>
          <w:kern w:val="0"/>
          <w:sz w:val="24"/>
          <w:szCs w:val="24"/>
          <w:rtl/>
          <w:lang w:bidi="fa-IR"/>
          <w14:ligatures w14:val="none"/>
        </w:rPr>
        <w:t>یی</w:t>
      </w:r>
      <w:r w:rsidRPr="00050B9E">
        <w:rPr>
          <w:rFonts w:ascii="Times New Roman" w:eastAsia="Times New Roman" w:hAnsi="Times New Roman" w:cs="B Nazanin" w:hint="eastAsia"/>
          <w:kern w:val="0"/>
          <w:sz w:val="24"/>
          <w:szCs w:val="24"/>
          <w:rtl/>
          <w:lang w:bidi="fa-IR"/>
          <w14:ligatures w14:val="none"/>
        </w:rPr>
        <w:t>ن‌تر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ن</w:t>
      </w:r>
      <w:r w:rsidRPr="00050B9E">
        <w:rPr>
          <w:rFonts w:ascii="Times New Roman" w:eastAsia="Times New Roman" w:hAnsi="Times New Roman" w:cs="B Nazanin"/>
          <w:kern w:val="0"/>
          <w:sz w:val="24"/>
          <w:szCs w:val="24"/>
          <w:lang w:bidi="fa-IR"/>
          <w14:ligatures w14:val="none"/>
        </w:rPr>
        <w:t xml:space="preserve"> EVR </w:t>
      </w:r>
      <w:r w:rsidRPr="00050B9E">
        <w:rPr>
          <w:rFonts w:ascii="Times New Roman" w:eastAsia="Times New Roman" w:hAnsi="Times New Roman" w:cs="B Nazanin"/>
          <w:kern w:val="0"/>
          <w:sz w:val="24"/>
          <w:szCs w:val="24"/>
          <w:rtl/>
          <w:lang w:bidi="fa-IR"/>
          <w14:ligatures w14:val="none"/>
        </w:rPr>
        <w:t>(تا</w:t>
      </w:r>
      <w:r w:rsidRPr="00050B9E">
        <w:rPr>
          <w:rFonts w:ascii="Times New Roman" w:eastAsia="Times New Roman" w:hAnsi="Times New Roman" w:cs="B Nazanin" w:hint="cs"/>
          <w:kern w:val="0"/>
          <w:sz w:val="24"/>
          <w:szCs w:val="24"/>
          <w:rtl/>
          <w:lang w:bidi="fa-IR"/>
          <w14:ligatures w14:val="none"/>
        </w:rPr>
        <w:t xml:space="preserve"> </w:t>
      </w:r>
      <w:r>
        <w:t>0.634</w:t>
      </w:r>
      <w:r w:rsidRPr="00050B9E">
        <w:rPr>
          <w:rFonts w:ascii="Times New Roman" w:eastAsia="Times New Roman" w:hAnsi="Times New Roman" w:cs="B Nazanin"/>
          <w:kern w:val="0"/>
          <w:sz w:val="24"/>
          <w:szCs w:val="24"/>
          <w:rtl/>
          <w:lang w:bidi="fa-IR"/>
          <w14:ligatures w14:val="none"/>
        </w:rPr>
        <w:t>) را نشان 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دهند</w:t>
      </w:r>
      <w:r w:rsidRPr="00050B9E">
        <w:rPr>
          <w:rFonts w:ascii="Times New Roman" w:eastAsia="Times New Roman" w:hAnsi="Times New Roman" w:cs="B Nazanin"/>
          <w:kern w:val="0"/>
          <w:sz w:val="24"/>
          <w:szCs w:val="24"/>
          <w:rtl/>
          <w:lang w:bidi="fa-IR"/>
          <w14:ligatures w14:val="none"/>
        </w:rPr>
        <w:t xml:space="preserve"> به دل</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ل</w:t>
      </w:r>
      <w:r w:rsidRPr="00050B9E">
        <w:rPr>
          <w:rFonts w:ascii="Times New Roman" w:eastAsia="Times New Roman" w:hAnsi="Times New Roman" w:cs="B Nazanin"/>
          <w:kern w:val="0"/>
          <w:sz w:val="24"/>
          <w:szCs w:val="24"/>
          <w:rtl/>
          <w:lang w:bidi="fa-IR"/>
          <w14:ligatures w14:val="none"/>
        </w:rPr>
        <w:t xml:space="preserve"> سرعت‌ها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پا</w:t>
      </w:r>
      <w:r w:rsidRPr="00050B9E">
        <w:rPr>
          <w:rFonts w:ascii="Times New Roman" w:eastAsia="Times New Roman" w:hAnsi="Times New Roman" w:cs="B Nazanin" w:hint="cs"/>
          <w:kern w:val="0"/>
          <w:sz w:val="24"/>
          <w:szCs w:val="24"/>
          <w:rtl/>
          <w:lang w:bidi="fa-IR"/>
          <w14:ligatures w14:val="none"/>
        </w:rPr>
        <w:t>یی</w:t>
      </w:r>
      <w:r w:rsidRPr="00050B9E">
        <w:rPr>
          <w:rFonts w:ascii="Times New Roman" w:eastAsia="Times New Roman" w:hAnsi="Times New Roman" w:cs="B Nazanin" w:hint="eastAsia"/>
          <w:kern w:val="0"/>
          <w:sz w:val="24"/>
          <w:szCs w:val="24"/>
          <w:rtl/>
          <w:lang w:bidi="fa-IR"/>
          <w14:ligatures w14:val="none"/>
        </w:rPr>
        <w:t>ن‌تر</w:t>
      </w:r>
      <w:r w:rsidRPr="00050B9E">
        <w:rPr>
          <w:rFonts w:ascii="Times New Roman" w:eastAsia="Times New Roman" w:hAnsi="Times New Roman" w:cs="B Nazanin"/>
          <w:kern w:val="0"/>
          <w:sz w:val="24"/>
          <w:szCs w:val="24"/>
          <w:rtl/>
          <w:lang w:bidi="fa-IR"/>
          <w14:ligatures w14:val="none"/>
        </w:rPr>
        <w:t xml:space="preserve"> و چگال</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ها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بالاتر (سردتر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ن</w:t>
      </w:r>
      <w:r w:rsidRPr="00050B9E">
        <w:rPr>
          <w:rFonts w:ascii="Times New Roman" w:eastAsia="Times New Roman" w:hAnsi="Times New Roman" w:cs="B Nazanin"/>
          <w:kern w:val="0"/>
          <w:sz w:val="24"/>
          <w:szCs w:val="24"/>
          <w:rtl/>
          <w:lang w:bidi="fa-IR"/>
          <w14:ligatures w14:val="none"/>
        </w:rPr>
        <w:t xml:space="preserve"> گاز)</w:t>
      </w:r>
      <w:r w:rsidRPr="00050B9E">
        <w:rPr>
          <w:rFonts w:ascii="Times New Roman" w:eastAsia="Times New Roman" w:hAnsi="Times New Roman" w:cs="B Nazanin"/>
          <w:kern w:val="0"/>
          <w:sz w:val="24"/>
          <w:szCs w:val="24"/>
          <w:lang w:bidi="fa-IR"/>
          <w14:ligatures w14:val="none"/>
        </w:rPr>
        <w:t>.</w:t>
      </w:r>
    </w:p>
    <w:p w14:paraId="6EB2EADB" w14:textId="77777777" w:rsidR="00050B9E" w:rsidRPr="00050B9E" w:rsidRDefault="00050B9E" w:rsidP="00050B9E">
      <w:pPr>
        <w:pStyle w:val="ListParagraph"/>
        <w:numPr>
          <w:ilvl w:val="0"/>
          <w:numId w:val="22"/>
        </w:numPr>
        <w:bidi/>
        <w:rPr>
          <w:rFonts w:ascii="Times New Roman" w:eastAsia="Times New Roman" w:hAnsi="Times New Roman" w:cs="B Nazanin"/>
          <w:kern w:val="0"/>
          <w:sz w:val="24"/>
          <w:szCs w:val="24"/>
          <w:rtl/>
          <w:lang w:bidi="fa-IR"/>
          <w14:ligatures w14:val="none"/>
        </w:rPr>
      </w:pPr>
      <w:r w:rsidRPr="00050B9E">
        <w:rPr>
          <w:rFonts w:ascii="Times New Roman" w:eastAsia="Times New Roman" w:hAnsi="Times New Roman" w:cs="B Nazanin" w:hint="eastAsia"/>
          <w:kern w:val="0"/>
          <w:sz w:val="24"/>
          <w:szCs w:val="24"/>
          <w:rtl/>
          <w:lang w:bidi="fa-IR"/>
          <w14:ligatures w14:val="none"/>
        </w:rPr>
        <w:t>حالات</w:t>
      </w:r>
      <w:r w:rsidRPr="00050B9E">
        <w:rPr>
          <w:rFonts w:ascii="Times New Roman" w:eastAsia="Times New Roman" w:hAnsi="Times New Roman" w:cs="B Nazanin"/>
          <w:kern w:val="0"/>
          <w:sz w:val="24"/>
          <w:szCs w:val="24"/>
          <w:lang w:bidi="fa-IR"/>
          <w14:ligatures w14:val="none"/>
        </w:rPr>
        <w:t xml:space="preserve"> JT </w:t>
      </w:r>
      <w:r w:rsidRPr="00050B9E">
        <w:rPr>
          <w:rFonts w:ascii="Times New Roman" w:eastAsia="Times New Roman" w:hAnsi="Times New Roman" w:cs="B Nazanin"/>
          <w:kern w:val="0"/>
          <w:sz w:val="24"/>
          <w:szCs w:val="24"/>
          <w:rtl/>
          <w:lang w:bidi="fa-IR"/>
          <w14:ligatures w14:val="none"/>
        </w:rPr>
        <w:t>به طور مداوم</w:t>
      </w:r>
      <w:r w:rsidRPr="00050B9E">
        <w:rPr>
          <w:rFonts w:ascii="Times New Roman" w:eastAsia="Times New Roman" w:hAnsi="Times New Roman" w:cs="B Nazanin"/>
          <w:kern w:val="0"/>
          <w:sz w:val="24"/>
          <w:szCs w:val="24"/>
          <w:lang w:bidi="fa-IR"/>
          <w14:ligatures w14:val="none"/>
        </w:rPr>
        <w:t xml:space="preserve"> EVR </w:t>
      </w:r>
      <w:r w:rsidRPr="00050B9E">
        <w:rPr>
          <w:rFonts w:ascii="Times New Roman" w:eastAsia="Times New Roman" w:hAnsi="Times New Roman" w:cs="B Nazanin"/>
          <w:kern w:val="0"/>
          <w:sz w:val="24"/>
          <w:szCs w:val="24"/>
          <w:rtl/>
          <w:lang w:bidi="fa-IR"/>
          <w14:ligatures w14:val="none"/>
        </w:rPr>
        <w:t>کم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بالاتر از معادل‌ها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غ</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ر</w:t>
      </w:r>
      <w:r w:rsidRPr="00050B9E">
        <w:rPr>
          <w:rFonts w:ascii="Times New Roman" w:eastAsia="Times New Roman" w:hAnsi="Times New Roman" w:cs="B Nazanin"/>
          <w:kern w:val="0"/>
          <w:sz w:val="24"/>
          <w:szCs w:val="24"/>
          <w:lang w:bidi="fa-IR"/>
          <w14:ligatures w14:val="none"/>
        </w:rPr>
        <w:t xml:space="preserve"> JT </w:t>
      </w:r>
      <w:r w:rsidRPr="00050B9E">
        <w:rPr>
          <w:rFonts w:ascii="Times New Roman" w:eastAsia="Times New Roman" w:hAnsi="Times New Roman" w:cs="B Nazanin"/>
          <w:kern w:val="0"/>
          <w:sz w:val="24"/>
          <w:szCs w:val="24"/>
          <w:rtl/>
          <w:lang w:bidi="fa-IR"/>
          <w14:ligatures w14:val="none"/>
        </w:rPr>
        <w:t>خود در شرا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ط</w:t>
      </w:r>
      <w:r w:rsidRPr="00050B9E">
        <w:rPr>
          <w:rFonts w:ascii="Times New Roman" w:eastAsia="Times New Roman" w:hAnsi="Times New Roman" w:cs="B Nazanin"/>
          <w:kern w:val="0"/>
          <w:sz w:val="24"/>
          <w:szCs w:val="24"/>
          <w:rtl/>
          <w:lang w:bidi="fa-IR"/>
          <w14:ligatures w14:val="none"/>
        </w:rPr>
        <w:t xml:space="preserve"> حرارت</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کسان</w:t>
      </w:r>
      <w:r w:rsidRPr="00050B9E">
        <w:rPr>
          <w:rFonts w:ascii="Times New Roman" w:eastAsia="Times New Roman" w:hAnsi="Times New Roman" w:cs="B Nazanin"/>
          <w:kern w:val="0"/>
          <w:sz w:val="24"/>
          <w:szCs w:val="24"/>
          <w:rtl/>
          <w:lang w:bidi="fa-IR"/>
          <w14:ligatures w14:val="none"/>
        </w:rPr>
        <w:t xml:space="preserve"> نشان 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دهند،</w:t>
      </w:r>
      <w:r w:rsidRPr="00050B9E">
        <w:rPr>
          <w:rFonts w:ascii="Times New Roman" w:eastAsia="Times New Roman" w:hAnsi="Times New Roman" w:cs="B Nazanin"/>
          <w:kern w:val="0"/>
          <w:sz w:val="24"/>
          <w:szCs w:val="24"/>
          <w:rtl/>
          <w:lang w:bidi="fa-IR"/>
          <w14:ligatures w14:val="none"/>
        </w:rPr>
        <w:t xml:space="preserve"> ز</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را</w:t>
      </w:r>
      <w:r w:rsidRPr="00050B9E">
        <w:rPr>
          <w:rFonts w:ascii="Times New Roman" w:eastAsia="Times New Roman" w:hAnsi="Times New Roman" w:cs="B Nazanin"/>
          <w:kern w:val="0"/>
          <w:sz w:val="24"/>
          <w:szCs w:val="24"/>
          <w:rtl/>
          <w:lang w:bidi="fa-IR"/>
          <w14:ligatures w14:val="none"/>
        </w:rPr>
        <w:t xml:space="preserve"> کاهش چگال</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(گاز خنک‌تر) در محاسبه</w:t>
      </w:r>
      <w:r w:rsidRPr="00050B9E">
        <w:rPr>
          <w:rFonts w:ascii="Times New Roman" w:eastAsia="Times New Roman" w:hAnsi="Times New Roman" w:cs="B Nazanin"/>
          <w:kern w:val="0"/>
          <w:sz w:val="24"/>
          <w:szCs w:val="24"/>
          <w:lang w:bidi="fa-IR"/>
          <w14:ligatures w14:val="none"/>
        </w:rPr>
        <w:t xml:space="preserve"> EVR </w:t>
      </w:r>
      <w:r w:rsidRPr="00050B9E">
        <w:rPr>
          <w:rFonts w:ascii="Times New Roman" w:eastAsia="Times New Roman" w:hAnsi="Times New Roman" w:cs="B Nazanin"/>
          <w:kern w:val="0"/>
          <w:sz w:val="24"/>
          <w:szCs w:val="24"/>
          <w:rtl/>
          <w:lang w:bidi="fa-IR"/>
          <w14:ligatures w14:val="none"/>
        </w:rPr>
        <w:t>اندک</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بر کاهش سرعت غلبه کرده و نسبت کم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بالاتر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به دست 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دهد</w:t>
      </w:r>
      <w:r w:rsidRPr="00050B9E">
        <w:rPr>
          <w:rFonts w:ascii="Times New Roman" w:eastAsia="Times New Roman" w:hAnsi="Times New Roman" w:cs="B Nazanin"/>
          <w:kern w:val="0"/>
          <w:sz w:val="24"/>
          <w:szCs w:val="24"/>
          <w:lang w:bidi="fa-IR"/>
          <w14:ligatures w14:val="none"/>
        </w:rPr>
        <w:t>.</w:t>
      </w:r>
    </w:p>
    <w:p w14:paraId="783B2C45" w14:textId="7F01A2A5" w:rsidR="00050B9E" w:rsidRPr="00050B9E" w:rsidRDefault="00050B9E" w:rsidP="00050B9E">
      <w:pPr>
        <w:bidi/>
        <w:rPr>
          <w:rFonts w:ascii="Times New Roman" w:eastAsia="Times New Roman" w:hAnsi="Times New Roman" w:cs="B Nazanin"/>
          <w:kern w:val="0"/>
          <w:sz w:val="24"/>
          <w:szCs w:val="24"/>
          <w:lang w:bidi="fa-IR"/>
          <w14:ligatures w14:val="none"/>
        </w:rPr>
      </w:pPr>
      <w:r w:rsidRPr="00050B9E">
        <w:rPr>
          <w:rFonts w:ascii="Times New Roman" w:eastAsia="Times New Roman" w:hAnsi="Times New Roman" w:cs="B Nazanin"/>
          <w:kern w:val="0"/>
          <w:sz w:val="24"/>
          <w:szCs w:val="24"/>
          <w:rtl/>
          <w:lang w:bidi="fa-IR"/>
          <w14:ligatures w14:val="none"/>
        </w:rPr>
        <w:t>ثابت غربالگر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lang w:bidi="fa-IR"/>
          <w14:ligatures w14:val="none"/>
        </w:rPr>
        <w:t xml:space="preserve"> C = 100 </w:t>
      </w:r>
      <w:r w:rsidRPr="00050B9E">
        <w:rPr>
          <w:rFonts w:ascii="Times New Roman" w:eastAsia="Times New Roman" w:hAnsi="Times New Roman" w:cs="B Nazanin"/>
          <w:kern w:val="0"/>
          <w:sz w:val="24"/>
          <w:szCs w:val="24"/>
          <w:rtl/>
          <w:lang w:bidi="fa-IR"/>
          <w14:ligatures w14:val="none"/>
        </w:rPr>
        <w:t>برا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ن</w:t>
      </w:r>
      <w:r w:rsidRPr="00050B9E">
        <w:rPr>
          <w:rFonts w:ascii="Times New Roman" w:eastAsia="Times New Roman" w:hAnsi="Times New Roman" w:cs="B Nazanin"/>
          <w:kern w:val="0"/>
          <w:sz w:val="24"/>
          <w:szCs w:val="24"/>
          <w:rtl/>
          <w:lang w:bidi="fa-IR"/>
          <w14:ligatures w14:val="none"/>
        </w:rPr>
        <w:t xml:space="preserve"> سرو</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س</w:t>
      </w:r>
      <w:r w:rsidRPr="00050B9E">
        <w:rPr>
          <w:rFonts w:ascii="Times New Roman" w:eastAsia="Times New Roman" w:hAnsi="Times New Roman" w:cs="B Nazanin"/>
          <w:kern w:val="0"/>
          <w:sz w:val="24"/>
          <w:szCs w:val="24"/>
          <w:rtl/>
          <w:lang w:bidi="fa-IR"/>
          <w14:ligatures w14:val="none"/>
        </w:rPr>
        <w:t xml:space="preserve"> محافظه‌کارانه است. حت</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اگر </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ک</w:t>
      </w:r>
      <w:r w:rsidRPr="00050B9E">
        <w:rPr>
          <w:rFonts w:ascii="Times New Roman" w:eastAsia="Times New Roman" w:hAnsi="Times New Roman" w:cs="B Nazanin"/>
          <w:kern w:val="0"/>
          <w:sz w:val="24"/>
          <w:szCs w:val="24"/>
          <w:rtl/>
          <w:lang w:bidi="fa-IR"/>
          <w14:ligatures w14:val="none"/>
        </w:rPr>
        <w:t xml:space="preserve"> ثابت کمتر محافظه‌کارانه</w:t>
      </w:r>
      <w:r w:rsidRPr="00050B9E">
        <w:rPr>
          <w:rFonts w:ascii="Times New Roman" w:eastAsia="Times New Roman" w:hAnsi="Times New Roman" w:cs="B Nazanin"/>
          <w:kern w:val="0"/>
          <w:sz w:val="24"/>
          <w:szCs w:val="24"/>
          <w:lang w:bidi="fa-IR"/>
          <w14:ligatures w14:val="none"/>
        </w:rPr>
        <w:t xml:space="preserve"> </w:t>
      </w:r>
      <w:r>
        <w:rPr>
          <w:rFonts w:ascii="Times New Roman" w:eastAsia="Times New Roman" w:hAnsi="Times New Roman" w:cs="B Nazanin" w:hint="cs"/>
          <w:kern w:val="0"/>
          <w:sz w:val="24"/>
          <w:szCs w:val="24"/>
          <w:rtl/>
          <w:lang w:bidi="fa-IR"/>
          <w14:ligatures w14:val="none"/>
        </w:rPr>
        <w:t>(</w:t>
      </w:r>
      <w:r w:rsidRPr="00050B9E">
        <w:rPr>
          <w:rFonts w:ascii="Times New Roman" w:eastAsia="Times New Roman" w:hAnsi="Times New Roman" w:cs="B Nazanin"/>
          <w:kern w:val="0"/>
          <w:sz w:val="24"/>
          <w:szCs w:val="24"/>
          <w:rtl/>
          <w:lang w:bidi="fa-IR"/>
          <w14:ligatures w14:val="none"/>
        </w:rPr>
        <w:t>به عنوان مثال</w:t>
      </w:r>
      <w:r w:rsidRPr="00050B9E">
        <w:rPr>
          <w:rFonts w:ascii="Times New Roman" w:eastAsia="Times New Roman" w:hAnsi="Times New Roman" w:cs="B Nazanin"/>
          <w:kern w:val="0"/>
          <w:sz w:val="24"/>
          <w:szCs w:val="24"/>
          <w:lang w:bidi="fa-IR"/>
          <w14:ligatures w14:val="none"/>
        </w:rPr>
        <w:t xml:space="preserve"> C = 120–150 </w:t>
      </w:r>
      <w:r w:rsidRPr="00050B9E">
        <w:rPr>
          <w:rFonts w:ascii="Times New Roman" w:eastAsia="Times New Roman" w:hAnsi="Times New Roman" w:cs="B Nazanin"/>
          <w:kern w:val="0"/>
          <w:sz w:val="24"/>
          <w:szCs w:val="24"/>
          <w:rtl/>
          <w:lang w:bidi="fa-IR"/>
          <w14:ligatures w14:val="none"/>
        </w:rPr>
        <w:t>که گاه</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برا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سرو</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س</w:t>
      </w:r>
      <w:r w:rsidRPr="00050B9E">
        <w:rPr>
          <w:rFonts w:ascii="Times New Roman" w:eastAsia="Times New Roman" w:hAnsi="Times New Roman" w:cs="B Nazanin"/>
          <w:kern w:val="0"/>
          <w:sz w:val="24"/>
          <w:szCs w:val="24"/>
          <w:rtl/>
          <w:lang w:bidi="fa-IR"/>
          <w14:ligatures w14:val="none"/>
        </w:rPr>
        <w:t xml:space="preserve"> تم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ز</w:t>
      </w:r>
      <w:r w:rsidRPr="00050B9E">
        <w:rPr>
          <w:rFonts w:ascii="Times New Roman" w:eastAsia="Times New Roman" w:hAnsi="Times New Roman" w:cs="B Nazanin"/>
          <w:kern w:val="0"/>
          <w:sz w:val="24"/>
          <w:szCs w:val="24"/>
          <w:rtl/>
          <w:lang w:bidi="fa-IR"/>
          <w14:ligatures w14:val="none"/>
        </w:rPr>
        <w:t xml:space="preserve"> استفاده 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شود</w:t>
      </w:r>
      <w:r>
        <w:rPr>
          <w:rFonts w:ascii="Times New Roman" w:eastAsia="Times New Roman" w:hAnsi="Times New Roman" w:cs="B Nazanin" w:hint="cs"/>
          <w:kern w:val="0"/>
          <w:sz w:val="24"/>
          <w:szCs w:val="24"/>
          <w:rtl/>
          <w:lang w:bidi="fa-IR"/>
          <w14:ligatures w14:val="none"/>
        </w:rPr>
        <w:t>)</w:t>
      </w:r>
      <w:r w:rsidRPr="00050B9E">
        <w:rPr>
          <w:rFonts w:ascii="Times New Roman" w:eastAsia="Times New Roman" w:hAnsi="Times New Roman" w:cs="B Nazanin"/>
          <w:kern w:val="0"/>
          <w:sz w:val="24"/>
          <w:szCs w:val="24"/>
          <w:lang w:bidi="fa-IR"/>
          <w14:ligatures w14:val="none"/>
        </w:rPr>
        <w:t xml:space="preserve"> </w:t>
      </w:r>
      <w:r w:rsidRPr="00050B9E">
        <w:rPr>
          <w:rFonts w:ascii="Times New Roman" w:eastAsia="Times New Roman" w:hAnsi="Times New Roman" w:cs="B Nazanin"/>
          <w:kern w:val="0"/>
          <w:sz w:val="24"/>
          <w:szCs w:val="24"/>
          <w:rtl/>
          <w:lang w:bidi="fa-IR"/>
          <w14:ligatures w14:val="none"/>
        </w:rPr>
        <w:t xml:space="preserve">به کار گرفته شود، </w:t>
      </w:r>
      <w:r w:rsidRPr="00050B9E">
        <w:rPr>
          <w:rFonts w:ascii="Times New Roman" w:eastAsia="Times New Roman" w:hAnsi="Times New Roman" w:cs="B Nazanin"/>
          <w:kern w:val="0"/>
          <w:sz w:val="24"/>
          <w:szCs w:val="24"/>
          <w:lang w:bidi="fa-IR"/>
          <w14:ligatures w14:val="none"/>
        </w:rPr>
        <w:t xml:space="preserve">EVR </w:t>
      </w:r>
      <w:r w:rsidRPr="00050B9E">
        <w:rPr>
          <w:rFonts w:ascii="Times New Roman" w:eastAsia="Times New Roman" w:hAnsi="Times New Roman" w:cs="B Nazanin"/>
          <w:kern w:val="0"/>
          <w:sz w:val="24"/>
          <w:szCs w:val="24"/>
          <w:rtl/>
          <w:lang w:bidi="fa-IR"/>
          <w14:ligatures w14:val="none"/>
        </w:rPr>
        <w:t xml:space="preserve">به مراتب کمتر از </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ک</w:t>
      </w:r>
      <w:r w:rsidRPr="00050B9E">
        <w:rPr>
          <w:rFonts w:ascii="Times New Roman" w:eastAsia="Times New Roman" w:hAnsi="Times New Roman" w:cs="B Nazanin"/>
          <w:kern w:val="0"/>
          <w:sz w:val="24"/>
          <w:szCs w:val="24"/>
          <w:rtl/>
          <w:lang w:bidi="fa-IR"/>
          <w14:ligatures w14:val="none"/>
        </w:rPr>
        <w:t xml:space="preserve"> باق</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ماند</w:t>
      </w:r>
      <w:r w:rsidRPr="00050B9E">
        <w:rPr>
          <w:rFonts w:ascii="Times New Roman" w:eastAsia="Times New Roman" w:hAnsi="Times New Roman" w:cs="B Nazanin"/>
          <w:kern w:val="0"/>
          <w:sz w:val="24"/>
          <w:szCs w:val="24"/>
          <w:rtl/>
          <w:lang w:bidi="fa-IR"/>
          <w14:ligatures w14:val="none"/>
        </w:rPr>
        <w:t>. نتا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ج</w:t>
      </w:r>
      <w:r w:rsidRPr="00050B9E">
        <w:rPr>
          <w:rFonts w:ascii="Times New Roman" w:eastAsia="Times New Roman" w:hAnsi="Times New Roman" w:cs="B Nazanin"/>
          <w:kern w:val="0"/>
          <w:sz w:val="24"/>
          <w:szCs w:val="24"/>
          <w:rtl/>
          <w:lang w:bidi="fa-IR"/>
          <w14:ligatures w14:val="none"/>
        </w:rPr>
        <w:t xml:space="preserve"> نشان 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دهد</w:t>
      </w:r>
      <w:r w:rsidRPr="00050B9E">
        <w:rPr>
          <w:rFonts w:ascii="Times New Roman" w:eastAsia="Times New Roman" w:hAnsi="Times New Roman" w:cs="B Nazanin"/>
          <w:kern w:val="0"/>
          <w:sz w:val="24"/>
          <w:szCs w:val="24"/>
          <w:rtl/>
          <w:lang w:bidi="fa-IR"/>
          <w14:ligatures w14:val="none"/>
        </w:rPr>
        <w:t xml:space="preserve"> که سرعت فرسا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ش</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در محدود</w:t>
      </w:r>
      <w:r w:rsidRPr="00050B9E">
        <w:rPr>
          <w:rFonts w:ascii="Times New Roman" w:eastAsia="Times New Roman" w:hAnsi="Times New Roman" w:cs="B Nazanin" w:hint="eastAsia"/>
          <w:kern w:val="0"/>
          <w:sz w:val="24"/>
          <w:szCs w:val="24"/>
          <w:rtl/>
          <w:lang w:bidi="fa-IR"/>
          <w14:ligatures w14:val="none"/>
        </w:rPr>
        <w:t>ه</w:t>
      </w:r>
      <w:r w:rsidRPr="00050B9E">
        <w:rPr>
          <w:rFonts w:ascii="Times New Roman" w:eastAsia="Times New Roman" w:hAnsi="Times New Roman" w:cs="B Nazanin"/>
          <w:kern w:val="0"/>
          <w:sz w:val="24"/>
          <w:szCs w:val="24"/>
          <w:rtl/>
          <w:lang w:bidi="fa-IR"/>
          <w14:ligatures w14:val="none"/>
        </w:rPr>
        <w:t xml:space="preserve"> عمل</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ات</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مورد مطالعه برا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خط لوله</w:t>
      </w:r>
      <w:r w:rsidRPr="00050B9E">
        <w:rPr>
          <w:rFonts w:ascii="Times New Roman" w:eastAsia="Times New Roman" w:hAnsi="Times New Roman" w:cs="B Nazanin"/>
          <w:kern w:val="0"/>
          <w:sz w:val="24"/>
          <w:szCs w:val="24"/>
          <w:lang w:bidi="fa-IR"/>
          <w14:ligatures w14:val="none"/>
        </w:rPr>
        <w:t xml:space="preserve"> L011 </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ک</w:t>
      </w:r>
      <w:r w:rsidRPr="00050B9E">
        <w:rPr>
          <w:rFonts w:ascii="Times New Roman" w:eastAsia="Times New Roman" w:hAnsi="Times New Roman" w:cs="B Nazanin"/>
          <w:kern w:val="0"/>
          <w:sz w:val="24"/>
          <w:szCs w:val="24"/>
          <w:rtl/>
          <w:lang w:bidi="fa-IR"/>
          <w14:ligatures w14:val="none"/>
        </w:rPr>
        <w:t xml:space="preserve"> عامل محدودکننده ن</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ست</w:t>
      </w:r>
      <w:r w:rsidRPr="00050B9E">
        <w:rPr>
          <w:rFonts w:ascii="Times New Roman" w:eastAsia="Times New Roman" w:hAnsi="Times New Roman" w:cs="B Nazanin"/>
          <w:kern w:val="0"/>
          <w:sz w:val="24"/>
          <w:szCs w:val="24"/>
          <w:lang w:bidi="fa-IR"/>
          <w14:ligatures w14:val="none"/>
        </w:rPr>
        <w:t>.</w:t>
      </w:r>
    </w:p>
    <w:p w14:paraId="0826362F" w14:textId="52E915C3" w:rsidR="00D82F7C" w:rsidRPr="00050B9E" w:rsidRDefault="00050B9E" w:rsidP="00050B9E">
      <w:pPr>
        <w:bidi/>
        <w:rPr>
          <w:rFonts w:ascii="Times New Roman" w:eastAsia="Times New Roman" w:hAnsi="Times New Roman" w:cs="B Nazanin"/>
          <w:kern w:val="0"/>
          <w:sz w:val="24"/>
          <w:szCs w:val="24"/>
          <w:lang w:bidi="fa-IR"/>
          <w14:ligatures w14:val="none"/>
        </w:rPr>
      </w:pPr>
      <w:r w:rsidRPr="00050B9E">
        <w:rPr>
          <w:rFonts w:ascii="Times New Roman" w:eastAsia="Times New Roman" w:hAnsi="Times New Roman" w:cs="B Nazanin" w:hint="eastAsia"/>
          <w:kern w:val="0"/>
          <w:sz w:val="24"/>
          <w:szCs w:val="24"/>
          <w:rtl/>
          <w:lang w:bidi="fa-IR"/>
          <w14:ligatures w14:val="none"/>
        </w:rPr>
        <w:t>نت</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جه‌گ</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غربالگر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سرعت فرسا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ش</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تأ</w:t>
      </w:r>
      <w:r w:rsidRPr="00050B9E">
        <w:rPr>
          <w:rFonts w:ascii="Times New Roman" w:eastAsia="Times New Roman" w:hAnsi="Times New Roman" w:cs="B Nazanin" w:hint="cs"/>
          <w:kern w:val="0"/>
          <w:sz w:val="24"/>
          <w:szCs w:val="24"/>
          <w:rtl/>
          <w:lang w:bidi="fa-IR"/>
          <w14:ligatures w14:val="none"/>
        </w:rPr>
        <w:t>یی</w:t>
      </w:r>
      <w:r w:rsidRPr="00050B9E">
        <w:rPr>
          <w:rFonts w:ascii="Times New Roman" w:eastAsia="Times New Roman" w:hAnsi="Times New Roman" w:cs="B Nazanin" w:hint="eastAsia"/>
          <w:kern w:val="0"/>
          <w:sz w:val="24"/>
          <w:szCs w:val="24"/>
          <w:rtl/>
          <w:lang w:bidi="fa-IR"/>
          <w14:ligatures w14:val="none"/>
        </w:rPr>
        <w:t>د</w:t>
      </w:r>
      <w:r w:rsidRPr="00050B9E">
        <w:rPr>
          <w:rFonts w:ascii="Times New Roman" w:eastAsia="Times New Roman" w:hAnsi="Times New Roman" w:cs="B Nazanin"/>
          <w:kern w:val="0"/>
          <w:sz w:val="24"/>
          <w:szCs w:val="24"/>
          <w:rtl/>
          <w:lang w:bidi="fa-IR"/>
          <w14:ligatures w14:val="none"/>
        </w:rPr>
        <w:t xml:space="preserve"> م</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کند</w:t>
      </w:r>
      <w:r w:rsidRPr="00050B9E">
        <w:rPr>
          <w:rFonts w:ascii="Times New Roman" w:eastAsia="Times New Roman" w:hAnsi="Times New Roman" w:cs="B Nazanin"/>
          <w:kern w:val="0"/>
          <w:sz w:val="24"/>
          <w:szCs w:val="24"/>
          <w:rtl/>
          <w:lang w:bidi="fa-IR"/>
          <w14:ligatures w14:val="none"/>
        </w:rPr>
        <w:t xml:space="preserve"> که تمام حالات عمل</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ات</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به خوب</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در محدوده قابل قبول قرار دارند. بر اساس 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ن</w:t>
      </w:r>
      <w:r w:rsidRPr="00050B9E">
        <w:rPr>
          <w:rFonts w:ascii="Times New Roman" w:eastAsia="Times New Roman" w:hAnsi="Times New Roman" w:cs="B Nazanin"/>
          <w:kern w:val="0"/>
          <w:sz w:val="24"/>
          <w:szCs w:val="24"/>
          <w:rtl/>
          <w:lang w:bidi="fa-IR"/>
          <w14:ligatures w14:val="none"/>
        </w:rPr>
        <w:t xml:space="preserve"> غربالگر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w:t>
      </w:r>
      <w:r w:rsidRPr="00050B9E">
        <w:rPr>
          <w:rFonts w:ascii="Times New Roman" w:eastAsia="Times New Roman" w:hAnsi="Times New Roman" w:cs="B Nazanin"/>
          <w:kern w:val="0"/>
          <w:sz w:val="24"/>
          <w:szCs w:val="24"/>
          <w:rtl/>
          <w:lang w:bidi="fa-IR"/>
          <w14:ligatures w14:val="none"/>
        </w:rPr>
        <w:t xml:space="preserve"> ه</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چ</w:t>
      </w:r>
      <w:r w:rsidRPr="00050B9E">
        <w:rPr>
          <w:rFonts w:ascii="Times New Roman" w:eastAsia="Times New Roman" w:hAnsi="Times New Roman" w:cs="B Nazanin"/>
          <w:kern w:val="0"/>
          <w:sz w:val="24"/>
          <w:szCs w:val="24"/>
          <w:rtl/>
          <w:lang w:bidi="fa-IR"/>
          <w14:ligatures w14:val="none"/>
        </w:rPr>
        <w:t xml:space="preserve"> ارز</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اب</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فرسا</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ش</w:t>
      </w:r>
      <w:r w:rsidRPr="00050B9E">
        <w:rPr>
          <w:rFonts w:ascii="Times New Roman" w:eastAsia="Times New Roman" w:hAnsi="Times New Roman" w:cs="B Nazanin"/>
          <w:kern w:val="0"/>
          <w:sz w:val="24"/>
          <w:szCs w:val="24"/>
          <w:rtl/>
          <w:lang w:bidi="fa-IR"/>
          <w14:ligatures w14:val="none"/>
        </w:rPr>
        <w:t xml:space="preserve"> ب</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شتر</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kern w:val="0"/>
          <w:sz w:val="24"/>
          <w:szCs w:val="24"/>
          <w:rtl/>
          <w:lang w:bidi="fa-IR"/>
          <w14:ligatures w14:val="none"/>
        </w:rPr>
        <w:t xml:space="preserve"> مورد ن</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از</w:t>
      </w:r>
      <w:r w:rsidRPr="00050B9E">
        <w:rPr>
          <w:rFonts w:ascii="Times New Roman" w:eastAsia="Times New Roman" w:hAnsi="Times New Roman" w:cs="B Nazanin"/>
          <w:kern w:val="0"/>
          <w:sz w:val="24"/>
          <w:szCs w:val="24"/>
          <w:rtl/>
          <w:lang w:bidi="fa-IR"/>
          <w14:ligatures w14:val="none"/>
        </w:rPr>
        <w:t xml:space="preserve"> ن</w:t>
      </w:r>
      <w:r w:rsidRPr="00050B9E">
        <w:rPr>
          <w:rFonts w:ascii="Times New Roman" w:eastAsia="Times New Roman" w:hAnsi="Times New Roman" w:cs="B Nazanin" w:hint="cs"/>
          <w:kern w:val="0"/>
          <w:sz w:val="24"/>
          <w:szCs w:val="24"/>
          <w:rtl/>
          <w:lang w:bidi="fa-IR"/>
          <w14:ligatures w14:val="none"/>
        </w:rPr>
        <w:t>ی</w:t>
      </w:r>
      <w:r w:rsidRPr="00050B9E">
        <w:rPr>
          <w:rFonts w:ascii="Times New Roman" w:eastAsia="Times New Roman" w:hAnsi="Times New Roman" w:cs="B Nazanin" w:hint="eastAsia"/>
          <w:kern w:val="0"/>
          <w:sz w:val="24"/>
          <w:szCs w:val="24"/>
          <w:rtl/>
          <w:lang w:bidi="fa-IR"/>
          <w14:ligatures w14:val="none"/>
        </w:rPr>
        <w:t>ست</w:t>
      </w:r>
      <w:r w:rsidRPr="00050B9E">
        <w:rPr>
          <w:rFonts w:ascii="Times New Roman" w:eastAsia="Times New Roman" w:hAnsi="Times New Roman" w:cs="B Nazanin"/>
          <w:kern w:val="0"/>
          <w:sz w:val="24"/>
          <w:szCs w:val="24"/>
          <w:lang w:bidi="fa-IR"/>
          <w14:ligatures w14:val="none"/>
        </w:rPr>
        <w:t>.</w:t>
      </w:r>
    </w:p>
    <w:p w14:paraId="7040B823" w14:textId="35642F64" w:rsidR="00C03A56" w:rsidRPr="00C03A56" w:rsidRDefault="00C03A56" w:rsidP="00C03A56">
      <w:pPr>
        <w:bidi/>
        <w:spacing w:before="100" w:beforeAutospacing="1" w:after="100" w:afterAutospacing="1" w:line="240" w:lineRule="auto"/>
        <w:outlineLvl w:val="2"/>
        <w:rPr>
          <w:rFonts w:ascii="Times New Roman" w:eastAsia="Times New Roman" w:hAnsi="Times New Roman" w:cs="B Nazanin"/>
          <w:b/>
          <w:bCs/>
          <w:kern w:val="0"/>
          <w:sz w:val="36"/>
          <w:szCs w:val="36"/>
          <w:lang w:bidi="fa-IR"/>
          <w14:ligatures w14:val="none"/>
        </w:rPr>
      </w:pPr>
      <w:r w:rsidRPr="00C03A56">
        <w:rPr>
          <w:rFonts w:ascii="Times New Roman" w:eastAsia="Times New Roman" w:hAnsi="Times New Roman" w:cs="B Nazanin"/>
          <w:b/>
          <w:bCs/>
          <w:kern w:val="0"/>
          <w:sz w:val="36"/>
          <w:szCs w:val="36"/>
          <w:rtl/>
          <w:lang w:bidi="fa-IR"/>
          <w14:ligatures w14:val="none"/>
        </w:rPr>
        <w:lastRenderedPageBreak/>
        <w:t>۹</w:t>
      </w:r>
      <w:r w:rsidRPr="00C03A56">
        <w:rPr>
          <w:rFonts w:ascii="Times New Roman" w:eastAsia="Times New Roman" w:hAnsi="Times New Roman" w:cs="B Nazanin" w:hint="cs"/>
          <w:b/>
          <w:bCs/>
          <w:kern w:val="0"/>
          <w:sz w:val="36"/>
          <w:szCs w:val="36"/>
          <w:rtl/>
          <w:lang w:bidi="fa-IR"/>
          <w14:ligatures w14:val="none"/>
        </w:rPr>
        <w:t>-</w:t>
      </w:r>
      <w:r w:rsidRPr="00C03A56">
        <w:rPr>
          <w:rFonts w:ascii="Times New Roman" w:eastAsia="Times New Roman" w:hAnsi="Times New Roman" w:cs="B Nazanin"/>
          <w:b/>
          <w:bCs/>
          <w:kern w:val="0"/>
          <w:sz w:val="36"/>
          <w:szCs w:val="36"/>
          <w:lang w:bidi="fa-IR"/>
          <w14:ligatures w14:val="none"/>
        </w:rPr>
        <w:t xml:space="preserve"> </w:t>
      </w:r>
      <w:r w:rsidRPr="00C03A56">
        <w:rPr>
          <w:rFonts w:ascii="Times New Roman" w:eastAsia="Times New Roman" w:hAnsi="Times New Roman" w:cs="B Nazanin"/>
          <w:b/>
          <w:bCs/>
          <w:kern w:val="0"/>
          <w:sz w:val="36"/>
          <w:szCs w:val="36"/>
          <w:rtl/>
          <w:lang w:bidi="fa-IR"/>
          <w14:ligatures w14:val="none"/>
        </w:rPr>
        <w:t>اظهار نظر در خصوص سا</w:t>
      </w:r>
      <w:r w:rsidRPr="00C03A56">
        <w:rPr>
          <w:rFonts w:ascii="Times New Roman" w:eastAsia="Times New Roman" w:hAnsi="Times New Roman" w:cs="B Nazanin" w:hint="cs"/>
          <w:b/>
          <w:bCs/>
          <w:kern w:val="0"/>
          <w:sz w:val="36"/>
          <w:szCs w:val="36"/>
          <w:rtl/>
          <w:lang w:bidi="fa-IR"/>
          <w14:ligatures w14:val="none"/>
        </w:rPr>
        <w:t>ی</w:t>
      </w:r>
      <w:r w:rsidRPr="00C03A56">
        <w:rPr>
          <w:rFonts w:ascii="Times New Roman" w:eastAsia="Times New Roman" w:hAnsi="Times New Roman" w:cs="B Nazanin" w:hint="eastAsia"/>
          <w:b/>
          <w:bCs/>
          <w:kern w:val="0"/>
          <w:sz w:val="36"/>
          <w:szCs w:val="36"/>
          <w:rtl/>
          <w:lang w:bidi="fa-IR"/>
          <w14:ligatures w14:val="none"/>
        </w:rPr>
        <w:t>ز</w:t>
      </w:r>
      <w:r w:rsidRPr="00C03A56">
        <w:rPr>
          <w:rFonts w:ascii="Times New Roman" w:eastAsia="Times New Roman" w:hAnsi="Times New Roman" w:cs="B Nazanin"/>
          <w:b/>
          <w:bCs/>
          <w:kern w:val="0"/>
          <w:sz w:val="36"/>
          <w:szCs w:val="36"/>
          <w:rtl/>
          <w:lang w:bidi="fa-IR"/>
          <w14:ligatures w14:val="none"/>
        </w:rPr>
        <w:t xml:space="preserve"> خط و بهره‌بردار</w:t>
      </w:r>
      <w:r w:rsidRPr="00C03A56">
        <w:rPr>
          <w:rFonts w:ascii="Times New Roman" w:eastAsia="Times New Roman" w:hAnsi="Times New Roman" w:cs="B Nazanin" w:hint="cs"/>
          <w:b/>
          <w:bCs/>
          <w:kern w:val="0"/>
          <w:sz w:val="36"/>
          <w:szCs w:val="36"/>
          <w:rtl/>
          <w:lang w:bidi="fa-IR"/>
          <w14:ligatures w14:val="none"/>
        </w:rPr>
        <w:t>ی</w:t>
      </w:r>
    </w:p>
    <w:p w14:paraId="54B094F4" w14:textId="77777777" w:rsidR="00C03A56" w:rsidRPr="00C03A56" w:rsidRDefault="00C03A56" w:rsidP="00C03A56">
      <w:pPr>
        <w:pStyle w:val="ListParagraph"/>
        <w:numPr>
          <w:ilvl w:val="0"/>
          <w:numId w:val="23"/>
        </w:numPr>
        <w:bidi/>
        <w:rPr>
          <w:rFonts w:ascii="Times New Roman" w:eastAsia="Times New Roman" w:hAnsi="Times New Roman" w:cs="B Nazanin"/>
          <w:kern w:val="0"/>
          <w:sz w:val="24"/>
          <w:szCs w:val="24"/>
          <w:lang w:bidi="fa-IR"/>
          <w14:ligatures w14:val="none"/>
        </w:rPr>
      </w:pPr>
      <w:r w:rsidRPr="00C03A56">
        <w:rPr>
          <w:rFonts w:ascii="Times New Roman" w:eastAsia="Times New Roman" w:hAnsi="Times New Roman" w:cs="B Nazanin" w:hint="eastAsia"/>
          <w:kern w:val="0"/>
          <w:sz w:val="24"/>
          <w:szCs w:val="24"/>
          <w:rtl/>
          <w:lang w:bidi="fa-IR"/>
          <w14:ligatures w14:val="none"/>
        </w:rPr>
        <w:t>خط</w:t>
      </w:r>
      <w:r w:rsidRPr="00C03A56">
        <w:rPr>
          <w:rFonts w:ascii="Times New Roman" w:eastAsia="Times New Roman" w:hAnsi="Times New Roman" w:cs="B Nazanin"/>
          <w:kern w:val="0"/>
          <w:sz w:val="24"/>
          <w:szCs w:val="24"/>
          <w:rtl/>
          <w:lang w:bidi="fa-IR"/>
          <w14:ligatures w14:val="none"/>
        </w:rPr>
        <w:t xml:space="preserve"> لوله ۲۰ ا</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نچ</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kern w:val="0"/>
          <w:sz w:val="24"/>
          <w:szCs w:val="24"/>
          <w:rtl/>
          <w:lang w:bidi="fa-IR"/>
          <w14:ligatures w14:val="none"/>
        </w:rPr>
        <w:t xml:space="preserve"> برا</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kern w:val="0"/>
          <w:sz w:val="24"/>
          <w:szCs w:val="24"/>
          <w:rtl/>
          <w:lang w:bidi="fa-IR"/>
          <w14:ligatures w14:val="none"/>
        </w:rPr>
        <w:t xml:space="preserve"> تمام ۸ حالت عمل</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ات</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kern w:val="0"/>
          <w:sz w:val="24"/>
          <w:szCs w:val="24"/>
          <w:rtl/>
          <w:lang w:bidi="fa-IR"/>
          <w14:ligatures w14:val="none"/>
        </w:rPr>
        <w:t xml:space="preserve"> کاف</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kern w:val="0"/>
          <w:sz w:val="24"/>
          <w:szCs w:val="24"/>
          <w:rtl/>
          <w:lang w:bidi="fa-IR"/>
          <w14:ligatures w14:val="none"/>
        </w:rPr>
        <w:t xml:space="preserve"> است</w:t>
      </w:r>
      <w:r w:rsidRPr="00C03A56">
        <w:rPr>
          <w:rFonts w:ascii="Times New Roman" w:eastAsia="Times New Roman" w:hAnsi="Times New Roman" w:cs="B Nazanin"/>
          <w:kern w:val="0"/>
          <w:sz w:val="24"/>
          <w:szCs w:val="24"/>
          <w:lang w:bidi="fa-IR"/>
          <w14:ligatures w14:val="none"/>
        </w:rPr>
        <w:t>.</w:t>
      </w:r>
    </w:p>
    <w:p w14:paraId="1A6EEE15" w14:textId="77777777" w:rsidR="00C03A56" w:rsidRPr="00C03A56" w:rsidRDefault="00C03A56" w:rsidP="00C03A56">
      <w:pPr>
        <w:pStyle w:val="ListParagraph"/>
        <w:numPr>
          <w:ilvl w:val="0"/>
          <w:numId w:val="23"/>
        </w:numPr>
        <w:bidi/>
        <w:rPr>
          <w:rFonts w:ascii="Times New Roman" w:eastAsia="Times New Roman" w:hAnsi="Times New Roman" w:cs="B Nazanin"/>
          <w:kern w:val="0"/>
          <w:sz w:val="24"/>
          <w:szCs w:val="24"/>
          <w:lang w:bidi="fa-IR"/>
          <w14:ligatures w14:val="none"/>
        </w:rPr>
      </w:pPr>
      <w:r w:rsidRPr="00C03A56">
        <w:rPr>
          <w:rFonts w:ascii="Times New Roman" w:eastAsia="Times New Roman" w:hAnsi="Times New Roman" w:cs="B Nazanin" w:hint="eastAsia"/>
          <w:kern w:val="0"/>
          <w:sz w:val="24"/>
          <w:szCs w:val="24"/>
          <w:rtl/>
          <w:lang w:bidi="fa-IR"/>
          <w14:ligatures w14:val="none"/>
        </w:rPr>
        <w:t>عمل</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ات</w:t>
      </w:r>
      <w:r w:rsidRPr="00C03A56">
        <w:rPr>
          <w:rFonts w:ascii="Times New Roman" w:eastAsia="Times New Roman" w:hAnsi="Times New Roman" w:cs="B Nazanin"/>
          <w:kern w:val="0"/>
          <w:sz w:val="24"/>
          <w:szCs w:val="24"/>
          <w:rtl/>
          <w:lang w:bidi="fa-IR"/>
          <w14:ligatures w14:val="none"/>
        </w:rPr>
        <w:t xml:space="preserve"> حالت پا</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دار</w:t>
      </w:r>
      <w:r w:rsidRPr="00C03A56">
        <w:rPr>
          <w:rFonts w:ascii="Times New Roman" w:eastAsia="Times New Roman" w:hAnsi="Times New Roman" w:cs="B Nazanin"/>
          <w:kern w:val="0"/>
          <w:sz w:val="24"/>
          <w:szCs w:val="24"/>
          <w:rtl/>
          <w:lang w:bidi="fa-IR"/>
          <w14:ligatures w14:val="none"/>
        </w:rPr>
        <w:t xml:space="preserve"> به عنوان جر</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ان</w:t>
      </w:r>
      <w:r w:rsidRPr="00C03A56">
        <w:rPr>
          <w:rFonts w:ascii="Times New Roman" w:eastAsia="Times New Roman" w:hAnsi="Times New Roman" w:cs="B Nazanin"/>
          <w:kern w:val="0"/>
          <w:sz w:val="24"/>
          <w:szCs w:val="24"/>
          <w:rtl/>
          <w:lang w:bidi="fa-IR"/>
          <w14:ligatures w14:val="none"/>
        </w:rPr>
        <w:t xml:space="preserve"> گاز تک فاز تأ</w:t>
      </w:r>
      <w:r w:rsidRPr="00C03A56">
        <w:rPr>
          <w:rFonts w:ascii="Times New Roman" w:eastAsia="Times New Roman" w:hAnsi="Times New Roman" w:cs="B Nazanin" w:hint="cs"/>
          <w:kern w:val="0"/>
          <w:sz w:val="24"/>
          <w:szCs w:val="24"/>
          <w:rtl/>
          <w:lang w:bidi="fa-IR"/>
          <w14:ligatures w14:val="none"/>
        </w:rPr>
        <w:t>یی</w:t>
      </w:r>
      <w:r w:rsidRPr="00C03A56">
        <w:rPr>
          <w:rFonts w:ascii="Times New Roman" w:eastAsia="Times New Roman" w:hAnsi="Times New Roman" w:cs="B Nazanin" w:hint="eastAsia"/>
          <w:kern w:val="0"/>
          <w:sz w:val="24"/>
          <w:szCs w:val="24"/>
          <w:rtl/>
          <w:lang w:bidi="fa-IR"/>
          <w14:ligatures w14:val="none"/>
        </w:rPr>
        <w:t>د</w:t>
      </w:r>
      <w:r w:rsidRPr="00C03A56">
        <w:rPr>
          <w:rFonts w:ascii="Times New Roman" w:eastAsia="Times New Roman" w:hAnsi="Times New Roman" w:cs="B Nazanin"/>
          <w:kern w:val="0"/>
          <w:sz w:val="24"/>
          <w:szCs w:val="24"/>
          <w:rtl/>
          <w:lang w:bidi="fa-IR"/>
          <w14:ligatures w14:val="none"/>
        </w:rPr>
        <w:t xml:space="preserve"> شد</w:t>
      </w:r>
      <w:r w:rsidRPr="00C03A56">
        <w:rPr>
          <w:rFonts w:ascii="Times New Roman" w:eastAsia="Times New Roman" w:hAnsi="Times New Roman" w:cs="B Nazanin"/>
          <w:kern w:val="0"/>
          <w:sz w:val="24"/>
          <w:szCs w:val="24"/>
          <w:lang w:bidi="fa-IR"/>
          <w14:ligatures w14:val="none"/>
        </w:rPr>
        <w:t>.</w:t>
      </w:r>
    </w:p>
    <w:p w14:paraId="037E48FC" w14:textId="77777777" w:rsidR="00C03A56" w:rsidRPr="00C03A56" w:rsidRDefault="00C03A56" w:rsidP="00C03A56">
      <w:pPr>
        <w:pStyle w:val="ListParagraph"/>
        <w:numPr>
          <w:ilvl w:val="0"/>
          <w:numId w:val="23"/>
        </w:numPr>
        <w:bidi/>
        <w:rPr>
          <w:rFonts w:ascii="Times New Roman" w:eastAsia="Times New Roman" w:hAnsi="Times New Roman" w:cs="B Nazanin"/>
          <w:kern w:val="0"/>
          <w:sz w:val="24"/>
          <w:szCs w:val="24"/>
          <w:lang w:bidi="fa-IR"/>
          <w14:ligatures w14:val="none"/>
        </w:rPr>
      </w:pPr>
      <w:r w:rsidRPr="00C03A56">
        <w:rPr>
          <w:rFonts w:ascii="Times New Roman" w:eastAsia="Times New Roman" w:hAnsi="Times New Roman" w:cs="B Nazanin" w:hint="eastAsia"/>
          <w:kern w:val="0"/>
          <w:sz w:val="24"/>
          <w:szCs w:val="24"/>
          <w:rtl/>
          <w:lang w:bidi="fa-IR"/>
          <w14:ligatures w14:val="none"/>
        </w:rPr>
        <w:t>ظرف</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ت</w:t>
      </w:r>
      <w:r w:rsidRPr="00C03A56">
        <w:rPr>
          <w:rFonts w:ascii="Times New Roman" w:eastAsia="Times New Roman" w:hAnsi="Times New Roman" w:cs="B Nazanin"/>
          <w:kern w:val="0"/>
          <w:sz w:val="24"/>
          <w:szCs w:val="24"/>
          <w:rtl/>
          <w:lang w:bidi="fa-IR"/>
          <w14:ligatures w14:val="none"/>
        </w:rPr>
        <w:t xml:space="preserve"> مازاد فشار (حدود ۶</w:t>
      </w:r>
      <w:r w:rsidRPr="00C03A56">
        <w:rPr>
          <w:rFonts w:ascii="Arial" w:eastAsia="Times New Roman" w:hAnsi="Arial" w:cs="Arial" w:hint="cs"/>
          <w:kern w:val="0"/>
          <w:sz w:val="24"/>
          <w:szCs w:val="24"/>
          <w:rtl/>
          <w:lang w:bidi="fa-IR"/>
          <w14:ligatures w14:val="none"/>
        </w:rPr>
        <w:t>–</w:t>
      </w:r>
      <w:r w:rsidRPr="00C03A56">
        <w:rPr>
          <w:rFonts w:ascii="Times New Roman" w:eastAsia="Times New Roman" w:hAnsi="Times New Roman" w:cs="B Nazanin" w:hint="cs"/>
          <w:kern w:val="0"/>
          <w:sz w:val="24"/>
          <w:szCs w:val="24"/>
          <w:rtl/>
          <w:lang w:bidi="fa-IR"/>
          <w14:ligatures w14:val="none"/>
        </w:rPr>
        <w:t>۸</w:t>
      </w:r>
      <w:r w:rsidRPr="00C03A56">
        <w:rPr>
          <w:rFonts w:ascii="Times New Roman" w:eastAsia="Times New Roman" w:hAnsi="Times New Roman" w:cs="B Nazanin"/>
          <w:kern w:val="0"/>
          <w:sz w:val="24"/>
          <w:szCs w:val="24"/>
          <w:rtl/>
          <w:lang w:bidi="fa-IR"/>
          <w14:ligatures w14:val="none"/>
        </w:rPr>
        <w:t xml:space="preserve"> </w:t>
      </w:r>
      <w:r w:rsidRPr="00C03A56">
        <w:rPr>
          <w:rFonts w:ascii="Times New Roman" w:eastAsia="Times New Roman" w:hAnsi="Times New Roman" w:cs="B Nazanin" w:hint="cs"/>
          <w:kern w:val="0"/>
          <w:sz w:val="24"/>
          <w:szCs w:val="24"/>
          <w:rtl/>
          <w:lang w:bidi="fa-IR"/>
          <w14:ligatures w14:val="none"/>
        </w:rPr>
        <w:t>بار</w:t>
      </w:r>
      <w:r w:rsidRPr="00C03A56">
        <w:rPr>
          <w:rFonts w:ascii="Times New Roman" w:eastAsia="Times New Roman" w:hAnsi="Times New Roman" w:cs="B Nazanin"/>
          <w:kern w:val="0"/>
          <w:sz w:val="24"/>
          <w:szCs w:val="24"/>
          <w:rtl/>
          <w:lang w:bidi="fa-IR"/>
          <w14:ligatures w14:val="none"/>
        </w:rPr>
        <w:t xml:space="preserve">) </w:t>
      </w:r>
      <w:r w:rsidRPr="00C03A56">
        <w:rPr>
          <w:rFonts w:ascii="Times New Roman" w:eastAsia="Times New Roman" w:hAnsi="Times New Roman" w:cs="B Nazanin" w:hint="cs"/>
          <w:kern w:val="0"/>
          <w:sz w:val="24"/>
          <w:szCs w:val="24"/>
          <w:rtl/>
          <w:lang w:bidi="fa-IR"/>
          <w14:ligatures w14:val="none"/>
        </w:rPr>
        <w:t>برای</w:t>
      </w:r>
      <w:r w:rsidRPr="00C03A56">
        <w:rPr>
          <w:rFonts w:ascii="Times New Roman" w:eastAsia="Times New Roman" w:hAnsi="Times New Roman" w:cs="B Nazanin"/>
          <w:kern w:val="0"/>
          <w:sz w:val="24"/>
          <w:szCs w:val="24"/>
          <w:rtl/>
          <w:lang w:bidi="fa-IR"/>
          <w14:ligatures w14:val="none"/>
        </w:rPr>
        <w:t xml:space="preserve"> افزا</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ش</w:t>
      </w:r>
      <w:r w:rsidRPr="00C03A56">
        <w:rPr>
          <w:rFonts w:ascii="Times New Roman" w:eastAsia="Times New Roman" w:hAnsi="Times New Roman" w:cs="B Nazanin"/>
          <w:kern w:val="0"/>
          <w:sz w:val="24"/>
          <w:szCs w:val="24"/>
          <w:rtl/>
          <w:lang w:bidi="fa-IR"/>
          <w14:ligatures w14:val="none"/>
        </w:rPr>
        <w:t xml:space="preserve"> احتمال</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kern w:val="0"/>
          <w:sz w:val="24"/>
          <w:szCs w:val="24"/>
          <w:rtl/>
          <w:lang w:bidi="fa-IR"/>
          <w14:ligatures w14:val="none"/>
        </w:rPr>
        <w:t xml:space="preserve"> نرخ جر</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ان</w:t>
      </w:r>
      <w:r w:rsidRPr="00C03A56">
        <w:rPr>
          <w:rFonts w:ascii="Times New Roman" w:eastAsia="Times New Roman" w:hAnsi="Times New Roman" w:cs="B Nazanin"/>
          <w:kern w:val="0"/>
          <w:sz w:val="24"/>
          <w:szCs w:val="24"/>
          <w:rtl/>
          <w:lang w:bidi="fa-IR"/>
          <w14:ligatures w14:val="none"/>
        </w:rPr>
        <w:t xml:space="preserve"> در آ</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نده</w:t>
      </w:r>
      <w:r w:rsidRPr="00C03A56">
        <w:rPr>
          <w:rFonts w:ascii="Times New Roman" w:eastAsia="Times New Roman" w:hAnsi="Times New Roman" w:cs="B Nazanin"/>
          <w:kern w:val="0"/>
          <w:sz w:val="24"/>
          <w:szCs w:val="24"/>
          <w:rtl/>
          <w:lang w:bidi="fa-IR"/>
          <w14:ligatures w14:val="none"/>
        </w:rPr>
        <w:t xml:space="preserve"> وجود دارد</w:t>
      </w:r>
      <w:r w:rsidRPr="00C03A56">
        <w:rPr>
          <w:rFonts w:ascii="Times New Roman" w:eastAsia="Times New Roman" w:hAnsi="Times New Roman" w:cs="B Nazanin"/>
          <w:kern w:val="0"/>
          <w:sz w:val="24"/>
          <w:szCs w:val="24"/>
          <w:lang w:bidi="fa-IR"/>
          <w14:ligatures w14:val="none"/>
        </w:rPr>
        <w:t>.</w:t>
      </w:r>
    </w:p>
    <w:p w14:paraId="59DE0B91" w14:textId="29F70AE4" w:rsidR="00FF03A8" w:rsidRPr="00C03A56" w:rsidRDefault="00C03A56" w:rsidP="00C03A56">
      <w:pPr>
        <w:pStyle w:val="ListParagraph"/>
        <w:numPr>
          <w:ilvl w:val="0"/>
          <w:numId w:val="23"/>
        </w:numPr>
        <w:bidi/>
        <w:rPr>
          <w:rFonts w:ascii="Times New Roman" w:eastAsia="Times New Roman" w:hAnsi="Times New Roman" w:cs="B Nazanin"/>
          <w:kern w:val="0"/>
          <w:sz w:val="24"/>
          <w:szCs w:val="24"/>
          <w:rtl/>
          <w:lang w:bidi="fa-IR"/>
          <w14:ligatures w14:val="none"/>
        </w:rPr>
      </w:pPr>
      <w:r w:rsidRPr="00C03A56">
        <w:rPr>
          <w:rFonts w:ascii="Times New Roman" w:eastAsia="Times New Roman" w:hAnsi="Times New Roman" w:cs="B Nazanin" w:hint="eastAsia"/>
          <w:kern w:val="0"/>
          <w:sz w:val="24"/>
          <w:szCs w:val="24"/>
          <w:rtl/>
          <w:lang w:bidi="fa-IR"/>
          <w14:ligatures w14:val="none"/>
        </w:rPr>
        <w:t>ه</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چ</w:t>
      </w:r>
      <w:r w:rsidRPr="00C03A56">
        <w:rPr>
          <w:rFonts w:ascii="Times New Roman" w:eastAsia="Times New Roman" w:hAnsi="Times New Roman" w:cs="B Nazanin"/>
          <w:kern w:val="0"/>
          <w:sz w:val="24"/>
          <w:szCs w:val="24"/>
          <w:rtl/>
          <w:lang w:bidi="fa-IR"/>
          <w14:ligatures w14:val="none"/>
        </w:rPr>
        <w:t xml:space="preserve"> گونه مشکل</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kern w:val="0"/>
          <w:sz w:val="24"/>
          <w:szCs w:val="24"/>
          <w:rtl/>
          <w:lang w:bidi="fa-IR"/>
          <w14:ligatures w14:val="none"/>
        </w:rPr>
        <w:t xml:space="preserve"> در زم</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نه</w:t>
      </w:r>
      <w:r w:rsidRPr="00C03A56">
        <w:rPr>
          <w:rFonts w:ascii="Times New Roman" w:eastAsia="Times New Roman" w:hAnsi="Times New Roman" w:cs="B Nazanin"/>
          <w:kern w:val="0"/>
          <w:sz w:val="24"/>
          <w:szCs w:val="24"/>
          <w:rtl/>
          <w:lang w:bidi="fa-IR"/>
          <w14:ligatures w14:val="none"/>
        </w:rPr>
        <w:t xml:space="preserve"> مد</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ر</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ت</w:t>
      </w:r>
      <w:r w:rsidRPr="00C03A56">
        <w:rPr>
          <w:rFonts w:ascii="Times New Roman" w:eastAsia="Times New Roman" w:hAnsi="Times New Roman" w:cs="B Nazanin"/>
          <w:kern w:val="0"/>
          <w:sz w:val="24"/>
          <w:szCs w:val="24"/>
          <w:rtl/>
          <w:lang w:bidi="fa-IR"/>
          <w14:ligatures w14:val="none"/>
        </w:rPr>
        <w:t xml:space="preserve"> ما</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عات</w:t>
      </w:r>
      <w:r w:rsidRPr="00C03A56">
        <w:rPr>
          <w:rFonts w:ascii="Times New Roman" w:eastAsia="Times New Roman" w:hAnsi="Times New Roman" w:cs="B Nazanin"/>
          <w:kern w:val="0"/>
          <w:sz w:val="24"/>
          <w:szCs w:val="24"/>
          <w:rtl/>
          <w:lang w:bidi="fa-IR"/>
          <w14:ligatures w14:val="none"/>
        </w:rPr>
        <w:t xml:space="preserve"> شناسا</w:t>
      </w:r>
      <w:r w:rsidRPr="00C03A56">
        <w:rPr>
          <w:rFonts w:ascii="Times New Roman" w:eastAsia="Times New Roman" w:hAnsi="Times New Roman" w:cs="B Nazanin" w:hint="cs"/>
          <w:kern w:val="0"/>
          <w:sz w:val="24"/>
          <w:szCs w:val="24"/>
          <w:rtl/>
          <w:lang w:bidi="fa-IR"/>
          <w14:ligatures w14:val="none"/>
        </w:rPr>
        <w:t>یی</w:t>
      </w:r>
      <w:r w:rsidRPr="00C03A56">
        <w:rPr>
          <w:rFonts w:ascii="Times New Roman" w:eastAsia="Times New Roman" w:hAnsi="Times New Roman" w:cs="B Nazanin"/>
          <w:kern w:val="0"/>
          <w:sz w:val="24"/>
          <w:szCs w:val="24"/>
          <w:rtl/>
          <w:lang w:bidi="fa-IR"/>
          <w14:ligatures w14:val="none"/>
        </w:rPr>
        <w:t xml:space="preserve"> نشد</w:t>
      </w:r>
      <w:r w:rsidRPr="00C03A56">
        <w:rPr>
          <w:rFonts w:ascii="Times New Roman" w:eastAsia="Times New Roman" w:hAnsi="Times New Roman" w:cs="B Nazanin"/>
          <w:kern w:val="0"/>
          <w:sz w:val="24"/>
          <w:szCs w:val="24"/>
          <w:lang w:bidi="fa-IR"/>
          <w14:ligatures w14:val="none"/>
        </w:rPr>
        <w:t>.</w:t>
      </w:r>
    </w:p>
    <w:p w14:paraId="3D9B81CF" w14:textId="480E652E" w:rsidR="00C03A56" w:rsidRPr="00C03A56" w:rsidRDefault="00C03A56" w:rsidP="00C03A56">
      <w:pPr>
        <w:bidi/>
        <w:spacing w:before="100" w:beforeAutospacing="1" w:after="100" w:afterAutospacing="1" w:line="240" w:lineRule="auto"/>
        <w:outlineLvl w:val="2"/>
        <w:rPr>
          <w:rFonts w:ascii="Times New Roman" w:eastAsia="Times New Roman" w:hAnsi="Times New Roman" w:cs="B Nazanin"/>
          <w:b/>
          <w:bCs/>
          <w:kern w:val="0"/>
          <w:sz w:val="36"/>
          <w:szCs w:val="36"/>
          <w:rtl/>
          <w:lang w:bidi="fa-IR"/>
          <w14:ligatures w14:val="none"/>
        </w:rPr>
      </w:pPr>
      <w:r w:rsidRPr="00C03A56">
        <w:rPr>
          <w:rFonts w:ascii="Times New Roman" w:eastAsia="Times New Roman" w:hAnsi="Times New Roman" w:cs="B Nazanin" w:hint="cs"/>
          <w:b/>
          <w:bCs/>
          <w:kern w:val="0"/>
          <w:sz w:val="36"/>
          <w:szCs w:val="36"/>
          <w:rtl/>
          <w:lang w:bidi="fa-IR"/>
          <w14:ligatures w14:val="none"/>
        </w:rPr>
        <w:t>10</w:t>
      </w:r>
      <w:r w:rsidRPr="00C03A56">
        <w:rPr>
          <w:rFonts w:ascii="Times New Roman" w:eastAsia="Times New Roman" w:hAnsi="Times New Roman" w:cs="B Nazanin"/>
          <w:b/>
          <w:bCs/>
          <w:kern w:val="0"/>
          <w:sz w:val="36"/>
          <w:szCs w:val="36"/>
          <w:lang w:bidi="fa-IR"/>
          <w14:ligatures w14:val="none"/>
        </w:rPr>
        <w:t xml:space="preserve">- </w:t>
      </w:r>
      <w:r w:rsidRPr="00C03A56">
        <w:rPr>
          <w:rFonts w:ascii="Times New Roman" w:eastAsia="Times New Roman" w:hAnsi="Times New Roman" w:cs="B Nazanin"/>
          <w:b/>
          <w:bCs/>
          <w:kern w:val="0"/>
          <w:sz w:val="36"/>
          <w:szCs w:val="36"/>
          <w:rtl/>
          <w:lang w:bidi="fa-IR"/>
          <w14:ligatures w14:val="none"/>
        </w:rPr>
        <w:t>اظهار نظر در خصوص پ</w:t>
      </w:r>
      <w:r w:rsidRPr="00C03A56">
        <w:rPr>
          <w:rFonts w:ascii="Times New Roman" w:eastAsia="Times New Roman" w:hAnsi="Times New Roman" w:cs="B Nazanin" w:hint="cs"/>
          <w:b/>
          <w:bCs/>
          <w:kern w:val="0"/>
          <w:sz w:val="36"/>
          <w:szCs w:val="36"/>
          <w:rtl/>
          <w:lang w:bidi="fa-IR"/>
          <w14:ligatures w14:val="none"/>
        </w:rPr>
        <w:t>ی</w:t>
      </w:r>
      <w:r w:rsidRPr="00C03A56">
        <w:rPr>
          <w:rFonts w:ascii="Times New Roman" w:eastAsia="Times New Roman" w:hAnsi="Times New Roman" w:cs="B Nazanin" w:hint="eastAsia"/>
          <w:b/>
          <w:bCs/>
          <w:kern w:val="0"/>
          <w:sz w:val="36"/>
          <w:szCs w:val="36"/>
          <w:rtl/>
          <w:lang w:bidi="fa-IR"/>
          <w14:ligatures w14:val="none"/>
        </w:rPr>
        <w:t>گران</w:t>
      </w:r>
      <w:r w:rsidRPr="00C03A56">
        <w:rPr>
          <w:rFonts w:ascii="Times New Roman" w:eastAsia="Times New Roman" w:hAnsi="Times New Roman" w:cs="B Nazanin" w:hint="cs"/>
          <w:b/>
          <w:bCs/>
          <w:kern w:val="0"/>
          <w:sz w:val="36"/>
          <w:szCs w:val="36"/>
          <w:rtl/>
          <w:lang w:bidi="fa-IR"/>
          <w14:ligatures w14:val="none"/>
        </w:rPr>
        <w:t>ی</w:t>
      </w:r>
    </w:p>
    <w:p w14:paraId="15563CDB" w14:textId="11CFC0FD" w:rsidR="00C03A56" w:rsidRDefault="00C03A56" w:rsidP="00C03A56">
      <w:pPr>
        <w:bidi/>
        <w:rPr>
          <w:rFonts w:ascii="Times New Roman" w:eastAsia="Times New Roman" w:hAnsi="Times New Roman" w:cs="B Nazanin"/>
          <w:kern w:val="0"/>
          <w:sz w:val="24"/>
          <w:szCs w:val="24"/>
          <w:rtl/>
          <w:lang w:bidi="fa-IR"/>
          <w14:ligatures w14:val="none"/>
        </w:rPr>
      </w:pPr>
      <w:r w:rsidRPr="00C03A56">
        <w:rPr>
          <w:rFonts w:ascii="Times New Roman" w:eastAsia="Times New Roman" w:hAnsi="Times New Roman" w:cs="B Nazanin" w:hint="eastAsia"/>
          <w:kern w:val="0"/>
          <w:sz w:val="24"/>
          <w:szCs w:val="24"/>
          <w:rtl/>
          <w:lang w:bidi="fa-IR"/>
          <w14:ligatures w14:val="none"/>
        </w:rPr>
        <w:t>نتا</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ج</w:t>
      </w:r>
      <w:r w:rsidRPr="00C03A56">
        <w:rPr>
          <w:rFonts w:ascii="Times New Roman" w:eastAsia="Times New Roman" w:hAnsi="Times New Roman" w:cs="B Nazanin"/>
          <w:kern w:val="0"/>
          <w:sz w:val="24"/>
          <w:szCs w:val="24"/>
          <w:rtl/>
          <w:lang w:bidi="fa-IR"/>
          <w14:ligatures w14:val="none"/>
        </w:rPr>
        <w:t xml:space="preserve"> حالت پا</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دار</w:t>
      </w:r>
      <w:r w:rsidRPr="00C03A56">
        <w:rPr>
          <w:rFonts w:ascii="Times New Roman" w:eastAsia="Times New Roman" w:hAnsi="Times New Roman" w:cs="B Nazanin"/>
          <w:kern w:val="0"/>
          <w:sz w:val="24"/>
          <w:szCs w:val="24"/>
          <w:rtl/>
          <w:lang w:bidi="fa-IR"/>
          <w14:ligatures w14:val="none"/>
        </w:rPr>
        <w:t xml:space="preserve"> </w:t>
      </w:r>
      <w:r w:rsidRPr="00C03A56">
        <w:rPr>
          <w:rFonts w:ascii="Times New Roman" w:eastAsia="Times New Roman" w:hAnsi="Times New Roman" w:cs="B Nazanin"/>
          <w:kern w:val="0"/>
          <w:sz w:val="24"/>
          <w:szCs w:val="24"/>
          <w:lang w:bidi="fa-IR"/>
          <w14:ligatures w14:val="none"/>
        </w:rPr>
        <w:t>OLGA</w:t>
      </w:r>
      <w:r w:rsidRPr="00C03A56">
        <w:rPr>
          <w:rFonts w:ascii="Times New Roman" w:eastAsia="Times New Roman" w:hAnsi="Times New Roman" w:cs="B Nazanin"/>
          <w:kern w:val="0"/>
          <w:sz w:val="24"/>
          <w:szCs w:val="24"/>
          <w:rtl/>
          <w:lang w:bidi="fa-IR"/>
          <w14:ligatures w14:val="none"/>
        </w:rPr>
        <w:t xml:space="preserve"> نشان م</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دهد</w:t>
      </w:r>
      <w:r w:rsidRPr="00C03A56">
        <w:rPr>
          <w:rFonts w:ascii="Times New Roman" w:eastAsia="Times New Roman" w:hAnsi="Times New Roman" w:cs="B Nazanin"/>
          <w:kern w:val="0"/>
          <w:sz w:val="24"/>
          <w:szCs w:val="24"/>
          <w:rtl/>
          <w:lang w:bidi="fa-IR"/>
          <w14:ligatures w14:val="none"/>
        </w:rPr>
        <w:t xml:space="preserve"> هولدآپ ما</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ع</w:t>
      </w:r>
      <w:r w:rsidRPr="00C03A56">
        <w:rPr>
          <w:rFonts w:ascii="Times New Roman" w:eastAsia="Times New Roman" w:hAnsi="Times New Roman" w:cs="B Nazanin"/>
          <w:kern w:val="0"/>
          <w:sz w:val="24"/>
          <w:szCs w:val="24"/>
          <w:rtl/>
          <w:lang w:bidi="fa-IR"/>
          <w14:ligatures w14:val="none"/>
        </w:rPr>
        <w:t xml:space="preserve"> (</w:t>
      </w:r>
      <w:r w:rsidRPr="00C03A56">
        <w:rPr>
          <w:rFonts w:ascii="Times New Roman" w:eastAsia="Times New Roman" w:hAnsi="Times New Roman" w:cs="B Nazanin"/>
          <w:kern w:val="0"/>
          <w:sz w:val="24"/>
          <w:szCs w:val="24"/>
          <w:lang w:bidi="fa-IR"/>
          <w14:ligatures w14:val="none"/>
        </w:rPr>
        <w:t>HOL</w:t>
      </w:r>
      <w:r w:rsidRPr="00C03A56">
        <w:rPr>
          <w:rFonts w:ascii="Times New Roman" w:eastAsia="Times New Roman" w:hAnsi="Times New Roman" w:cs="B Nazanin"/>
          <w:kern w:val="0"/>
          <w:sz w:val="24"/>
          <w:szCs w:val="24"/>
          <w:rtl/>
          <w:lang w:bidi="fa-IR"/>
          <w14:ligatures w14:val="none"/>
        </w:rPr>
        <w:t>) در طول خط لوله صفر است. بنابرا</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ن</w:t>
      </w:r>
      <w:r w:rsidRPr="00C03A56">
        <w:rPr>
          <w:rFonts w:ascii="Times New Roman" w:eastAsia="Times New Roman" w:hAnsi="Times New Roman" w:cs="B Nazanin"/>
          <w:kern w:val="0"/>
          <w:sz w:val="24"/>
          <w:szCs w:val="24"/>
          <w:rtl/>
          <w:lang w:bidi="fa-IR"/>
          <w14:ligatures w14:val="none"/>
        </w:rPr>
        <w:t xml:space="preserve"> در شرا</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ط</w:t>
      </w:r>
      <w:r w:rsidRPr="00C03A56">
        <w:rPr>
          <w:rFonts w:ascii="Times New Roman" w:eastAsia="Times New Roman" w:hAnsi="Times New Roman" w:cs="B Nazanin"/>
          <w:kern w:val="0"/>
          <w:sz w:val="24"/>
          <w:szCs w:val="24"/>
          <w:rtl/>
          <w:lang w:bidi="fa-IR"/>
          <w14:ligatures w14:val="none"/>
        </w:rPr>
        <w:t xml:space="preserve"> عمل</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ات</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kern w:val="0"/>
          <w:sz w:val="24"/>
          <w:szCs w:val="24"/>
          <w:rtl/>
          <w:lang w:bidi="fa-IR"/>
          <w14:ligatures w14:val="none"/>
        </w:rPr>
        <w:t xml:space="preserve"> بررس</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شده،</w:t>
      </w:r>
      <w:r w:rsidRPr="00C03A56">
        <w:rPr>
          <w:rFonts w:ascii="Times New Roman" w:eastAsia="Times New Roman" w:hAnsi="Times New Roman" w:cs="B Nazanin"/>
          <w:kern w:val="0"/>
          <w:sz w:val="24"/>
          <w:szCs w:val="24"/>
          <w:rtl/>
          <w:lang w:bidi="fa-IR"/>
          <w14:ligatures w14:val="none"/>
        </w:rPr>
        <w:t xml:space="preserve"> پ</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گ‌ران</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kern w:val="0"/>
          <w:sz w:val="24"/>
          <w:szCs w:val="24"/>
          <w:rtl/>
          <w:lang w:bidi="fa-IR"/>
          <w14:ligatures w14:val="none"/>
        </w:rPr>
        <w:t xml:space="preserve"> برا</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kern w:val="0"/>
          <w:sz w:val="24"/>
          <w:szCs w:val="24"/>
          <w:rtl/>
          <w:lang w:bidi="fa-IR"/>
          <w14:ligatures w14:val="none"/>
        </w:rPr>
        <w:t xml:space="preserve"> تخل</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ه</w:t>
      </w:r>
      <w:r w:rsidRPr="00C03A56">
        <w:rPr>
          <w:rFonts w:ascii="Times New Roman" w:eastAsia="Times New Roman" w:hAnsi="Times New Roman" w:cs="B Nazanin"/>
          <w:kern w:val="0"/>
          <w:sz w:val="24"/>
          <w:szCs w:val="24"/>
          <w:rtl/>
          <w:lang w:bidi="fa-IR"/>
          <w14:ligatures w14:val="none"/>
        </w:rPr>
        <w:t xml:space="preserve"> ما</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ع</w:t>
      </w:r>
      <w:r w:rsidRPr="00C03A56">
        <w:rPr>
          <w:rFonts w:ascii="Times New Roman" w:eastAsia="Times New Roman" w:hAnsi="Times New Roman" w:cs="B Nazanin"/>
          <w:kern w:val="0"/>
          <w:sz w:val="24"/>
          <w:szCs w:val="24"/>
          <w:rtl/>
          <w:lang w:bidi="fa-IR"/>
          <w14:ligatures w14:val="none"/>
        </w:rPr>
        <w:t xml:space="preserve"> موردن</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از</w:t>
      </w:r>
      <w:r w:rsidRPr="00C03A56">
        <w:rPr>
          <w:rFonts w:ascii="Times New Roman" w:eastAsia="Times New Roman" w:hAnsi="Times New Roman" w:cs="B Nazanin"/>
          <w:kern w:val="0"/>
          <w:sz w:val="24"/>
          <w:szCs w:val="24"/>
          <w:rtl/>
          <w:lang w:bidi="fa-IR"/>
          <w14:ligatures w14:val="none"/>
        </w:rPr>
        <w:t xml:space="preserve"> ن</w:t>
      </w:r>
      <w:r w:rsidRPr="00C03A56">
        <w:rPr>
          <w:rFonts w:ascii="Times New Roman" w:eastAsia="Times New Roman" w:hAnsi="Times New Roman" w:cs="B Nazanin" w:hint="cs"/>
          <w:kern w:val="0"/>
          <w:sz w:val="24"/>
          <w:szCs w:val="24"/>
          <w:rtl/>
          <w:lang w:bidi="fa-IR"/>
          <w14:ligatures w14:val="none"/>
        </w:rPr>
        <w:t>ی</w:t>
      </w:r>
      <w:r w:rsidRPr="00C03A56">
        <w:rPr>
          <w:rFonts w:ascii="Times New Roman" w:eastAsia="Times New Roman" w:hAnsi="Times New Roman" w:cs="B Nazanin" w:hint="eastAsia"/>
          <w:kern w:val="0"/>
          <w:sz w:val="24"/>
          <w:szCs w:val="24"/>
          <w:rtl/>
          <w:lang w:bidi="fa-IR"/>
          <w14:ligatures w14:val="none"/>
        </w:rPr>
        <w:t>ست</w:t>
      </w:r>
      <w:r w:rsidRPr="00C03A56">
        <w:rPr>
          <w:rFonts w:ascii="Times New Roman" w:eastAsia="Times New Roman" w:hAnsi="Times New Roman" w:cs="B Nazanin"/>
          <w:kern w:val="0"/>
          <w:sz w:val="24"/>
          <w:szCs w:val="24"/>
          <w:rtl/>
          <w:lang w:bidi="fa-IR"/>
          <w14:ligatures w14:val="none"/>
        </w:rPr>
        <w:t>.</w:t>
      </w:r>
    </w:p>
    <w:p w14:paraId="38F11903" w14:textId="3A2ACBE9" w:rsidR="00C03A56" w:rsidRPr="00C03A56" w:rsidRDefault="00C03A56" w:rsidP="00C03A56">
      <w:pPr>
        <w:bidi/>
        <w:spacing w:before="100" w:beforeAutospacing="1" w:after="100" w:afterAutospacing="1" w:line="240" w:lineRule="auto"/>
        <w:outlineLvl w:val="2"/>
        <w:rPr>
          <w:rFonts w:ascii="Times New Roman" w:eastAsia="Times New Roman" w:hAnsi="Times New Roman" w:cs="B Nazanin"/>
          <w:b/>
          <w:bCs/>
          <w:kern w:val="0"/>
          <w:sz w:val="36"/>
          <w:szCs w:val="36"/>
          <w:lang w:bidi="fa-IR"/>
          <w14:ligatures w14:val="none"/>
        </w:rPr>
      </w:pPr>
      <w:r w:rsidRPr="00C03A56">
        <w:rPr>
          <w:rFonts w:ascii="Times New Roman" w:eastAsia="Times New Roman" w:hAnsi="Times New Roman" w:cs="B Nazanin"/>
          <w:b/>
          <w:bCs/>
          <w:kern w:val="0"/>
          <w:sz w:val="36"/>
          <w:szCs w:val="36"/>
          <w:rtl/>
          <w:lang w:bidi="fa-IR"/>
          <w14:ligatures w14:val="none"/>
        </w:rPr>
        <w:t>۱۱</w:t>
      </w:r>
      <w:r w:rsidRPr="00C03A56">
        <w:rPr>
          <w:rFonts w:ascii="Times New Roman" w:eastAsia="Times New Roman" w:hAnsi="Times New Roman" w:cs="B Nazanin" w:hint="cs"/>
          <w:b/>
          <w:bCs/>
          <w:kern w:val="0"/>
          <w:sz w:val="36"/>
          <w:szCs w:val="36"/>
          <w:rtl/>
          <w:lang w:bidi="fa-IR"/>
          <w14:ligatures w14:val="none"/>
        </w:rPr>
        <w:t>-</w:t>
      </w:r>
      <w:r w:rsidRPr="00C03A56">
        <w:rPr>
          <w:rFonts w:ascii="Times New Roman" w:eastAsia="Times New Roman" w:hAnsi="Times New Roman" w:cs="B Nazanin"/>
          <w:b/>
          <w:bCs/>
          <w:kern w:val="0"/>
          <w:sz w:val="36"/>
          <w:szCs w:val="36"/>
          <w:lang w:bidi="fa-IR"/>
          <w14:ligatures w14:val="none"/>
        </w:rPr>
        <w:t xml:space="preserve"> </w:t>
      </w:r>
      <w:r w:rsidRPr="00C03A56">
        <w:rPr>
          <w:rFonts w:ascii="Times New Roman" w:eastAsia="Times New Roman" w:hAnsi="Times New Roman" w:cs="B Nazanin"/>
          <w:b/>
          <w:bCs/>
          <w:kern w:val="0"/>
          <w:sz w:val="36"/>
          <w:szCs w:val="36"/>
          <w:rtl/>
          <w:lang w:bidi="fa-IR"/>
          <w14:ligatures w14:val="none"/>
        </w:rPr>
        <w:t>نتیجه‌گیری</w:t>
      </w:r>
    </w:p>
    <w:p w14:paraId="145948AE" w14:textId="77777777" w:rsidR="00C03A56" w:rsidRPr="00C03A56" w:rsidRDefault="00C03A56" w:rsidP="00C03A56">
      <w:pPr>
        <w:numPr>
          <w:ilvl w:val="0"/>
          <w:numId w:val="24"/>
        </w:numPr>
        <w:bidi/>
        <w:rPr>
          <w:rFonts w:ascii="Times New Roman" w:eastAsia="Times New Roman" w:hAnsi="Times New Roman" w:cs="B Nazanin"/>
          <w:kern w:val="0"/>
          <w:sz w:val="24"/>
          <w:szCs w:val="24"/>
          <w:lang w:bidi="fa-IR"/>
          <w14:ligatures w14:val="none"/>
        </w:rPr>
      </w:pPr>
      <w:r w:rsidRPr="00C03A56">
        <w:rPr>
          <w:rFonts w:ascii="Times New Roman" w:eastAsia="Times New Roman" w:hAnsi="Times New Roman" w:cs="B Nazanin"/>
          <w:kern w:val="0"/>
          <w:sz w:val="24"/>
          <w:szCs w:val="24"/>
          <w:rtl/>
          <w14:ligatures w14:val="none"/>
        </w:rPr>
        <w:t xml:space="preserve">تمام </w:t>
      </w:r>
      <w:r w:rsidRPr="00C03A56">
        <w:rPr>
          <w:rFonts w:ascii="Times New Roman" w:eastAsia="Times New Roman" w:hAnsi="Times New Roman" w:cs="B Nazanin"/>
          <w:kern w:val="0"/>
          <w:sz w:val="24"/>
          <w:szCs w:val="24"/>
          <w:rtl/>
          <w:lang w:bidi="fa-IR"/>
          <w14:ligatures w14:val="none"/>
        </w:rPr>
        <w:t>۳۲</w:t>
      </w:r>
      <w:r w:rsidRPr="00C03A56">
        <w:rPr>
          <w:rFonts w:ascii="Times New Roman" w:eastAsia="Times New Roman" w:hAnsi="Times New Roman" w:cs="B Nazanin"/>
          <w:kern w:val="0"/>
          <w:sz w:val="24"/>
          <w:szCs w:val="24"/>
          <w:rtl/>
          <w14:ligatures w14:val="none"/>
        </w:rPr>
        <w:t xml:space="preserve"> حالت حالت پایدار، جریان گاز اسیدی تک فاز را تأیید می‌کنند</w:t>
      </w:r>
      <w:r w:rsidRPr="00C03A56">
        <w:rPr>
          <w:rFonts w:ascii="Times New Roman" w:eastAsia="Times New Roman" w:hAnsi="Times New Roman" w:cs="B Nazanin"/>
          <w:kern w:val="0"/>
          <w:sz w:val="24"/>
          <w:szCs w:val="24"/>
          <w:lang w:bidi="fa-IR"/>
          <w14:ligatures w14:val="none"/>
        </w:rPr>
        <w:t xml:space="preserve"> (HOL = 0)</w:t>
      </w:r>
    </w:p>
    <w:p w14:paraId="404604B7" w14:textId="77777777" w:rsidR="00C03A56" w:rsidRPr="00C03A56" w:rsidRDefault="00C03A56" w:rsidP="00C03A56">
      <w:pPr>
        <w:numPr>
          <w:ilvl w:val="0"/>
          <w:numId w:val="24"/>
        </w:numPr>
        <w:bidi/>
        <w:rPr>
          <w:rFonts w:ascii="Times New Roman" w:eastAsia="Times New Roman" w:hAnsi="Times New Roman" w:cs="B Nazanin"/>
          <w:kern w:val="0"/>
          <w:sz w:val="24"/>
          <w:szCs w:val="24"/>
          <w:lang w:bidi="fa-IR"/>
          <w14:ligatures w14:val="none"/>
        </w:rPr>
      </w:pPr>
      <w:r w:rsidRPr="00C03A56">
        <w:rPr>
          <w:rFonts w:ascii="Times New Roman" w:eastAsia="Times New Roman" w:hAnsi="Times New Roman" w:cs="B Nazanin"/>
          <w:kern w:val="0"/>
          <w:sz w:val="24"/>
          <w:szCs w:val="24"/>
          <w:rtl/>
          <w14:ligatures w14:val="none"/>
        </w:rPr>
        <w:t xml:space="preserve">فشار ورودی مورد نیاز </w:t>
      </w:r>
      <w:r w:rsidRPr="00C03A56">
        <w:rPr>
          <w:rFonts w:ascii="Times New Roman" w:eastAsia="Times New Roman" w:hAnsi="Times New Roman" w:cs="B Nazanin"/>
          <w:kern w:val="0"/>
          <w:sz w:val="24"/>
          <w:szCs w:val="24"/>
          <w:rtl/>
          <w:lang w:bidi="fa-IR"/>
          <w14:ligatures w14:val="none"/>
        </w:rPr>
        <w:t>۸۵/۴</w:t>
      </w:r>
      <w:r w:rsidRPr="00C03A56">
        <w:rPr>
          <w:rFonts w:ascii="Arial" w:eastAsia="Times New Roman" w:hAnsi="Arial" w:cs="Arial" w:hint="cs"/>
          <w:kern w:val="0"/>
          <w:sz w:val="24"/>
          <w:szCs w:val="24"/>
          <w:rtl/>
          <w:lang w:bidi="fa-IR"/>
          <w14:ligatures w14:val="none"/>
        </w:rPr>
        <w:t>–</w:t>
      </w:r>
      <w:r w:rsidRPr="00C03A56">
        <w:rPr>
          <w:rFonts w:ascii="Times New Roman" w:eastAsia="Times New Roman" w:hAnsi="Times New Roman" w:cs="B Nazanin" w:hint="cs"/>
          <w:kern w:val="0"/>
          <w:sz w:val="24"/>
          <w:szCs w:val="24"/>
          <w:rtl/>
          <w:lang w:bidi="fa-IR"/>
          <w14:ligatures w14:val="none"/>
        </w:rPr>
        <w:t>۸۶</w:t>
      </w:r>
      <w:r w:rsidRPr="00C03A56">
        <w:rPr>
          <w:rFonts w:ascii="Times New Roman" w:eastAsia="Times New Roman" w:hAnsi="Times New Roman" w:cs="B Nazanin"/>
          <w:kern w:val="0"/>
          <w:sz w:val="24"/>
          <w:szCs w:val="24"/>
          <w:rtl/>
          <w:lang w:bidi="fa-IR"/>
          <w14:ligatures w14:val="none"/>
        </w:rPr>
        <w:t>/</w:t>
      </w:r>
      <w:r w:rsidRPr="00C03A56">
        <w:rPr>
          <w:rFonts w:ascii="Times New Roman" w:eastAsia="Times New Roman" w:hAnsi="Times New Roman" w:cs="B Nazanin" w:hint="cs"/>
          <w:kern w:val="0"/>
          <w:sz w:val="24"/>
          <w:szCs w:val="24"/>
          <w:rtl/>
          <w:lang w:bidi="fa-IR"/>
          <w14:ligatures w14:val="none"/>
        </w:rPr>
        <w:t>۳</w:t>
      </w:r>
      <w:r w:rsidRPr="00C03A56">
        <w:rPr>
          <w:rFonts w:ascii="Times New Roman" w:eastAsia="Times New Roman" w:hAnsi="Times New Roman" w:cs="B Nazanin"/>
          <w:kern w:val="0"/>
          <w:sz w:val="24"/>
          <w:szCs w:val="24"/>
          <w:rtl/>
          <w14:ligatures w14:val="none"/>
        </w:rPr>
        <w:t xml:space="preserve"> بار مطلق است که به مراتب در محدوده فشار موجود </w:t>
      </w:r>
      <w:r w:rsidRPr="00C03A56">
        <w:rPr>
          <w:rFonts w:ascii="Times New Roman" w:eastAsia="Times New Roman" w:hAnsi="Times New Roman" w:cs="B Nazanin"/>
          <w:kern w:val="0"/>
          <w:sz w:val="24"/>
          <w:szCs w:val="24"/>
          <w:rtl/>
          <w:lang w:bidi="fa-IR"/>
          <w14:ligatures w14:val="none"/>
        </w:rPr>
        <w:t>۹۲/۱</w:t>
      </w:r>
      <w:r w:rsidRPr="00C03A56">
        <w:rPr>
          <w:rFonts w:ascii="Arial" w:eastAsia="Times New Roman" w:hAnsi="Arial" w:cs="Arial" w:hint="cs"/>
          <w:kern w:val="0"/>
          <w:sz w:val="24"/>
          <w:szCs w:val="24"/>
          <w:rtl/>
          <w:lang w:bidi="fa-IR"/>
          <w14:ligatures w14:val="none"/>
        </w:rPr>
        <w:t>–</w:t>
      </w:r>
      <w:r w:rsidRPr="00C03A56">
        <w:rPr>
          <w:rFonts w:ascii="Times New Roman" w:eastAsia="Times New Roman" w:hAnsi="Times New Roman" w:cs="B Nazanin" w:hint="cs"/>
          <w:kern w:val="0"/>
          <w:sz w:val="24"/>
          <w:szCs w:val="24"/>
          <w:rtl/>
          <w:lang w:bidi="fa-IR"/>
          <w14:ligatures w14:val="none"/>
        </w:rPr>
        <w:t>۹۳</w:t>
      </w:r>
      <w:r w:rsidRPr="00C03A56">
        <w:rPr>
          <w:rFonts w:ascii="Times New Roman" w:eastAsia="Times New Roman" w:hAnsi="Times New Roman" w:cs="B Nazanin"/>
          <w:kern w:val="0"/>
          <w:sz w:val="24"/>
          <w:szCs w:val="24"/>
          <w:rtl/>
          <w:lang w:bidi="fa-IR"/>
          <w14:ligatures w14:val="none"/>
        </w:rPr>
        <w:t>/</w:t>
      </w:r>
      <w:r w:rsidRPr="00C03A56">
        <w:rPr>
          <w:rFonts w:ascii="Times New Roman" w:eastAsia="Times New Roman" w:hAnsi="Times New Roman" w:cs="B Nazanin" w:hint="cs"/>
          <w:kern w:val="0"/>
          <w:sz w:val="24"/>
          <w:szCs w:val="24"/>
          <w:rtl/>
          <w:lang w:bidi="fa-IR"/>
          <w14:ligatures w14:val="none"/>
        </w:rPr>
        <w:t>۷</w:t>
      </w:r>
      <w:r w:rsidRPr="00C03A56">
        <w:rPr>
          <w:rFonts w:ascii="Times New Roman" w:eastAsia="Times New Roman" w:hAnsi="Times New Roman" w:cs="B Nazanin"/>
          <w:kern w:val="0"/>
          <w:sz w:val="24"/>
          <w:szCs w:val="24"/>
          <w:rtl/>
          <w14:ligatures w14:val="none"/>
        </w:rPr>
        <w:t xml:space="preserve"> بار (گیج) قرار دارد</w:t>
      </w:r>
    </w:p>
    <w:p w14:paraId="592FC196" w14:textId="77777777" w:rsidR="00C03A56" w:rsidRPr="00C03A56" w:rsidRDefault="00C03A56" w:rsidP="00C03A56">
      <w:pPr>
        <w:numPr>
          <w:ilvl w:val="0"/>
          <w:numId w:val="24"/>
        </w:numPr>
        <w:bidi/>
        <w:rPr>
          <w:rFonts w:ascii="Times New Roman" w:eastAsia="Times New Roman" w:hAnsi="Times New Roman" w:cs="B Nazanin"/>
          <w:kern w:val="0"/>
          <w:sz w:val="24"/>
          <w:szCs w:val="24"/>
          <w:lang w:bidi="fa-IR"/>
          <w14:ligatures w14:val="none"/>
        </w:rPr>
      </w:pPr>
      <w:r w:rsidRPr="00C03A56">
        <w:rPr>
          <w:rFonts w:ascii="Times New Roman" w:eastAsia="Times New Roman" w:hAnsi="Times New Roman" w:cs="B Nazanin"/>
          <w:kern w:val="0"/>
          <w:sz w:val="24"/>
          <w:szCs w:val="24"/>
          <w:rtl/>
          <w14:ligatures w14:val="none"/>
        </w:rPr>
        <w:t xml:space="preserve">نقطه شبنم آب زیر </w:t>
      </w:r>
      <w:r w:rsidRPr="00C03A56">
        <w:rPr>
          <w:rFonts w:ascii="Times New Roman" w:eastAsia="Times New Roman" w:hAnsi="Times New Roman" w:cs="B Nazanin"/>
          <w:kern w:val="0"/>
          <w:sz w:val="24"/>
          <w:szCs w:val="24"/>
          <w:rtl/>
          <w:lang w:bidi="fa-IR"/>
          <w14:ligatures w14:val="none"/>
        </w:rPr>
        <w:t>۰</w:t>
      </w:r>
      <w:r w:rsidRPr="00C03A56">
        <w:rPr>
          <w:rFonts w:ascii="Times New Roman" w:eastAsia="Times New Roman" w:hAnsi="Times New Roman" w:cs="B Nazanin"/>
          <w:kern w:val="0"/>
          <w:sz w:val="24"/>
          <w:szCs w:val="24"/>
          <w:rtl/>
          <w14:ligatures w14:val="none"/>
        </w:rPr>
        <w:t xml:space="preserve"> درجه سانتی‌گراد است </w:t>
      </w:r>
      <w:r w:rsidRPr="00C03A56">
        <w:rPr>
          <w:rFonts w:ascii="Arial" w:eastAsia="Times New Roman" w:hAnsi="Arial" w:cs="Arial" w:hint="cs"/>
          <w:kern w:val="0"/>
          <w:sz w:val="24"/>
          <w:szCs w:val="24"/>
          <w:rtl/>
          <w14:ligatures w14:val="none"/>
        </w:rPr>
        <w:t>—</w:t>
      </w:r>
      <w:r w:rsidRPr="00C03A56">
        <w:rPr>
          <w:rFonts w:ascii="Times New Roman" w:eastAsia="Times New Roman" w:hAnsi="Times New Roman" w:cs="B Nazanin"/>
          <w:kern w:val="0"/>
          <w:sz w:val="24"/>
          <w:szCs w:val="24"/>
          <w:rtl/>
          <w14:ligatures w14:val="none"/>
        </w:rPr>
        <w:t xml:space="preserve"> </w:t>
      </w:r>
      <w:r w:rsidRPr="00C03A56">
        <w:rPr>
          <w:rFonts w:ascii="Times New Roman" w:eastAsia="Times New Roman" w:hAnsi="Times New Roman" w:cs="B Nazanin" w:hint="cs"/>
          <w:kern w:val="0"/>
          <w:sz w:val="24"/>
          <w:szCs w:val="24"/>
          <w:rtl/>
          <w14:ligatures w14:val="none"/>
        </w:rPr>
        <w:t>هیچ</w:t>
      </w:r>
      <w:r w:rsidRPr="00C03A56">
        <w:rPr>
          <w:rFonts w:ascii="Times New Roman" w:eastAsia="Times New Roman" w:hAnsi="Times New Roman" w:cs="B Nazanin"/>
          <w:kern w:val="0"/>
          <w:sz w:val="24"/>
          <w:szCs w:val="24"/>
          <w:rtl/>
          <w14:ligatures w14:val="none"/>
        </w:rPr>
        <w:t xml:space="preserve"> </w:t>
      </w:r>
      <w:r w:rsidRPr="00C03A56">
        <w:rPr>
          <w:rFonts w:ascii="Times New Roman" w:eastAsia="Times New Roman" w:hAnsi="Times New Roman" w:cs="B Nazanin" w:hint="cs"/>
          <w:kern w:val="0"/>
          <w:sz w:val="24"/>
          <w:szCs w:val="24"/>
          <w:rtl/>
          <w14:ligatures w14:val="none"/>
        </w:rPr>
        <w:t>خطر</w:t>
      </w:r>
      <w:r w:rsidRPr="00C03A56">
        <w:rPr>
          <w:rFonts w:ascii="Times New Roman" w:eastAsia="Times New Roman" w:hAnsi="Times New Roman" w:cs="B Nazanin"/>
          <w:kern w:val="0"/>
          <w:sz w:val="24"/>
          <w:szCs w:val="24"/>
          <w:rtl/>
          <w14:ligatures w14:val="none"/>
        </w:rPr>
        <w:t xml:space="preserve"> </w:t>
      </w:r>
      <w:r w:rsidRPr="00C03A56">
        <w:rPr>
          <w:rFonts w:ascii="Times New Roman" w:eastAsia="Times New Roman" w:hAnsi="Times New Roman" w:cs="B Nazanin" w:hint="cs"/>
          <w:kern w:val="0"/>
          <w:sz w:val="24"/>
          <w:szCs w:val="24"/>
          <w:rtl/>
          <w14:ligatures w14:val="none"/>
        </w:rPr>
        <w:t>هیدراتی</w:t>
      </w:r>
      <w:r w:rsidRPr="00C03A56">
        <w:rPr>
          <w:rFonts w:ascii="Times New Roman" w:eastAsia="Times New Roman" w:hAnsi="Times New Roman" w:cs="B Nazanin"/>
          <w:kern w:val="0"/>
          <w:sz w:val="24"/>
          <w:szCs w:val="24"/>
          <w:rtl/>
          <w14:ligatures w14:val="none"/>
        </w:rPr>
        <w:t xml:space="preserve"> </w:t>
      </w:r>
      <w:r w:rsidRPr="00C03A56">
        <w:rPr>
          <w:rFonts w:ascii="Times New Roman" w:eastAsia="Times New Roman" w:hAnsi="Times New Roman" w:cs="B Nazanin" w:hint="cs"/>
          <w:kern w:val="0"/>
          <w:sz w:val="24"/>
          <w:szCs w:val="24"/>
          <w:rtl/>
          <w14:ligatures w14:val="none"/>
        </w:rPr>
        <w:t>در</w:t>
      </w:r>
      <w:r w:rsidRPr="00C03A56">
        <w:rPr>
          <w:rFonts w:ascii="Times New Roman" w:eastAsia="Times New Roman" w:hAnsi="Times New Roman" w:cs="B Nazanin"/>
          <w:kern w:val="0"/>
          <w:sz w:val="24"/>
          <w:szCs w:val="24"/>
          <w:rtl/>
          <w14:ligatures w14:val="none"/>
        </w:rPr>
        <w:t xml:space="preserve"> </w:t>
      </w:r>
      <w:r w:rsidRPr="00C03A56">
        <w:rPr>
          <w:rFonts w:ascii="Times New Roman" w:eastAsia="Times New Roman" w:hAnsi="Times New Roman" w:cs="B Nazanin" w:hint="cs"/>
          <w:kern w:val="0"/>
          <w:sz w:val="24"/>
          <w:szCs w:val="24"/>
          <w:rtl/>
          <w14:ligatures w14:val="none"/>
        </w:rPr>
        <w:t>عملیات</w:t>
      </w:r>
      <w:r w:rsidRPr="00C03A56">
        <w:rPr>
          <w:rFonts w:ascii="Times New Roman" w:eastAsia="Times New Roman" w:hAnsi="Times New Roman" w:cs="B Nazanin"/>
          <w:kern w:val="0"/>
          <w:sz w:val="24"/>
          <w:szCs w:val="24"/>
          <w:rtl/>
          <w14:ligatures w14:val="none"/>
        </w:rPr>
        <w:t xml:space="preserve"> </w:t>
      </w:r>
      <w:r w:rsidRPr="00C03A56">
        <w:rPr>
          <w:rFonts w:ascii="Times New Roman" w:eastAsia="Times New Roman" w:hAnsi="Times New Roman" w:cs="B Nazanin" w:hint="cs"/>
          <w:kern w:val="0"/>
          <w:sz w:val="24"/>
          <w:szCs w:val="24"/>
          <w:rtl/>
          <w14:ligatures w14:val="none"/>
        </w:rPr>
        <w:t>حالت</w:t>
      </w:r>
      <w:r w:rsidRPr="00C03A56">
        <w:rPr>
          <w:rFonts w:ascii="Times New Roman" w:eastAsia="Times New Roman" w:hAnsi="Times New Roman" w:cs="B Nazanin"/>
          <w:kern w:val="0"/>
          <w:sz w:val="24"/>
          <w:szCs w:val="24"/>
          <w:rtl/>
          <w14:ligatures w14:val="none"/>
        </w:rPr>
        <w:t xml:space="preserve"> </w:t>
      </w:r>
      <w:r w:rsidRPr="00C03A56">
        <w:rPr>
          <w:rFonts w:ascii="Times New Roman" w:eastAsia="Times New Roman" w:hAnsi="Times New Roman" w:cs="B Nazanin" w:hint="cs"/>
          <w:kern w:val="0"/>
          <w:sz w:val="24"/>
          <w:szCs w:val="24"/>
          <w:rtl/>
          <w14:ligatures w14:val="none"/>
        </w:rPr>
        <w:t>پایدار</w:t>
      </w:r>
      <w:r w:rsidRPr="00C03A56">
        <w:rPr>
          <w:rFonts w:ascii="Times New Roman" w:eastAsia="Times New Roman" w:hAnsi="Times New Roman" w:cs="B Nazanin"/>
          <w:kern w:val="0"/>
          <w:sz w:val="24"/>
          <w:szCs w:val="24"/>
          <w:rtl/>
          <w14:ligatures w14:val="none"/>
        </w:rPr>
        <w:t xml:space="preserve"> </w:t>
      </w:r>
      <w:r w:rsidRPr="00C03A56">
        <w:rPr>
          <w:rFonts w:ascii="Times New Roman" w:eastAsia="Times New Roman" w:hAnsi="Times New Roman" w:cs="B Nazanin" w:hint="cs"/>
          <w:kern w:val="0"/>
          <w:sz w:val="24"/>
          <w:szCs w:val="24"/>
          <w:rtl/>
          <w14:ligatures w14:val="none"/>
        </w:rPr>
        <w:t>وجود</w:t>
      </w:r>
      <w:r w:rsidRPr="00C03A56">
        <w:rPr>
          <w:rFonts w:ascii="Times New Roman" w:eastAsia="Times New Roman" w:hAnsi="Times New Roman" w:cs="B Nazanin"/>
          <w:kern w:val="0"/>
          <w:sz w:val="24"/>
          <w:szCs w:val="24"/>
          <w:rtl/>
          <w14:ligatures w14:val="none"/>
        </w:rPr>
        <w:t xml:space="preserve"> </w:t>
      </w:r>
      <w:r w:rsidRPr="00C03A56">
        <w:rPr>
          <w:rFonts w:ascii="Times New Roman" w:eastAsia="Times New Roman" w:hAnsi="Times New Roman" w:cs="B Nazanin" w:hint="cs"/>
          <w:kern w:val="0"/>
          <w:sz w:val="24"/>
          <w:szCs w:val="24"/>
          <w:rtl/>
          <w14:ligatures w14:val="none"/>
        </w:rPr>
        <w:t>ندارد</w:t>
      </w:r>
    </w:p>
    <w:p w14:paraId="182280EB" w14:textId="77777777" w:rsidR="00C03A56" w:rsidRPr="00C03A56" w:rsidRDefault="00C03A56" w:rsidP="00C03A56">
      <w:pPr>
        <w:numPr>
          <w:ilvl w:val="0"/>
          <w:numId w:val="24"/>
        </w:numPr>
        <w:bidi/>
        <w:rPr>
          <w:rFonts w:ascii="Times New Roman" w:eastAsia="Times New Roman" w:hAnsi="Times New Roman" w:cs="B Nazanin"/>
          <w:kern w:val="0"/>
          <w:sz w:val="24"/>
          <w:szCs w:val="24"/>
          <w:lang w:bidi="fa-IR"/>
          <w14:ligatures w14:val="none"/>
        </w:rPr>
      </w:pPr>
      <w:r w:rsidRPr="00C03A56">
        <w:rPr>
          <w:rFonts w:ascii="Times New Roman" w:eastAsia="Times New Roman" w:hAnsi="Times New Roman" w:cs="B Nazanin"/>
          <w:kern w:val="0"/>
          <w:sz w:val="24"/>
          <w:szCs w:val="24"/>
          <w:rtl/>
          <w14:ligatures w14:val="none"/>
        </w:rPr>
        <w:t>نوسان قابل توجه توپوگرافی (</w:t>
      </w:r>
      <w:r w:rsidRPr="00C03A56">
        <w:rPr>
          <w:rFonts w:ascii="Times New Roman" w:eastAsia="Times New Roman" w:hAnsi="Times New Roman" w:cs="B Nazanin"/>
          <w:kern w:val="0"/>
          <w:sz w:val="24"/>
          <w:szCs w:val="24"/>
          <w:rtl/>
          <w:lang w:bidi="fa-IR"/>
          <w14:ligatures w14:val="none"/>
        </w:rPr>
        <w:t>۱۳۲</w:t>
      </w:r>
      <w:r w:rsidRPr="00C03A56">
        <w:rPr>
          <w:rFonts w:ascii="Times New Roman" w:eastAsia="Times New Roman" w:hAnsi="Times New Roman" w:cs="B Nazanin"/>
          <w:kern w:val="0"/>
          <w:sz w:val="24"/>
          <w:szCs w:val="24"/>
          <w:rtl/>
          <w14:ligatures w14:val="none"/>
        </w:rPr>
        <w:t xml:space="preserve"> متر) بر عملیات گاز خشک تأثیری ندارد</w:t>
      </w:r>
    </w:p>
    <w:p w14:paraId="7EB880A6" w14:textId="77777777" w:rsidR="00C03A56" w:rsidRPr="00C03A56" w:rsidRDefault="00C03A56" w:rsidP="00C03A56">
      <w:pPr>
        <w:numPr>
          <w:ilvl w:val="0"/>
          <w:numId w:val="24"/>
        </w:numPr>
        <w:bidi/>
        <w:rPr>
          <w:rFonts w:ascii="Times New Roman" w:eastAsia="Times New Roman" w:hAnsi="Times New Roman" w:cs="B Nazanin"/>
          <w:kern w:val="0"/>
          <w:sz w:val="24"/>
          <w:szCs w:val="24"/>
          <w:lang w:bidi="fa-IR"/>
          <w14:ligatures w14:val="none"/>
        </w:rPr>
      </w:pPr>
      <w:r w:rsidRPr="00C03A56">
        <w:rPr>
          <w:rFonts w:ascii="Times New Roman" w:eastAsia="Times New Roman" w:hAnsi="Times New Roman" w:cs="B Nazanin"/>
          <w:kern w:val="0"/>
          <w:sz w:val="24"/>
          <w:szCs w:val="24"/>
          <w:rtl/>
          <w14:ligatures w14:val="none"/>
        </w:rPr>
        <w:t>سرعت‌های فرسایشی محدودکننده نیستند</w:t>
      </w:r>
    </w:p>
    <w:p w14:paraId="072C52E0" w14:textId="77777777" w:rsidR="00C03A56" w:rsidRPr="00C03A56" w:rsidRDefault="00C03A56" w:rsidP="00C03A56">
      <w:pPr>
        <w:numPr>
          <w:ilvl w:val="0"/>
          <w:numId w:val="24"/>
        </w:numPr>
        <w:bidi/>
        <w:rPr>
          <w:rFonts w:ascii="Times New Roman" w:eastAsia="Times New Roman" w:hAnsi="Times New Roman" w:cs="B Nazanin"/>
          <w:kern w:val="0"/>
          <w:sz w:val="24"/>
          <w:szCs w:val="24"/>
          <w:lang w:bidi="fa-IR"/>
          <w14:ligatures w14:val="none"/>
        </w:rPr>
      </w:pPr>
      <w:r w:rsidRPr="00C03A56">
        <w:rPr>
          <w:rFonts w:ascii="Times New Roman" w:eastAsia="Times New Roman" w:hAnsi="Times New Roman" w:cs="B Nazanin"/>
          <w:kern w:val="0"/>
          <w:sz w:val="24"/>
          <w:szCs w:val="24"/>
          <w:rtl/>
          <w14:ligatures w14:val="none"/>
        </w:rPr>
        <w:t xml:space="preserve">خط لوله </w:t>
      </w:r>
      <w:r w:rsidRPr="00C03A56">
        <w:rPr>
          <w:rFonts w:ascii="Times New Roman" w:eastAsia="Times New Roman" w:hAnsi="Times New Roman" w:cs="B Nazanin"/>
          <w:kern w:val="0"/>
          <w:sz w:val="24"/>
          <w:szCs w:val="24"/>
          <w:rtl/>
          <w:lang w:bidi="fa-IR"/>
          <w14:ligatures w14:val="none"/>
        </w:rPr>
        <w:t>۲۰</w:t>
      </w:r>
      <w:r w:rsidRPr="00C03A56">
        <w:rPr>
          <w:rFonts w:ascii="Times New Roman" w:eastAsia="Times New Roman" w:hAnsi="Times New Roman" w:cs="B Nazanin"/>
          <w:kern w:val="0"/>
          <w:sz w:val="24"/>
          <w:szCs w:val="24"/>
          <w:rtl/>
          <w14:ligatures w14:val="none"/>
        </w:rPr>
        <w:t xml:space="preserve"> اینچی</w:t>
      </w:r>
      <w:r w:rsidRPr="00C03A56">
        <w:rPr>
          <w:rFonts w:ascii="Times New Roman" w:eastAsia="Times New Roman" w:hAnsi="Times New Roman" w:cs="B Nazanin"/>
          <w:kern w:val="0"/>
          <w:sz w:val="24"/>
          <w:szCs w:val="24"/>
          <w:lang w:bidi="fa-IR"/>
          <w14:ligatures w14:val="none"/>
        </w:rPr>
        <w:t xml:space="preserve"> X60 </w:t>
      </w:r>
      <w:r w:rsidRPr="00C03A56">
        <w:rPr>
          <w:rFonts w:ascii="Times New Roman" w:eastAsia="Times New Roman" w:hAnsi="Times New Roman" w:cs="B Nazanin"/>
          <w:kern w:val="0"/>
          <w:sz w:val="24"/>
          <w:szCs w:val="24"/>
          <w:rtl/>
          <w14:ligatures w14:val="none"/>
        </w:rPr>
        <w:t>برای هدف مورد نظر در تمام شرایط عملیاتی مورد مطالعه مناسب است</w:t>
      </w:r>
    </w:p>
    <w:p w14:paraId="1745D6CE" w14:textId="622ABF10" w:rsidR="006E6A66" w:rsidRPr="00EC7917" w:rsidRDefault="006E6A66"/>
    <w:sectPr w:rsidR="006E6A66" w:rsidRPr="00EC791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61D58"/>
    <w:multiLevelType w:val="hybridMultilevel"/>
    <w:tmpl w:val="F03A8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677BAA"/>
    <w:multiLevelType w:val="multilevel"/>
    <w:tmpl w:val="F2C64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7C801A6"/>
    <w:multiLevelType w:val="multilevel"/>
    <w:tmpl w:val="B7282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C505704"/>
    <w:multiLevelType w:val="hybridMultilevel"/>
    <w:tmpl w:val="13306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416CC8"/>
    <w:multiLevelType w:val="hybridMultilevel"/>
    <w:tmpl w:val="13969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492D94"/>
    <w:multiLevelType w:val="hybridMultilevel"/>
    <w:tmpl w:val="788C132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068477D"/>
    <w:multiLevelType w:val="multilevel"/>
    <w:tmpl w:val="908A8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9EE23F2"/>
    <w:multiLevelType w:val="hybridMultilevel"/>
    <w:tmpl w:val="62164C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A0B6E3A"/>
    <w:multiLevelType w:val="hybridMultilevel"/>
    <w:tmpl w:val="128E4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1B6E88"/>
    <w:multiLevelType w:val="multilevel"/>
    <w:tmpl w:val="38825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F974B33"/>
    <w:multiLevelType w:val="hybridMultilevel"/>
    <w:tmpl w:val="553091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4DC7503"/>
    <w:multiLevelType w:val="hybridMultilevel"/>
    <w:tmpl w:val="08F61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BD0906"/>
    <w:multiLevelType w:val="multilevel"/>
    <w:tmpl w:val="B282B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8900C5B"/>
    <w:multiLevelType w:val="hybridMultilevel"/>
    <w:tmpl w:val="43CEB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820987"/>
    <w:multiLevelType w:val="multilevel"/>
    <w:tmpl w:val="908A8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DE80F56"/>
    <w:multiLevelType w:val="multilevel"/>
    <w:tmpl w:val="FC0CE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4840C5B"/>
    <w:multiLevelType w:val="multilevel"/>
    <w:tmpl w:val="4DF4E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66B0D1B"/>
    <w:multiLevelType w:val="hybridMultilevel"/>
    <w:tmpl w:val="0F64B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9636171"/>
    <w:multiLevelType w:val="multilevel"/>
    <w:tmpl w:val="F2B47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BC964B0"/>
    <w:multiLevelType w:val="hybridMultilevel"/>
    <w:tmpl w:val="0810B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C81045B"/>
    <w:multiLevelType w:val="hybridMultilevel"/>
    <w:tmpl w:val="903272DA"/>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9164651"/>
    <w:multiLevelType w:val="multilevel"/>
    <w:tmpl w:val="B82E3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AEF7BF4"/>
    <w:multiLevelType w:val="hybridMultilevel"/>
    <w:tmpl w:val="13B8D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C2749D7"/>
    <w:multiLevelType w:val="multilevel"/>
    <w:tmpl w:val="F08E2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88636298">
    <w:abstractNumId w:val="11"/>
  </w:num>
  <w:num w:numId="2" w16cid:durableId="1158494202">
    <w:abstractNumId w:val="8"/>
  </w:num>
  <w:num w:numId="3" w16cid:durableId="123936637">
    <w:abstractNumId w:val="4"/>
  </w:num>
  <w:num w:numId="4" w16cid:durableId="681317055">
    <w:abstractNumId w:val="17"/>
  </w:num>
  <w:num w:numId="5" w16cid:durableId="1552419081">
    <w:abstractNumId w:val="10"/>
  </w:num>
  <w:num w:numId="6" w16cid:durableId="1427844970">
    <w:abstractNumId w:val="5"/>
  </w:num>
  <w:num w:numId="7" w16cid:durableId="1456102869">
    <w:abstractNumId w:val="0"/>
  </w:num>
  <w:num w:numId="8" w16cid:durableId="1140655763">
    <w:abstractNumId w:val="19"/>
  </w:num>
  <w:num w:numId="9" w16cid:durableId="1452282614">
    <w:abstractNumId w:val="3"/>
  </w:num>
  <w:num w:numId="10" w16cid:durableId="639725067">
    <w:abstractNumId w:val="6"/>
  </w:num>
  <w:num w:numId="11" w16cid:durableId="433477236">
    <w:abstractNumId w:val="21"/>
  </w:num>
  <w:num w:numId="12" w16cid:durableId="402724037">
    <w:abstractNumId w:val="18"/>
  </w:num>
  <w:num w:numId="13" w16cid:durableId="2029675044">
    <w:abstractNumId w:val="1"/>
  </w:num>
  <w:num w:numId="14" w16cid:durableId="1185483894">
    <w:abstractNumId w:val="14"/>
  </w:num>
  <w:num w:numId="15" w16cid:durableId="1741174109">
    <w:abstractNumId w:val="12"/>
  </w:num>
  <w:num w:numId="16" w16cid:durableId="1415542506">
    <w:abstractNumId w:val="13"/>
  </w:num>
  <w:num w:numId="17" w16cid:durableId="662513931">
    <w:abstractNumId w:val="23"/>
  </w:num>
  <w:num w:numId="18" w16cid:durableId="1589541971">
    <w:abstractNumId w:val="15"/>
  </w:num>
  <w:num w:numId="19" w16cid:durableId="158228707">
    <w:abstractNumId w:val="16"/>
  </w:num>
  <w:num w:numId="20" w16cid:durableId="1063140413">
    <w:abstractNumId w:val="9"/>
  </w:num>
  <w:num w:numId="21" w16cid:durableId="1707869378">
    <w:abstractNumId w:val="7"/>
  </w:num>
  <w:num w:numId="22" w16cid:durableId="1117797097">
    <w:abstractNumId w:val="20"/>
  </w:num>
  <w:num w:numId="23" w16cid:durableId="1347294308">
    <w:abstractNumId w:val="22"/>
  </w:num>
  <w:num w:numId="24" w16cid:durableId="152293805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F05D7C"/>
    <w:rsid w:val="00050B9E"/>
    <w:rsid w:val="0008667F"/>
    <w:rsid w:val="000D0558"/>
    <w:rsid w:val="00132193"/>
    <w:rsid w:val="0013260A"/>
    <w:rsid w:val="001E77BD"/>
    <w:rsid w:val="00226E1C"/>
    <w:rsid w:val="002621A8"/>
    <w:rsid w:val="00337520"/>
    <w:rsid w:val="00371202"/>
    <w:rsid w:val="00383F5F"/>
    <w:rsid w:val="003E136E"/>
    <w:rsid w:val="003E5273"/>
    <w:rsid w:val="004137AE"/>
    <w:rsid w:val="0044470B"/>
    <w:rsid w:val="00485D27"/>
    <w:rsid w:val="00491E11"/>
    <w:rsid w:val="004C46F7"/>
    <w:rsid w:val="0055245E"/>
    <w:rsid w:val="005602A0"/>
    <w:rsid w:val="005A56DB"/>
    <w:rsid w:val="005F7B48"/>
    <w:rsid w:val="0061632F"/>
    <w:rsid w:val="00654AA5"/>
    <w:rsid w:val="00666A77"/>
    <w:rsid w:val="00683A2A"/>
    <w:rsid w:val="006E6A66"/>
    <w:rsid w:val="00726D33"/>
    <w:rsid w:val="0077439B"/>
    <w:rsid w:val="00776A78"/>
    <w:rsid w:val="007A3A98"/>
    <w:rsid w:val="007B5BD3"/>
    <w:rsid w:val="007C08CA"/>
    <w:rsid w:val="007D041C"/>
    <w:rsid w:val="00847DA4"/>
    <w:rsid w:val="008F0154"/>
    <w:rsid w:val="0090391C"/>
    <w:rsid w:val="00976BC1"/>
    <w:rsid w:val="009D24C2"/>
    <w:rsid w:val="00A01815"/>
    <w:rsid w:val="00A32858"/>
    <w:rsid w:val="00AB0479"/>
    <w:rsid w:val="00AC6593"/>
    <w:rsid w:val="00AC7DDB"/>
    <w:rsid w:val="00B02AFC"/>
    <w:rsid w:val="00BD3619"/>
    <w:rsid w:val="00C03A56"/>
    <w:rsid w:val="00C74529"/>
    <w:rsid w:val="00C90406"/>
    <w:rsid w:val="00CA7A77"/>
    <w:rsid w:val="00CE46C3"/>
    <w:rsid w:val="00D82F7C"/>
    <w:rsid w:val="00DD10AB"/>
    <w:rsid w:val="00E03F90"/>
    <w:rsid w:val="00E64548"/>
    <w:rsid w:val="00EC7917"/>
    <w:rsid w:val="00ED7E3C"/>
    <w:rsid w:val="00F05D7C"/>
    <w:rsid w:val="00F52018"/>
    <w:rsid w:val="00FC4E39"/>
    <w:rsid w:val="00FF03A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D4B361"/>
  <w15:docId w15:val="{B1591F66-D3F1-4C00-96E1-7F64A8AAD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47DA4"/>
    <w:pPr>
      <w:ind w:left="720"/>
      <w:contextualSpacing/>
    </w:pPr>
  </w:style>
  <w:style w:type="table" w:styleId="TableGrid">
    <w:name w:val="Table Grid"/>
    <w:basedOn w:val="TableNormal"/>
    <w:uiPriority w:val="39"/>
    <w:rsid w:val="00976B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26E1C"/>
    <w:rPr>
      <w:sz w:val="16"/>
      <w:szCs w:val="16"/>
    </w:rPr>
  </w:style>
  <w:style w:type="paragraph" w:styleId="CommentText">
    <w:name w:val="annotation text"/>
    <w:basedOn w:val="Normal"/>
    <w:link w:val="CommentTextChar"/>
    <w:uiPriority w:val="99"/>
    <w:semiHidden/>
    <w:unhideWhenUsed/>
    <w:rsid w:val="00226E1C"/>
    <w:pPr>
      <w:spacing w:line="240" w:lineRule="auto"/>
    </w:pPr>
    <w:rPr>
      <w:sz w:val="20"/>
      <w:szCs w:val="20"/>
    </w:rPr>
  </w:style>
  <w:style w:type="character" w:customStyle="1" w:styleId="CommentTextChar">
    <w:name w:val="Comment Text Char"/>
    <w:basedOn w:val="DefaultParagraphFont"/>
    <w:link w:val="CommentText"/>
    <w:uiPriority w:val="99"/>
    <w:semiHidden/>
    <w:rsid w:val="00226E1C"/>
    <w:rPr>
      <w:sz w:val="20"/>
      <w:szCs w:val="20"/>
    </w:rPr>
  </w:style>
  <w:style w:type="paragraph" w:styleId="CommentSubject">
    <w:name w:val="annotation subject"/>
    <w:basedOn w:val="CommentText"/>
    <w:next w:val="CommentText"/>
    <w:link w:val="CommentSubjectChar"/>
    <w:uiPriority w:val="99"/>
    <w:semiHidden/>
    <w:unhideWhenUsed/>
    <w:rsid w:val="00226E1C"/>
    <w:rPr>
      <w:b/>
      <w:bCs/>
    </w:rPr>
  </w:style>
  <w:style w:type="character" w:customStyle="1" w:styleId="CommentSubjectChar">
    <w:name w:val="Comment Subject Char"/>
    <w:basedOn w:val="CommentTextChar"/>
    <w:link w:val="CommentSubject"/>
    <w:uiPriority w:val="99"/>
    <w:semiHidden/>
    <w:rsid w:val="00226E1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498237">
      <w:bodyDiv w:val="1"/>
      <w:marLeft w:val="0"/>
      <w:marRight w:val="0"/>
      <w:marTop w:val="0"/>
      <w:marBottom w:val="0"/>
      <w:divBdr>
        <w:top w:val="none" w:sz="0" w:space="0" w:color="auto"/>
        <w:left w:val="none" w:sz="0" w:space="0" w:color="auto"/>
        <w:bottom w:val="none" w:sz="0" w:space="0" w:color="auto"/>
        <w:right w:val="none" w:sz="0" w:space="0" w:color="auto"/>
      </w:divBdr>
    </w:div>
    <w:div w:id="143664796">
      <w:bodyDiv w:val="1"/>
      <w:marLeft w:val="0"/>
      <w:marRight w:val="0"/>
      <w:marTop w:val="0"/>
      <w:marBottom w:val="0"/>
      <w:divBdr>
        <w:top w:val="none" w:sz="0" w:space="0" w:color="auto"/>
        <w:left w:val="none" w:sz="0" w:space="0" w:color="auto"/>
        <w:bottom w:val="none" w:sz="0" w:space="0" w:color="auto"/>
        <w:right w:val="none" w:sz="0" w:space="0" w:color="auto"/>
      </w:divBdr>
    </w:div>
    <w:div w:id="173228853">
      <w:bodyDiv w:val="1"/>
      <w:marLeft w:val="0"/>
      <w:marRight w:val="0"/>
      <w:marTop w:val="0"/>
      <w:marBottom w:val="0"/>
      <w:divBdr>
        <w:top w:val="none" w:sz="0" w:space="0" w:color="auto"/>
        <w:left w:val="none" w:sz="0" w:space="0" w:color="auto"/>
        <w:bottom w:val="none" w:sz="0" w:space="0" w:color="auto"/>
        <w:right w:val="none" w:sz="0" w:space="0" w:color="auto"/>
      </w:divBdr>
    </w:div>
    <w:div w:id="179199881">
      <w:bodyDiv w:val="1"/>
      <w:marLeft w:val="0"/>
      <w:marRight w:val="0"/>
      <w:marTop w:val="0"/>
      <w:marBottom w:val="0"/>
      <w:divBdr>
        <w:top w:val="none" w:sz="0" w:space="0" w:color="auto"/>
        <w:left w:val="none" w:sz="0" w:space="0" w:color="auto"/>
        <w:bottom w:val="none" w:sz="0" w:space="0" w:color="auto"/>
        <w:right w:val="none" w:sz="0" w:space="0" w:color="auto"/>
      </w:divBdr>
    </w:div>
    <w:div w:id="296254626">
      <w:bodyDiv w:val="1"/>
      <w:marLeft w:val="0"/>
      <w:marRight w:val="0"/>
      <w:marTop w:val="0"/>
      <w:marBottom w:val="0"/>
      <w:divBdr>
        <w:top w:val="none" w:sz="0" w:space="0" w:color="auto"/>
        <w:left w:val="none" w:sz="0" w:space="0" w:color="auto"/>
        <w:bottom w:val="none" w:sz="0" w:space="0" w:color="auto"/>
        <w:right w:val="none" w:sz="0" w:space="0" w:color="auto"/>
      </w:divBdr>
    </w:div>
    <w:div w:id="380515471">
      <w:bodyDiv w:val="1"/>
      <w:marLeft w:val="0"/>
      <w:marRight w:val="0"/>
      <w:marTop w:val="0"/>
      <w:marBottom w:val="0"/>
      <w:divBdr>
        <w:top w:val="none" w:sz="0" w:space="0" w:color="auto"/>
        <w:left w:val="none" w:sz="0" w:space="0" w:color="auto"/>
        <w:bottom w:val="none" w:sz="0" w:space="0" w:color="auto"/>
        <w:right w:val="none" w:sz="0" w:space="0" w:color="auto"/>
      </w:divBdr>
    </w:div>
    <w:div w:id="404452293">
      <w:bodyDiv w:val="1"/>
      <w:marLeft w:val="0"/>
      <w:marRight w:val="0"/>
      <w:marTop w:val="0"/>
      <w:marBottom w:val="0"/>
      <w:divBdr>
        <w:top w:val="none" w:sz="0" w:space="0" w:color="auto"/>
        <w:left w:val="none" w:sz="0" w:space="0" w:color="auto"/>
        <w:bottom w:val="none" w:sz="0" w:space="0" w:color="auto"/>
        <w:right w:val="none" w:sz="0" w:space="0" w:color="auto"/>
      </w:divBdr>
    </w:div>
    <w:div w:id="537860126">
      <w:bodyDiv w:val="1"/>
      <w:marLeft w:val="0"/>
      <w:marRight w:val="0"/>
      <w:marTop w:val="0"/>
      <w:marBottom w:val="0"/>
      <w:divBdr>
        <w:top w:val="none" w:sz="0" w:space="0" w:color="auto"/>
        <w:left w:val="none" w:sz="0" w:space="0" w:color="auto"/>
        <w:bottom w:val="none" w:sz="0" w:space="0" w:color="auto"/>
        <w:right w:val="none" w:sz="0" w:space="0" w:color="auto"/>
      </w:divBdr>
    </w:div>
    <w:div w:id="566960677">
      <w:bodyDiv w:val="1"/>
      <w:marLeft w:val="0"/>
      <w:marRight w:val="0"/>
      <w:marTop w:val="0"/>
      <w:marBottom w:val="0"/>
      <w:divBdr>
        <w:top w:val="none" w:sz="0" w:space="0" w:color="auto"/>
        <w:left w:val="none" w:sz="0" w:space="0" w:color="auto"/>
        <w:bottom w:val="none" w:sz="0" w:space="0" w:color="auto"/>
        <w:right w:val="none" w:sz="0" w:space="0" w:color="auto"/>
      </w:divBdr>
    </w:div>
    <w:div w:id="726147435">
      <w:bodyDiv w:val="1"/>
      <w:marLeft w:val="0"/>
      <w:marRight w:val="0"/>
      <w:marTop w:val="0"/>
      <w:marBottom w:val="0"/>
      <w:divBdr>
        <w:top w:val="none" w:sz="0" w:space="0" w:color="auto"/>
        <w:left w:val="none" w:sz="0" w:space="0" w:color="auto"/>
        <w:bottom w:val="none" w:sz="0" w:space="0" w:color="auto"/>
        <w:right w:val="none" w:sz="0" w:space="0" w:color="auto"/>
      </w:divBdr>
    </w:div>
    <w:div w:id="775296271">
      <w:bodyDiv w:val="1"/>
      <w:marLeft w:val="0"/>
      <w:marRight w:val="0"/>
      <w:marTop w:val="0"/>
      <w:marBottom w:val="0"/>
      <w:divBdr>
        <w:top w:val="none" w:sz="0" w:space="0" w:color="auto"/>
        <w:left w:val="none" w:sz="0" w:space="0" w:color="auto"/>
        <w:bottom w:val="none" w:sz="0" w:space="0" w:color="auto"/>
        <w:right w:val="none" w:sz="0" w:space="0" w:color="auto"/>
      </w:divBdr>
    </w:div>
    <w:div w:id="865140991">
      <w:bodyDiv w:val="1"/>
      <w:marLeft w:val="0"/>
      <w:marRight w:val="0"/>
      <w:marTop w:val="0"/>
      <w:marBottom w:val="0"/>
      <w:divBdr>
        <w:top w:val="none" w:sz="0" w:space="0" w:color="auto"/>
        <w:left w:val="none" w:sz="0" w:space="0" w:color="auto"/>
        <w:bottom w:val="none" w:sz="0" w:space="0" w:color="auto"/>
        <w:right w:val="none" w:sz="0" w:space="0" w:color="auto"/>
      </w:divBdr>
    </w:div>
    <w:div w:id="937981357">
      <w:bodyDiv w:val="1"/>
      <w:marLeft w:val="0"/>
      <w:marRight w:val="0"/>
      <w:marTop w:val="0"/>
      <w:marBottom w:val="0"/>
      <w:divBdr>
        <w:top w:val="none" w:sz="0" w:space="0" w:color="auto"/>
        <w:left w:val="none" w:sz="0" w:space="0" w:color="auto"/>
        <w:bottom w:val="none" w:sz="0" w:space="0" w:color="auto"/>
        <w:right w:val="none" w:sz="0" w:space="0" w:color="auto"/>
      </w:divBdr>
    </w:div>
    <w:div w:id="981039153">
      <w:bodyDiv w:val="1"/>
      <w:marLeft w:val="0"/>
      <w:marRight w:val="0"/>
      <w:marTop w:val="0"/>
      <w:marBottom w:val="0"/>
      <w:divBdr>
        <w:top w:val="none" w:sz="0" w:space="0" w:color="auto"/>
        <w:left w:val="none" w:sz="0" w:space="0" w:color="auto"/>
        <w:bottom w:val="none" w:sz="0" w:space="0" w:color="auto"/>
        <w:right w:val="none" w:sz="0" w:space="0" w:color="auto"/>
      </w:divBdr>
    </w:div>
    <w:div w:id="1014306139">
      <w:bodyDiv w:val="1"/>
      <w:marLeft w:val="0"/>
      <w:marRight w:val="0"/>
      <w:marTop w:val="0"/>
      <w:marBottom w:val="0"/>
      <w:divBdr>
        <w:top w:val="none" w:sz="0" w:space="0" w:color="auto"/>
        <w:left w:val="none" w:sz="0" w:space="0" w:color="auto"/>
        <w:bottom w:val="none" w:sz="0" w:space="0" w:color="auto"/>
        <w:right w:val="none" w:sz="0" w:space="0" w:color="auto"/>
      </w:divBdr>
    </w:div>
    <w:div w:id="1097746869">
      <w:bodyDiv w:val="1"/>
      <w:marLeft w:val="0"/>
      <w:marRight w:val="0"/>
      <w:marTop w:val="0"/>
      <w:marBottom w:val="0"/>
      <w:divBdr>
        <w:top w:val="none" w:sz="0" w:space="0" w:color="auto"/>
        <w:left w:val="none" w:sz="0" w:space="0" w:color="auto"/>
        <w:bottom w:val="none" w:sz="0" w:space="0" w:color="auto"/>
        <w:right w:val="none" w:sz="0" w:space="0" w:color="auto"/>
      </w:divBdr>
    </w:div>
    <w:div w:id="1292906455">
      <w:bodyDiv w:val="1"/>
      <w:marLeft w:val="0"/>
      <w:marRight w:val="0"/>
      <w:marTop w:val="0"/>
      <w:marBottom w:val="0"/>
      <w:divBdr>
        <w:top w:val="none" w:sz="0" w:space="0" w:color="auto"/>
        <w:left w:val="none" w:sz="0" w:space="0" w:color="auto"/>
        <w:bottom w:val="none" w:sz="0" w:space="0" w:color="auto"/>
        <w:right w:val="none" w:sz="0" w:space="0" w:color="auto"/>
      </w:divBdr>
    </w:div>
    <w:div w:id="1296988624">
      <w:bodyDiv w:val="1"/>
      <w:marLeft w:val="0"/>
      <w:marRight w:val="0"/>
      <w:marTop w:val="0"/>
      <w:marBottom w:val="0"/>
      <w:divBdr>
        <w:top w:val="none" w:sz="0" w:space="0" w:color="auto"/>
        <w:left w:val="none" w:sz="0" w:space="0" w:color="auto"/>
        <w:bottom w:val="none" w:sz="0" w:space="0" w:color="auto"/>
        <w:right w:val="none" w:sz="0" w:space="0" w:color="auto"/>
      </w:divBdr>
    </w:div>
    <w:div w:id="1396583331">
      <w:bodyDiv w:val="1"/>
      <w:marLeft w:val="0"/>
      <w:marRight w:val="0"/>
      <w:marTop w:val="0"/>
      <w:marBottom w:val="0"/>
      <w:divBdr>
        <w:top w:val="none" w:sz="0" w:space="0" w:color="auto"/>
        <w:left w:val="none" w:sz="0" w:space="0" w:color="auto"/>
        <w:bottom w:val="none" w:sz="0" w:space="0" w:color="auto"/>
        <w:right w:val="none" w:sz="0" w:space="0" w:color="auto"/>
      </w:divBdr>
    </w:div>
    <w:div w:id="1422681131">
      <w:bodyDiv w:val="1"/>
      <w:marLeft w:val="0"/>
      <w:marRight w:val="0"/>
      <w:marTop w:val="0"/>
      <w:marBottom w:val="0"/>
      <w:divBdr>
        <w:top w:val="none" w:sz="0" w:space="0" w:color="auto"/>
        <w:left w:val="none" w:sz="0" w:space="0" w:color="auto"/>
        <w:bottom w:val="none" w:sz="0" w:space="0" w:color="auto"/>
        <w:right w:val="none" w:sz="0" w:space="0" w:color="auto"/>
      </w:divBdr>
    </w:div>
    <w:div w:id="1640917839">
      <w:bodyDiv w:val="1"/>
      <w:marLeft w:val="0"/>
      <w:marRight w:val="0"/>
      <w:marTop w:val="0"/>
      <w:marBottom w:val="0"/>
      <w:divBdr>
        <w:top w:val="none" w:sz="0" w:space="0" w:color="auto"/>
        <w:left w:val="none" w:sz="0" w:space="0" w:color="auto"/>
        <w:bottom w:val="none" w:sz="0" w:space="0" w:color="auto"/>
        <w:right w:val="none" w:sz="0" w:space="0" w:color="auto"/>
      </w:divBdr>
    </w:div>
    <w:div w:id="1655797191">
      <w:bodyDiv w:val="1"/>
      <w:marLeft w:val="0"/>
      <w:marRight w:val="0"/>
      <w:marTop w:val="0"/>
      <w:marBottom w:val="0"/>
      <w:divBdr>
        <w:top w:val="none" w:sz="0" w:space="0" w:color="auto"/>
        <w:left w:val="none" w:sz="0" w:space="0" w:color="auto"/>
        <w:bottom w:val="none" w:sz="0" w:space="0" w:color="auto"/>
        <w:right w:val="none" w:sz="0" w:space="0" w:color="auto"/>
      </w:divBdr>
    </w:div>
    <w:div w:id="1666397036">
      <w:bodyDiv w:val="1"/>
      <w:marLeft w:val="0"/>
      <w:marRight w:val="0"/>
      <w:marTop w:val="0"/>
      <w:marBottom w:val="0"/>
      <w:divBdr>
        <w:top w:val="none" w:sz="0" w:space="0" w:color="auto"/>
        <w:left w:val="none" w:sz="0" w:space="0" w:color="auto"/>
        <w:bottom w:val="none" w:sz="0" w:space="0" w:color="auto"/>
        <w:right w:val="none" w:sz="0" w:space="0" w:color="auto"/>
      </w:divBdr>
    </w:div>
    <w:div w:id="1746996888">
      <w:bodyDiv w:val="1"/>
      <w:marLeft w:val="0"/>
      <w:marRight w:val="0"/>
      <w:marTop w:val="0"/>
      <w:marBottom w:val="0"/>
      <w:divBdr>
        <w:top w:val="none" w:sz="0" w:space="0" w:color="auto"/>
        <w:left w:val="none" w:sz="0" w:space="0" w:color="auto"/>
        <w:bottom w:val="none" w:sz="0" w:space="0" w:color="auto"/>
        <w:right w:val="none" w:sz="0" w:space="0" w:color="auto"/>
      </w:divBdr>
      <w:divsChild>
        <w:div w:id="2046829270">
          <w:marLeft w:val="0"/>
          <w:marRight w:val="0"/>
          <w:marTop w:val="0"/>
          <w:marBottom w:val="0"/>
          <w:divBdr>
            <w:top w:val="none" w:sz="0" w:space="0" w:color="auto"/>
            <w:left w:val="none" w:sz="0" w:space="0" w:color="auto"/>
            <w:bottom w:val="none" w:sz="0" w:space="0" w:color="auto"/>
            <w:right w:val="none" w:sz="0" w:space="0" w:color="auto"/>
          </w:divBdr>
          <w:divsChild>
            <w:div w:id="329722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396304">
      <w:bodyDiv w:val="1"/>
      <w:marLeft w:val="0"/>
      <w:marRight w:val="0"/>
      <w:marTop w:val="0"/>
      <w:marBottom w:val="0"/>
      <w:divBdr>
        <w:top w:val="none" w:sz="0" w:space="0" w:color="auto"/>
        <w:left w:val="none" w:sz="0" w:space="0" w:color="auto"/>
        <w:bottom w:val="none" w:sz="0" w:space="0" w:color="auto"/>
        <w:right w:val="none" w:sz="0" w:space="0" w:color="auto"/>
      </w:divBdr>
    </w:div>
    <w:div w:id="1854609727">
      <w:bodyDiv w:val="1"/>
      <w:marLeft w:val="0"/>
      <w:marRight w:val="0"/>
      <w:marTop w:val="0"/>
      <w:marBottom w:val="0"/>
      <w:divBdr>
        <w:top w:val="none" w:sz="0" w:space="0" w:color="auto"/>
        <w:left w:val="none" w:sz="0" w:space="0" w:color="auto"/>
        <w:bottom w:val="none" w:sz="0" w:space="0" w:color="auto"/>
        <w:right w:val="none" w:sz="0" w:space="0" w:color="auto"/>
      </w:divBdr>
    </w:div>
    <w:div w:id="1944996864">
      <w:bodyDiv w:val="1"/>
      <w:marLeft w:val="0"/>
      <w:marRight w:val="0"/>
      <w:marTop w:val="0"/>
      <w:marBottom w:val="0"/>
      <w:divBdr>
        <w:top w:val="none" w:sz="0" w:space="0" w:color="auto"/>
        <w:left w:val="none" w:sz="0" w:space="0" w:color="auto"/>
        <w:bottom w:val="none" w:sz="0" w:space="0" w:color="auto"/>
        <w:right w:val="none" w:sz="0" w:space="0" w:color="auto"/>
      </w:divBdr>
    </w:div>
    <w:div w:id="1973516304">
      <w:bodyDiv w:val="1"/>
      <w:marLeft w:val="0"/>
      <w:marRight w:val="0"/>
      <w:marTop w:val="0"/>
      <w:marBottom w:val="0"/>
      <w:divBdr>
        <w:top w:val="none" w:sz="0" w:space="0" w:color="auto"/>
        <w:left w:val="none" w:sz="0" w:space="0" w:color="auto"/>
        <w:bottom w:val="none" w:sz="0" w:space="0" w:color="auto"/>
        <w:right w:val="none" w:sz="0" w:space="0" w:color="auto"/>
      </w:divBdr>
    </w:div>
    <w:div w:id="2068411587">
      <w:bodyDiv w:val="1"/>
      <w:marLeft w:val="0"/>
      <w:marRight w:val="0"/>
      <w:marTop w:val="0"/>
      <w:marBottom w:val="0"/>
      <w:divBdr>
        <w:top w:val="none" w:sz="0" w:space="0" w:color="auto"/>
        <w:left w:val="none" w:sz="0" w:space="0" w:color="auto"/>
        <w:bottom w:val="none" w:sz="0" w:space="0" w:color="auto"/>
        <w:right w:val="none" w:sz="0" w:space="0" w:color="auto"/>
      </w:divBdr>
    </w:div>
    <w:div w:id="20946204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chart" Target="charts/chart1.xml"/><Relationship Id="rId5" Type="http://schemas.openxmlformats.org/officeDocument/2006/relationships/image" Target="media/image1.png"/><Relationship Id="rId4"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Pipeline Profile (m vs. km)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scatterChart>
        <c:scatterStyle val="lineMarker"/>
        <c:varyColors val="0"/>
        <c:ser>
          <c:idx val="0"/>
          <c:order val="0"/>
          <c:tx>
            <c:strRef>
              <c:f>Geometry!$E$1</c:f>
              <c:strCache>
                <c:ptCount val="1"/>
              </c:strCache>
            </c:strRef>
          </c:tx>
          <c:spPr>
            <a:ln w="19050" cap="rnd">
              <a:solidFill>
                <a:schemeClr val="tx1"/>
              </a:solidFill>
              <a:round/>
            </a:ln>
            <a:effectLst/>
          </c:spPr>
          <c:marker>
            <c:symbol val="none"/>
          </c:marker>
          <c:xVal>
            <c:numRef>
              <c:f>Geometry!$C$2:$C$7132</c:f>
              <c:numCache>
                <c:formatCode>General</c:formatCode>
                <c:ptCount val="7131"/>
                <c:pt idx="0">
                  <c:v>0</c:v>
                </c:pt>
                <c:pt idx="1">
                  <c:v>7.0000000000000001E-3</c:v>
                </c:pt>
                <c:pt idx="2">
                  <c:v>1.4E-2</c:v>
                </c:pt>
                <c:pt idx="3">
                  <c:v>2.1000000000000001E-2</c:v>
                </c:pt>
                <c:pt idx="4">
                  <c:v>2.8000000000000001E-2</c:v>
                </c:pt>
                <c:pt idx="5">
                  <c:v>3.5000000000000003E-2</c:v>
                </c:pt>
                <c:pt idx="6">
                  <c:v>4.2000000000000003E-2</c:v>
                </c:pt>
                <c:pt idx="7">
                  <c:v>4.9000000000000002E-2</c:v>
                </c:pt>
                <c:pt idx="8">
                  <c:v>5.5666667938232398E-2</c:v>
                </c:pt>
                <c:pt idx="9">
                  <c:v>6.2333332061767596E-2</c:v>
                </c:pt>
                <c:pt idx="10">
                  <c:v>6.9000000000000006E-2</c:v>
                </c:pt>
                <c:pt idx="11">
                  <c:v>7.5666664123535204E-2</c:v>
                </c:pt>
                <c:pt idx="12">
                  <c:v>8.2333335876464797E-2</c:v>
                </c:pt>
                <c:pt idx="13">
                  <c:v>8.8999999999999996E-2</c:v>
                </c:pt>
                <c:pt idx="14">
                  <c:v>9.5666664123535194E-2</c:v>
                </c:pt>
                <c:pt idx="15">
                  <c:v>0.102333335876465</c:v>
                </c:pt>
                <c:pt idx="16">
                  <c:v>0.109</c:v>
                </c:pt>
                <c:pt idx="17">
                  <c:v>0.115666664123535</c:v>
                </c:pt>
                <c:pt idx="18">
                  <c:v>0.122333335876465</c:v>
                </c:pt>
                <c:pt idx="19">
                  <c:v>0.129</c:v>
                </c:pt>
                <c:pt idx="20">
                  <c:v>0.13566667175293001</c:v>
                </c:pt>
                <c:pt idx="21">
                  <c:v>0.14233332824707001</c:v>
                </c:pt>
                <c:pt idx="22">
                  <c:v>0.14899999999999999</c:v>
                </c:pt>
                <c:pt idx="23">
                  <c:v>0.15566667175293</c:v>
                </c:pt>
                <c:pt idx="24">
                  <c:v>0.16233332824707</c:v>
                </c:pt>
                <c:pt idx="25">
                  <c:v>0.16900000000000001</c:v>
                </c:pt>
                <c:pt idx="26">
                  <c:v>0.17566667175292999</c:v>
                </c:pt>
                <c:pt idx="27">
                  <c:v>0.18233332824706999</c:v>
                </c:pt>
                <c:pt idx="28">
                  <c:v>0.189</c:v>
                </c:pt>
                <c:pt idx="29">
                  <c:v>0.19566667175293001</c:v>
                </c:pt>
                <c:pt idx="30">
                  <c:v>0.20233332824707001</c:v>
                </c:pt>
                <c:pt idx="31">
                  <c:v>0.20899999999999999</c:v>
                </c:pt>
                <c:pt idx="32">
                  <c:v>0.21639999389648401</c:v>
                </c:pt>
                <c:pt idx="33">
                  <c:v>0.22380000305175801</c:v>
                </c:pt>
                <c:pt idx="34">
                  <c:v>0.23119999694824198</c:v>
                </c:pt>
                <c:pt idx="35">
                  <c:v>0.238600006103516</c:v>
                </c:pt>
                <c:pt idx="36">
                  <c:v>0.246</c:v>
                </c:pt>
                <c:pt idx="37">
                  <c:v>0.25360000610351602</c:v>
                </c:pt>
                <c:pt idx="38">
                  <c:v>0.26120001220703104</c:v>
                </c:pt>
                <c:pt idx="39">
                  <c:v>0.26879998779296899</c:v>
                </c:pt>
                <c:pt idx="40">
                  <c:v>0.27639999389648395</c:v>
                </c:pt>
                <c:pt idx="41">
                  <c:v>0.28399999999999997</c:v>
                </c:pt>
                <c:pt idx="42">
                  <c:v>0.29120001220703101</c:v>
                </c:pt>
                <c:pt idx="43">
                  <c:v>0.29839999389648397</c:v>
                </c:pt>
                <c:pt idx="44">
                  <c:v>0.30560000610351601</c:v>
                </c:pt>
                <c:pt idx="45">
                  <c:v>0.31279998779296897</c:v>
                </c:pt>
                <c:pt idx="46">
                  <c:v>0.32</c:v>
                </c:pt>
                <c:pt idx="47">
                  <c:v>0.32724999999999999</c:v>
                </c:pt>
                <c:pt idx="48">
                  <c:v>0.33450000000000002</c:v>
                </c:pt>
                <c:pt idx="49">
                  <c:v>0.34175</c:v>
                </c:pt>
                <c:pt idx="50">
                  <c:v>0.34899999999999998</c:v>
                </c:pt>
                <c:pt idx="51">
                  <c:v>0.35566665649414103</c:v>
                </c:pt>
                <c:pt idx="52">
                  <c:v>0.362333343505859</c:v>
                </c:pt>
                <c:pt idx="53">
                  <c:v>0.36899999999999999</c:v>
                </c:pt>
                <c:pt idx="54">
                  <c:v>0.37566665649414105</c:v>
                </c:pt>
                <c:pt idx="55">
                  <c:v>0.38233334350585896</c:v>
                </c:pt>
                <c:pt idx="56">
                  <c:v>0.38900000000000001</c:v>
                </c:pt>
                <c:pt idx="57">
                  <c:v>0.39650000000000002</c:v>
                </c:pt>
                <c:pt idx="58">
                  <c:v>0.40400000000000003</c:v>
                </c:pt>
                <c:pt idx="59">
                  <c:v>0.41149999999999998</c:v>
                </c:pt>
                <c:pt idx="60">
                  <c:v>0.41899999999999998</c:v>
                </c:pt>
                <c:pt idx="61">
                  <c:v>0.42649999999999999</c:v>
                </c:pt>
                <c:pt idx="62">
                  <c:v>0.434</c:v>
                </c:pt>
                <c:pt idx="63">
                  <c:v>0.4415</c:v>
                </c:pt>
                <c:pt idx="64">
                  <c:v>0.44900000000000001</c:v>
                </c:pt>
                <c:pt idx="65">
                  <c:v>0.45566665649414101</c:v>
                </c:pt>
                <c:pt idx="66">
                  <c:v>0.46233334350585897</c:v>
                </c:pt>
                <c:pt idx="67">
                  <c:v>0.46899999999999997</c:v>
                </c:pt>
                <c:pt idx="68">
                  <c:v>0.47566665649414103</c:v>
                </c:pt>
                <c:pt idx="69">
                  <c:v>0.48233334350585899</c:v>
                </c:pt>
                <c:pt idx="70">
                  <c:v>0.48899999999999999</c:v>
                </c:pt>
                <c:pt idx="71">
                  <c:v>0.49566665649414104</c:v>
                </c:pt>
                <c:pt idx="72">
                  <c:v>0.50233334350585901</c:v>
                </c:pt>
                <c:pt idx="73">
                  <c:v>0.50900000000000001</c:v>
                </c:pt>
                <c:pt idx="74">
                  <c:v>0.51566668701171903</c:v>
                </c:pt>
                <c:pt idx="75">
                  <c:v>0.52233331298828101</c:v>
                </c:pt>
                <c:pt idx="76">
                  <c:v>0.52900000000000003</c:v>
                </c:pt>
                <c:pt idx="77">
                  <c:v>0.53659997558593708</c:v>
                </c:pt>
                <c:pt idx="78">
                  <c:v>0.54420001220703107</c:v>
                </c:pt>
                <c:pt idx="79">
                  <c:v>0.55179998779296902</c:v>
                </c:pt>
                <c:pt idx="80">
                  <c:v>0.559400024414063</c:v>
                </c:pt>
                <c:pt idx="81">
                  <c:v>0.56699999999999995</c:v>
                </c:pt>
                <c:pt idx="82">
                  <c:v>0.57379998779296892</c:v>
                </c:pt>
                <c:pt idx="83">
                  <c:v>0.5805999755859379</c:v>
                </c:pt>
                <c:pt idx="84">
                  <c:v>0.58740002441406203</c:v>
                </c:pt>
                <c:pt idx="85">
                  <c:v>0.594200012207031</c:v>
                </c:pt>
                <c:pt idx="86">
                  <c:v>0.60099999999999998</c:v>
                </c:pt>
                <c:pt idx="87">
                  <c:v>0.60799999999999998</c:v>
                </c:pt>
                <c:pt idx="88">
                  <c:v>0.61499999999999999</c:v>
                </c:pt>
                <c:pt idx="89">
                  <c:v>0.622</c:v>
                </c:pt>
                <c:pt idx="90">
                  <c:v>0.629</c:v>
                </c:pt>
                <c:pt idx="91">
                  <c:v>0.63566668701171902</c:v>
                </c:pt>
                <c:pt idx="92">
                  <c:v>0.642333312988281</c:v>
                </c:pt>
                <c:pt idx="93">
                  <c:v>0.64900000000000002</c:v>
                </c:pt>
                <c:pt idx="94">
                  <c:v>0.65566668701171893</c:v>
                </c:pt>
                <c:pt idx="95">
                  <c:v>0.66233331298828102</c:v>
                </c:pt>
                <c:pt idx="96">
                  <c:v>0.66900000000000004</c:v>
                </c:pt>
                <c:pt idx="97">
                  <c:v>0.67566668701171895</c:v>
                </c:pt>
                <c:pt idx="98">
                  <c:v>0.68233331298828104</c:v>
                </c:pt>
                <c:pt idx="99">
                  <c:v>0.68899999999999995</c:v>
                </c:pt>
                <c:pt idx="100">
                  <c:v>0.69566668701171896</c:v>
                </c:pt>
                <c:pt idx="101">
                  <c:v>0.70233331298828106</c:v>
                </c:pt>
                <c:pt idx="102">
                  <c:v>0.70899999999999996</c:v>
                </c:pt>
                <c:pt idx="103">
                  <c:v>0.71566668701171898</c:v>
                </c:pt>
                <c:pt idx="104">
                  <c:v>0.72233331298828107</c:v>
                </c:pt>
                <c:pt idx="105">
                  <c:v>0.72899999999999998</c:v>
                </c:pt>
                <c:pt idx="106">
                  <c:v>0.735666687011719</c:v>
                </c:pt>
                <c:pt idx="107">
                  <c:v>0.74233331298828098</c:v>
                </c:pt>
                <c:pt idx="108">
                  <c:v>0.749</c:v>
                </c:pt>
                <c:pt idx="109">
                  <c:v>0.75566668701171902</c:v>
                </c:pt>
                <c:pt idx="110">
                  <c:v>0.762333312988281</c:v>
                </c:pt>
                <c:pt idx="111">
                  <c:v>0.76900000000000002</c:v>
                </c:pt>
                <c:pt idx="112">
                  <c:v>0.77566668701171892</c:v>
                </c:pt>
                <c:pt idx="113">
                  <c:v>0.78233331298828102</c:v>
                </c:pt>
                <c:pt idx="114">
                  <c:v>0.78900000000000003</c:v>
                </c:pt>
                <c:pt idx="115">
                  <c:v>0.79566668701171894</c:v>
                </c:pt>
                <c:pt idx="116">
                  <c:v>0.80233331298828103</c:v>
                </c:pt>
                <c:pt idx="117">
                  <c:v>0.80900000000000005</c:v>
                </c:pt>
                <c:pt idx="118">
                  <c:v>0.81566668701171896</c:v>
                </c:pt>
                <c:pt idx="119">
                  <c:v>0.82233331298828105</c:v>
                </c:pt>
                <c:pt idx="120">
                  <c:v>0.82899999999999996</c:v>
                </c:pt>
                <c:pt idx="121">
                  <c:v>0.836200012207031</c:v>
                </c:pt>
                <c:pt idx="122">
                  <c:v>0.84340002441406203</c:v>
                </c:pt>
                <c:pt idx="123">
                  <c:v>0.85059997558593792</c:v>
                </c:pt>
                <c:pt idx="124">
                  <c:v>0.85779998779296895</c:v>
                </c:pt>
                <c:pt idx="125">
                  <c:v>0.86499999999999999</c:v>
                </c:pt>
                <c:pt idx="126">
                  <c:v>0.87266668701171901</c:v>
                </c:pt>
                <c:pt idx="127">
                  <c:v>0.88033331298828099</c:v>
                </c:pt>
                <c:pt idx="128">
                  <c:v>0.88800000000000001</c:v>
                </c:pt>
                <c:pt idx="129">
                  <c:v>0.89483331298828106</c:v>
                </c:pt>
                <c:pt idx="130">
                  <c:v>0.90166668701171893</c:v>
                </c:pt>
                <c:pt idx="131">
                  <c:v>0.90849999999999997</c:v>
                </c:pt>
                <c:pt idx="132">
                  <c:v>0.91533331298828102</c:v>
                </c:pt>
                <c:pt idx="133">
                  <c:v>0.922166687011719</c:v>
                </c:pt>
                <c:pt idx="134">
                  <c:v>0.92900000000000005</c:v>
                </c:pt>
                <c:pt idx="135">
                  <c:v>0.93566668701171896</c:v>
                </c:pt>
                <c:pt idx="136">
                  <c:v>0.94233331298828105</c:v>
                </c:pt>
                <c:pt idx="137">
                  <c:v>0.94899999999999995</c:v>
                </c:pt>
                <c:pt idx="138">
                  <c:v>0.95566668701171897</c:v>
                </c:pt>
                <c:pt idx="139">
                  <c:v>0.96233331298828106</c:v>
                </c:pt>
                <c:pt idx="140">
                  <c:v>0.96899999999999997</c:v>
                </c:pt>
                <c:pt idx="141">
                  <c:v>0.97566668701171899</c:v>
                </c:pt>
                <c:pt idx="142">
                  <c:v>0.98233331298828097</c:v>
                </c:pt>
                <c:pt idx="143">
                  <c:v>0.98899999999999999</c:v>
                </c:pt>
                <c:pt idx="144">
                  <c:v>0.99566668701171901</c:v>
                </c:pt>
                <c:pt idx="145">
                  <c:v>1.0023333129882801</c:v>
                </c:pt>
                <c:pt idx="146">
                  <c:v>1.0089999999999999</c:v>
                </c:pt>
                <c:pt idx="147">
                  <c:v>1.0156666870117199</c:v>
                </c:pt>
                <c:pt idx="148">
                  <c:v>1.0223333129882799</c:v>
                </c:pt>
                <c:pt idx="149">
                  <c:v>1.0289999999999999</c:v>
                </c:pt>
                <c:pt idx="150">
                  <c:v>1.0356666259765599</c:v>
                </c:pt>
                <c:pt idx="151">
                  <c:v>1.04233337402344</c:v>
                </c:pt>
                <c:pt idx="152">
                  <c:v>1.0489999999999999</c:v>
                </c:pt>
                <c:pt idx="153">
                  <c:v>1.0556666259765599</c:v>
                </c:pt>
                <c:pt idx="154">
                  <c:v>1.06233337402344</c:v>
                </c:pt>
                <c:pt idx="155">
                  <c:v>1.069</c:v>
                </c:pt>
                <c:pt idx="156">
                  <c:v>1.0756666259765599</c:v>
                </c:pt>
                <c:pt idx="157">
                  <c:v>1.08233337402344</c:v>
                </c:pt>
                <c:pt idx="158">
                  <c:v>1.089</c:v>
                </c:pt>
                <c:pt idx="159">
                  <c:v>1.0956666259765599</c:v>
                </c:pt>
                <c:pt idx="160">
                  <c:v>1.10233337402344</c:v>
                </c:pt>
                <c:pt idx="161">
                  <c:v>1.109</c:v>
                </c:pt>
                <c:pt idx="162">
                  <c:v>1.11566662597656</c:v>
                </c:pt>
                <c:pt idx="163">
                  <c:v>1.12233337402344</c:v>
                </c:pt>
                <c:pt idx="164">
                  <c:v>1.129</c:v>
                </c:pt>
                <c:pt idx="165">
                  <c:v>1.135</c:v>
                </c:pt>
                <c:pt idx="166">
                  <c:v>1.141</c:v>
                </c:pt>
                <c:pt idx="167">
                  <c:v>1.147</c:v>
                </c:pt>
                <c:pt idx="168">
                  <c:v>1.153</c:v>
                </c:pt>
                <c:pt idx="169">
                  <c:v>1.1601999511718799</c:v>
                </c:pt>
                <c:pt idx="170">
                  <c:v>1.1674000244140601</c:v>
                </c:pt>
                <c:pt idx="171">
                  <c:v>1.17459997558594</c:v>
                </c:pt>
                <c:pt idx="172">
                  <c:v>1.18180004882812</c:v>
                </c:pt>
                <c:pt idx="173">
                  <c:v>1.1890000000000001</c:v>
                </c:pt>
                <c:pt idx="174">
                  <c:v>1.1968000488281201</c:v>
                </c:pt>
                <c:pt idx="175">
                  <c:v>1.20459997558594</c:v>
                </c:pt>
                <c:pt idx="176">
                  <c:v>1.21240002441406</c:v>
                </c:pt>
                <c:pt idx="177">
                  <c:v>1.22019995117188</c:v>
                </c:pt>
                <c:pt idx="178">
                  <c:v>1.228</c:v>
                </c:pt>
                <c:pt idx="179">
                  <c:v>1.2348333740234401</c:v>
                </c:pt>
                <c:pt idx="180">
                  <c:v>1.2416666259765601</c:v>
                </c:pt>
                <c:pt idx="181">
                  <c:v>1.2484999999999999</c:v>
                </c:pt>
                <c:pt idx="182">
                  <c:v>1.25533337402344</c:v>
                </c:pt>
                <c:pt idx="183">
                  <c:v>1.26216662597656</c:v>
                </c:pt>
                <c:pt idx="184">
                  <c:v>1.2689999999999999</c:v>
                </c:pt>
                <c:pt idx="185">
                  <c:v>1.27559997558594</c:v>
                </c:pt>
                <c:pt idx="186">
                  <c:v>1.28219995117188</c:v>
                </c:pt>
                <c:pt idx="187">
                  <c:v>1.2888000488281199</c:v>
                </c:pt>
                <c:pt idx="188">
                  <c:v>1.29540002441406</c:v>
                </c:pt>
                <c:pt idx="189">
                  <c:v>1.302</c:v>
                </c:pt>
                <c:pt idx="190">
                  <c:v>1.3087500000000001</c:v>
                </c:pt>
                <c:pt idx="191">
                  <c:v>1.3154999999999999</c:v>
                </c:pt>
                <c:pt idx="192">
                  <c:v>1.3222499999999999</c:v>
                </c:pt>
                <c:pt idx="193">
                  <c:v>1.329</c:v>
                </c:pt>
                <c:pt idx="194">
                  <c:v>1.3360000000000001</c:v>
                </c:pt>
                <c:pt idx="195">
                  <c:v>1.343</c:v>
                </c:pt>
                <c:pt idx="196">
                  <c:v>1.35</c:v>
                </c:pt>
                <c:pt idx="197">
                  <c:v>1.357</c:v>
                </c:pt>
                <c:pt idx="198">
                  <c:v>1.36366662597656</c:v>
                </c:pt>
                <c:pt idx="199">
                  <c:v>1.37033337402344</c:v>
                </c:pt>
                <c:pt idx="200">
                  <c:v>1.377</c:v>
                </c:pt>
                <c:pt idx="201">
                  <c:v>1.38366662597656</c:v>
                </c:pt>
                <c:pt idx="202">
                  <c:v>1.39033337402344</c:v>
                </c:pt>
                <c:pt idx="203">
                  <c:v>1.397</c:v>
                </c:pt>
                <c:pt idx="204">
                  <c:v>1.4047499999999999</c:v>
                </c:pt>
                <c:pt idx="205">
                  <c:v>1.4125000000000001</c:v>
                </c:pt>
                <c:pt idx="206">
                  <c:v>1.42025</c:v>
                </c:pt>
                <c:pt idx="207">
                  <c:v>1.4279999999999999</c:v>
                </c:pt>
                <c:pt idx="208">
                  <c:v>1.43475</c:v>
                </c:pt>
                <c:pt idx="209">
                  <c:v>1.4415</c:v>
                </c:pt>
                <c:pt idx="210">
                  <c:v>1.44825</c:v>
                </c:pt>
                <c:pt idx="211">
                  <c:v>1.4550000000000001</c:v>
                </c:pt>
                <c:pt idx="212">
                  <c:v>1.4614000244140599</c:v>
                </c:pt>
                <c:pt idx="213">
                  <c:v>1.46780004882813</c:v>
                </c:pt>
                <c:pt idx="214">
                  <c:v>1.47419995117187</c:v>
                </c:pt>
                <c:pt idx="215">
                  <c:v>1.48059997558594</c:v>
                </c:pt>
                <c:pt idx="216">
                  <c:v>1.4870000000000001</c:v>
                </c:pt>
                <c:pt idx="217">
                  <c:v>1.494</c:v>
                </c:pt>
                <c:pt idx="218">
                  <c:v>1.5009999999999999</c:v>
                </c:pt>
                <c:pt idx="219">
                  <c:v>1.508</c:v>
                </c:pt>
                <c:pt idx="220">
                  <c:v>1.5149999999999999</c:v>
                </c:pt>
                <c:pt idx="221">
                  <c:v>1.52183337402344</c:v>
                </c:pt>
                <c:pt idx="222">
                  <c:v>1.52866662597656</c:v>
                </c:pt>
                <c:pt idx="223">
                  <c:v>1.5355000000000001</c:v>
                </c:pt>
                <c:pt idx="224">
                  <c:v>1.54233337402344</c:v>
                </c:pt>
                <c:pt idx="225">
                  <c:v>1.54916662597656</c:v>
                </c:pt>
                <c:pt idx="226">
                  <c:v>1.556</c:v>
                </c:pt>
                <c:pt idx="227">
                  <c:v>1.56325</c:v>
                </c:pt>
                <c:pt idx="228">
                  <c:v>1.5705</c:v>
                </c:pt>
                <c:pt idx="229">
                  <c:v>1.57775</c:v>
                </c:pt>
                <c:pt idx="230">
                  <c:v>1.585</c:v>
                </c:pt>
                <c:pt idx="231">
                  <c:v>1.5916666259765599</c:v>
                </c:pt>
                <c:pt idx="232">
                  <c:v>1.59833337402344</c:v>
                </c:pt>
                <c:pt idx="233">
                  <c:v>1.605</c:v>
                </c:pt>
                <c:pt idx="234">
                  <c:v>1.61166662597656</c:v>
                </c:pt>
                <c:pt idx="235">
                  <c:v>1.61833337402344</c:v>
                </c:pt>
                <c:pt idx="236">
                  <c:v>1.625</c:v>
                </c:pt>
                <c:pt idx="237">
                  <c:v>1.63166662597656</c:v>
                </c:pt>
                <c:pt idx="238">
                  <c:v>1.63833337402344</c:v>
                </c:pt>
                <c:pt idx="239">
                  <c:v>1.645</c:v>
                </c:pt>
                <c:pt idx="240">
                  <c:v>1.65166662597656</c:v>
                </c:pt>
                <c:pt idx="241">
                  <c:v>1.6583333740234401</c:v>
                </c:pt>
                <c:pt idx="242">
                  <c:v>1.665</c:v>
                </c:pt>
                <c:pt idx="243">
                  <c:v>1.67166662597656</c:v>
                </c:pt>
                <c:pt idx="244">
                  <c:v>1.6783333740234401</c:v>
                </c:pt>
                <c:pt idx="245">
                  <c:v>1.6850000000000001</c:v>
                </c:pt>
                <c:pt idx="246">
                  <c:v>1.69166662597656</c:v>
                </c:pt>
                <c:pt idx="247">
                  <c:v>1.6983333740234401</c:v>
                </c:pt>
                <c:pt idx="248">
                  <c:v>1.7050000000000001</c:v>
                </c:pt>
                <c:pt idx="249">
                  <c:v>1.7116666259765601</c:v>
                </c:pt>
                <c:pt idx="250">
                  <c:v>1.7183333740234401</c:v>
                </c:pt>
                <c:pt idx="251">
                  <c:v>1.7250000000000001</c:v>
                </c:pt>
                <c:pt idx="252">
                  <c:v>1.7316666259765601</c:v>
                </c:pt>
                <c:pt idx="253">
                  <c:v>1.7383333740234399</c:v>
                </c:pt>
                <c:pt idx="254">
                  <c:v>1.7450000000000001</c:v>
                </c:pt>
                <c:pt idx="255">
                  <c:v>1.7515999755859399</c:v>
                </c:pt>
                <c:pt idx="256">
                  <c:v>1.75819995117187</c:v>
                </c:pt>
                <c:pt idx="257">
                  <c:v>1.7648000488281299</c:v>
                </c:pt>
                <c:pt idx="258">
                  <c:v>1.77140002441406</c:v>
                </c:pt>
                <c:pt idx="259">
                  <c:v>1.778</c:v>
                </c:pt>
                <c:pt idx="260">
                  <c:v>1.7849999999999999</c:v>
                </c:pt>
                <c:pt idx="261">
                  <c:v>1.792</c:v>
                </c:pt>
                <c:pt idx="262">
                  <c:v>1.7989999999999999</c:v>
                </c:pt>
                <c:pt idx="263">
                  <c:v>1.806</c:v>
                </c:pt>
                <c:pt idx="264">
                  <c:v>1.8129999999999999</c:v>
                </c:pt>
                <c:pt idx="265">
                  <c:v>1.82</c:v>
                </c:pt>
                <c:pt idx="266">
                  <c:v>1.827</c:v>
                </c:pt>
                <c:pt idx="267">
                  <c:v>1.8345</c:v>
                </c:pt>
                <c:pt idx="268">
                  <c:v>1.8420000000000001</c:v>
                </c:pt>
                <c:pt idx="269">
                  <c:v>1.8494999999999999</c:v>
                </c:pt>
                <c:pt idx="270">
                  <c:v>1.857</c:v>
                </c:pt>
                <c:pt idx="271">
                  <c:v>1.8640000000000001</c:v>
                </c:pt>
                <c:pt idx="272">
                  <c:v>1.871</c:v>
                </c:pt>
                <c:pt idx="273">
                  <c:v>1.8779999999999999</c:v>
                </c:pt>
                <c:pt idx="274">
                  <c:v>1.885</c:v>
                </c:pt>
                <c:pt idx="275">
                  <c:v>1.8919999999999999</c:v>
                </c:pt>
                <c:pt idx="276">
                  <c:v>1.899</c:v>
                </c:pt>
                <c:pt idx="277">
                  <c:v>1.90566662597656</c:v>
                </c:pt>
                <c:pt idx="278">
                  <c:v>1.9123333740234401</c:v>
                </c:pt>
                <c:pt idx="279">
                  <c:v>1.919</c:v>
                </c:pt>
                <c:pt idx="280">
                  <c:v>1.92566662597656</c:v>
                </c:pt>
                <c:pt idx="281">
                  <c:v>1.9323333740234401</c:v>
                </c:pt>
                <c:pt idx="282">
                  <c:v>1.9390000000000001</c:v>
                </c:pt>
                <c:pt idx="283">
                  <c:v>1.9455999755859401</c:v>
                </c:pt>
                <c:pt idx="284">
                  <c:v>1.95219995117187</c:v>
                </c:pt>
                <c:pt idx="285">
                  <c:v>1.9588000488281301</c:v>
                </c:pt>
                <c:pt idx="286">
                  <c:v>1.9654000244140599</c:v>
                </c:pt>
                <c:pt idx="287">
                  <c:v>1.972</c:v>
                </c:pt>
                <c:pt idx="288">
                  <c:v>1.97875</c:v>
                </c:pt>
                <c:pt idx="289">
                  <c:v>1.9855</c:v>
                </c:pt>
                <c:pt idx="290">
                  <c:v>1.9922500000000001</c:v>
                </c:pt>
                <c:pt idx="291">
                  <c:v>1.9990000000000001</c:v>
                </c:pt>
                <c:pt idx="292">
                  <c:v>2.0064000244140598</c:v>
                </c:pt>
                <c:pt idx="293">
                  <c:v>2.0138000488281298</c:v>
                </c:pt>
                <c:pt idx="294">
                  <c:v>2.0211999511718699</c:v>
                </c:pt>
                <c:pt idx="295">
                  <c:v>2.0285999755859399</c:v>
                </c:pt>
                <c:pt idx="296">
                  <c:v>2.036</c:v>
                </c:pt>
                <c:pt idx="297">
                  <c:v>2.0431666259765602</c:v>
                </c:pt>
                <c:pt idx="298">
                  <c:v>2.0503332519531301</c:v>
                </c:pt>
                <c:pt idx="299">
                  <c:v>2.0575000000000001</c:v>
                </c:pt>
                <c:pt idx="300">
                  <c:v>2.0646667480468701</c:v>
                </c:pt>
                <c:pt idx="301">
                  <c:v>2.0718332519531302</c:v>
                </c:pt>
                <c:pt idx="302">
                  <c:v>2.0790000000000002</c:v>
                </c:pt>
                <c:pt idx="303">
                  <c:v>2.08566674804687</c:v>
                </c:pt>
                <c:pt idx="304">
                  <c:v>2.0923332519531299</c:v>
                </c:pt>
                <c:pt idx="305">
                  <c:v>2.0990000000000002</c:v>
                </c:pt>
                <c:pt idx="306">
                  <c:v>2.10566674804687</c:v>
                </c:pt>
                <c:pt idx="307">
                  <c:v>2.1123332519531299</c:v>
                </c:pt>
                <c:pt idx="308">
                  <c:v>2.1190000000000002</c:v>
                </c:pt>
                <c:pt idx="309">
                  <c:v>2.1256000976562501</c:v>
                </c:pt>
                <c:pt idx="310">
                  <c:v>2.1321999511718701</c:v>
                </c:pt>
                <c:pt idx="311">
                  <c:v>2.1388000488281298</c:v>
                </c:pt>
                <c:pt idx="312">
                  <c:v>2.1453999023437502</c:v>
                </c:pt>
                <c:pt idx="313">
                  <c:v>2.1520000000000001</c:v>
                </c:pt>
                <c:pt idx="314">
                  <c:v>2.1595</c:v>
                </c:pt>
                <c:pt idx="315">
                  <c:v>2.1669999999999998</c:v>
                </c:pt>
                <c:pt idx="316">
                  <c:v>2.1745000000000001</c:v>
                </c:pt>
                <c:pt idx="317">
                  <c:v>2.1819999999999999</c:v>
                </c:pt>
                <c:pt idx="318">
                  <c:v>2.1888000488281301</c:v>
                </c:pt>
                <c:pt idx="319">
                  <c:v>2.19560009765625</c:v>
                </c:pt>
                <c:pt idx="320">
                  <c:v>2.2023999023437502</c:v>
                </c:pt>
                <c:pt idx="321">
                  <c:v>2.2091999511718701</c:v>
                </c:pt>
                <c:pt idx="322">
                  <c:v>2.2160000000000002</c:v>
                </c:pt>
                <c:pt idx="323">
                  <c:v>2.22266674804687</c:v>
                </c:pt>
                <c:pt idx="324">
                  <c:v>2.2293332519531299</c:v>
                </c:pt>
                <c:pt idx="325">
                  <c:v>2.2360000000000002</c:v>
                </c:pt>
                <c:pt idx="326">
                  <c:v>2.2426667480468701</c:v>
                </c:pt>
                <c:pt idx="327">
                  <c:v>2.2493332519531299</c:v>
                </c:pt>
                <c:pt idx="328">
                  <c:v>2.2559999999999998</c:v>
                </c:pt>
                <c:pt idx="329">
                  <c:v>2.2625000000000002</c:v>
                </c:pt>
                <c:pt idx="330">
                  <c:v>2.2690000000000001</c:v>
                </c:pt>
                <c:pt idx="331">
                  <c:v>2.2755000000000001</c:v>
                </c:pt>
                <c:pt idx="332">
                  <c:v>2.282</c:v>
                </c:pt>
                <c:pt idx="333">
                  <c:v>2.2888000488281302</c:v>
                </c:pt>
                <c:pt idx="334">
                  <c:v>2.2956000976562501</c:v>
                </c:pt>
                <c:pt idx="335">
                  <c:v>2.3023999023437498</c:v>
                </c:pt>
                <c:pt idx="336">
                  <c:v>2.3091999511718702</c:v>
                </c:pt>
                <c:pt idx="337">
                  <c:v>2.3159999999999998</c:v>
                </c:pt>
                <c:pt idx="338">
                  <c:v>2.3226667480468701</c:v>
                </c:pt>
                <c:pt idx="339">
                  <c:v>2.32933325195313</c:v>
                </c:pt>
                <c:pt idx="340">
                  <c:v>2.3359999999999999</c:v>
                </c:pt>
                <c:pt idx="341">
                  <c:v>2.3426667480468701</c:v>
                </c:pt>
                <c:pt idx="342">
                  <c:v>2.34933325195313</c:v>
                </c:pt>
                <c:pt idx="343">
                  <c:v>2.3559999999999999</c:v>
                </c:pt>
                <c:pt idx="344">
                  <c:v>2.3626667480468702</c:v>
                </c:pt>
                <c:pt idx="345">
                  <c:v>2.36933325195313</c:v>
                </c:pt>
                <c:pt idx="346">
                  <c:v>2.3759999999999999</c:v>
                </c:pt>
                <c:pt idx="347">
                  <c:v>2.3826667480468702</c:v>
                </c:pt>
                <c:pt idx="348">
                  <c:v>2.3893332519531301</c:v>
                </c:pt>
                <c:pt idx="349">
                  <c:v>2.3959999999999999</c:v>
                </c:pt>
                <c:pt idx="350">
                  <c:v>2.4026667480468702</c:v>
                </c:pt>
                <c:pt idx="351">
                  <c:v>2.4093332519531301</c:v>
                </c:pt>
                <c:pt idx="352">
                  <c:v>2.4159999999999999</c:v>
                </c:pt>
                <c:pt idx="353">
                  <c:v>2.4226667480468702</c:v>
                </c:pt>
                <c:pt idx="354">
                  <c:v>2.4293332519531301</c:v>
                </c:pt>
                <c:pt idx="355">
                  <c:v>2.4359999999999999</c:v>
                </c:pt>
                <c:pt idx="356">
                  <c:v>2.4430000000000001</c:v>
                </c:pt>
                <c:pt idx="357">
                  <c:v>2.4500000000000002</c:v>
                </c:pt>
                <c:pt idx="358">
                  <c:v>2.4569999999999999</c:v>
                </c:pt>
                <c:pt idx="359">
                  <c:v>2.464</c:v>
                </c:pt>
                <c:pt idx="360">
                  <c:v>2.4710000000000001</c:v>
                </c:pt>
                <c:pt idx="361">
                  <c:v>2.4780000000000002</c:v>
                </c:pt>
                <c:pt idx="362">
                  <c:v>2.4849999999999999</c:v>
                </c:pt>
                <c:pt idx="363">
                  <c:v>2.49275</c:v>
                </c:pt>
                <c:pt idx="364">
                  <c:v>2.5005000000000002</c:v>
                </c:pt>
                <c:pt idx="365">
                  <c:v>2.5082499999999999</c:v>
                </c:pt>
                <c:pt idx="366">
                  <c:v>2.516</c:v>
                </c:pt>
                <c:pt idx="367">
                  <c:v>2.5226667480468699</c:v>
                </c:pt>
                <c:pt idx="368">
                  <c:v>2.5293332519531302</c:v>
                </c:pt>
                <c:pt idx="369">
                  <c:v>2.536</c:v>
                </c:pt>
                <c:pt idx="370">
                  <c:v>2.5426667480468699</c:v>
                </c:pt>
                <c:pt idx="371">
                  <c:v>2.5493332519531302</c:v>
                </c:pt>
                <c:pt idx="372">
                  <c:v>2.556</c:v>
                </c:pt>
                <c:pt idx="373">
                  <c:v>2.5630000000000002</c:v>
                </c:pt>
                <c:pt idx="374">
                  <c:v>2.57</c:v>
                </c:pt>
                <c:pt idx="375">
                  <c:v>2.577</c:v>
                </c:pt>
                <c:pt idx="376">
                  <c:v>2.5840000000000001</c:v>
                </c:pt>
                <c:pt idx="377">
                  <c:v>2.59133325195313</c:v>
                </c:pt>
                <c:pt idx="378">
                  <c:v>2.5986667480468699</c:v>
                </c:pt>
                <c:pt idx="379">
                  <c:v>2.6059999999999999</c:v>
                </c:pt>
                <c:pt idx="380">
                  <c:v>2.6133332519531298</c:v>
                </c:pt>
                <c:pt idx="381">
                  <c:v>2.6206667480468702</c:v>
                </c:pt>
                <c:pt idx="382">
                  <c:v>2.6280000000000001</c:v>
                </c:pt>
                <c:pt idx="383">
                  <c:v>2.6353332519531301</c:v>
                </c:pt>
                <c:pt idx="384">
                  <c:v>2.64266674804687</c:v>
                </c:pt>
                <c:pt idx="385">
                  <c:v>2.65</c:v>
                </c:pt>
                <c:pt idx="386">
                  <c:v>2.6573999023437498</c:v>
                </c:pt>
                <c:pt idx="387">
                  <c:v>2.66480004882813</c:v>
                </c:pt>
                <c:pt idx="388">
                  <c:v>2.6721999511718701</c:v>
                </c:pt>
                <c:pt idx="389">
                  <c:v>2.67960009765625</c:v>
                </c:pt>
                <c:pt idx="390">
                  <c:v>2.6869999999999998</c:v>
                </c:pt>
                <c:pt idx="391">
                  <c:v>2.6941428222656199</c:v>
                </c:pt>
                <c:pt idx="392">
                  <c:v>2.7012856445312501</c:v>
                </c:pt>
                <c:pt idx="393">
                  <c:v>2.7084284667968701</c:v>
                </c:pt>
                <c:pt idx="394">
                  <c:v>2.7155715332031298</c:v>
                </c:pt>
                <c:pt idx="395">
                  <c:v>2.7227143554687498</c:v>
                </c:pt>
                <c:pt idx="396">
                  <c:v>2.7298571777343801</c:v>
                </c:pt>
                <c:pt idx="397">
                  <c:v>2.7370000000000001</c:v>
                </c:pt>
                <c:pt idx="398">
                  <c:v>2.7448999023437501</c:v>
                </c:pt>
                <c:pt idx="399">
                  <c:v>2.7528000488281301</c:v>
                </c:pt>
                <c:pt idx="400">
                  <c:v>2.7606999511718699</c:v>
                </c:pt>
                <c:pt idx="401">
                  <c:v>2.7686000976562499</c:v>
                </c:pt>
                <c:pt idx="402">
                  <c:v>2.7765</c:v>
                </c:pt>
                <c:pt idx="403">
                  <c:v>2.78439990234375</c:v>
                </c:pt>
                <c:pt idx="404">
                  <c:v>2.79230004882813</c:v>
                </c:pt>
                <c:pt idx="405">
                  <c:v>2.8001999511718698</c:v>
                </c:pt>
                <c:pt idx="406">
                  <c:v>2.8081000976562498</c:v>
                </c:pt>
                <c:pt idx="407">
                  <c:v>2.8159999999999998</c:v>
                </c:pt>
                <c:pt idx="408">
                  <c:v>2.8235000000000001</c:v>
                </c:pt>
                <c:pt idx="409">
                  <c:v>2.831</c:v>
                </c:pt>
                <c:pt idx="410">
                  <c:v>2.8384999999999998</c:v>
                </c:pt>
                <c:pt idx="411">
                  <c:v>2.8460000000000001</c:v>
                </c:pt>
                <c:pt idx="412">
                  <c:v>2.8534999999999999</c:v>
                </c:pt>
                <c:pt idx="413">
                  <c:v>2.8610000000000002</c:v>
                </c:pt>
                <c:pt idx="414">
                  <c:v>2.8685</c:v>
                </c:pt>
                <c:pt idx="415">
                  <c:v>2.8759999999999999</c:v>
                </c:pt>
                <c:pt idx="416">
                  <c:v>2.8835000000000002</c:v>
                </c:pt>
                <c:pt idx="417">
                  <c:v>2.891</c:v>
                </c:pt>
                <c:pt idx="418">
                  <c:v>2.8984999999999999</c:v>
                </c:pt>
                <c:pt idx="419">
                  <c:v>2.9060000000000001</c:v>
                </c:pt>
                <c:pt idx="420">
                  <c:v>2.9136250000000001</c:v>
                </c:pt>
                <c:pt idx="421">
                  <c:v>2.9212500000000001</c:v>
                </c:pt>
                <c:pt idx="422">
                  <c:v>2.9288750000000001</c:v>
                </c:pt>
                <c:pt idx="423">
                  <c:v>2.9365000000000001</c:v>
                </c:pt>
                <c:pt idx="424">
                  <c:v>2.9441250000000001</c:v>
                </c:pt>
                <c:pt idx="425">
                  <c:v>2.9517500000000001</c:v>
                </c:pt>
                <c:pt idx="426">
                  <c:v>2.9593750000000001</c:v>
                </c:pt>
                <c:pt idx="427">
                  <c:v>2.9670000000000001</c:v>
                </c:pt>
                <c:pt idx="428">
                  <c:v>2.9744999999999999</c:v>
                </c:pt>
                <c:pt idx="429">
                  <c:v>2.9820000000000002</c:v>
                </c:pt>
                <c:pt idx="430">
                  <c:v>2.9895</c:v>
                </c:pt>
                <c:pt idx="431">
                  <c:v>2.9969999999999999</c:v>
                </c:pt>
                <c:pt idx="432">
                  <c:v>3.0045000000000002</c:v>
                </c:pt>
                <c:pt idx="433">
                  <c:v>3.012</c:v>
                </c:pt>
                <c:pt idx="434">
                  <c:v>3.0194999999999999</c:v>
                </c:pt>
                <c:pt idx="435">
                  <c:v>3.0270000000000001</c:v>
                </c:pt>
                <c:pt idx="436">
                  <c:v>3.0345</c:v>
                </c:pt>
                <c:pt idx="437">
                  <c:v>3.0419999999999998</c:v>
                </c:pt>
                <c:pt idx="438">
                  <c:v>3.0495556640624999</c:v>
                </c:pt>
                <c:pt idx="439">
                  <c:v>3.0571110839843798</c:v>
                </c:pt>
                <c:pt idx="440">
                  <c:v>3.0646667480468701</c:v>
                </c:pt>
                <c:pt idx="441">
                  <c:v>3.07222216796875</c:v>
                </c:pt>
                <c:pt idx="442">
                  <c:v>3.0797778320312501</c:v>
                </c:pt>
                <c:pt idx="443">
                  <c:v>3.08733325195313</c:v>
                </c:pt>
                <c:pt idx="444">
                  <c:v>3.0948889160156199</c:v>
                </c:pt>
                <c:pt idx="445">
                  <c:v>3.1024443359374998</c:v>
                </c:pt>
                <c:pt idx="446">
                  <c:v>3.11</c:v>
                </c:pt>
                <c:pt idx="447">
                  <c:v>3.1178000488281201</c:v>
                </c:pt>
                <c:pt idx="448">
                  <c:v>3.1256000976562501</c:v>
                </c:pt>
                <c:pt idx="449">
                  <c:v>3.1333999023437502</c:v>
                </c:pt>
                <c:pt idx="450">
                  <c:v>3.1411999511718802</c:v>
                </c:pt>
                <c:pt idx="451">
                  <c:v>3.149</c:v>
                </c:pt>
                <c:pt idx="452">
                  <c:v>3.1568000488281198</c:v>
                </c:pt>
                <c:pt idx="453">
                  <c:v>3.1646000976562498</c:v>
                </c:pt>
                <c:pt idx="454">
                  <c:v>3.1723999023437499</c:v>
                </c:pt>
                <c:pt idx="455">
                  <c:v>3.1801999511718799</c:v>
                </c:pt>
                <c:pt idx="456">
                  <c:v>3.1880000000000002</c:v>
                </c:pt>
                <c:pt idx="457">
                  <c:v>3.1957143554687502</c:v>
                </c:pt>
                <c:pt idx="458">
                  <c:v>3.2034284667968702</c:v>
                </c:pt>
                <c:pt idx="459">
                  <c:v>3.2111428222656202</c:v>
                </c:pt>
                <c:pt idx="460">
                  <c:v>3.21885717773438</c:v>
                </c:pt>
                <c:pt idx="461">
                  <c:v>3.2265715332031299</c:v>
                </c:pt>
                <c:pt idx="462">
                  <c:v>3.23428564453125</c:v>
                </c:pt>
                <c:pt idx="463">
                  <c:v>3.242</c:v>
                </c:pt>
                <c:pt idx="464">
                  <c:v>3.24916674804687</c:v>
                </c:pt>
                <c:pt idx="465">
                  <c:v>3.2563332519531301</c:v>
                </c:pt>
                <c:pt idx="466">
                  <c:v>3.2635000000000001</c:v>
                </c:pt>
                <c:pt idx="467">
                  <c:v>3.2706667480468701</c:v>
                </c:pt>
                <c:pt idx="468">
                  <c:v>3.2778332519531301</c:v>
                </c:pt>
                <c:pt idx="469">
                  <c:v>3.2850000000000001</c:v>
                </c:pt>
                <c:pt idx="470">
                  <c:v>3.2919999999999998</c:v>
                </c:pt>
                <c:pt idx="471">
                  <c:v>3.2989999999999999</c:v>
                </c:pt>
                <c:pt idx="472">
                  <c:v>3.306</c:v>
                </c:pt>
                <c:pt idx="473">
                  <c:v>3.3130000000000002</c:v>
                </c:pt>
                <c:pt idx="474">
                  <c:v>3.32</c:v>
                </c:pt>
                <c:pt idx="475">
                  <c:v>3.327</c:v>
                </c:pt>
                <c:pt idx="476">
                  <c:v>3.3344999999999998</c:v>
                </c:pt>
                <c:pt idx="477">
                  <c:v>3.3420000000000001</c:v>
                </c:pt>
                <c:pt idx="478">
                  <c:v>3.3494999999999999</c:v>
                </c:pt>
                <c:pt idx="479">
                  <c:v>3.3570000000000002</c:v>
                </c:pt>
                <c:pt idx="480">
                  <c:v>3.3645</c:v>
                </c:pt>
                <c:pt idx="481">
                  <c:v>3.3719999999999999</c:v>
                </c:pt>
                <c:pt idx="482">
                  <c:v>3.3788571777343801</c:v>
                </c:pt>
                <c:pt idx="483">
                  <c:v>3.3857143554687501</c:v>
                </c:pt>
                <c:pt idx="484">
                  <c:v>3.3925715332031299</c:v>
                </c:pt>
                <c:pt idx="485">
                  <c:v>3.3994284667968699</c:v>
                </c:pt>
                <c:pt idx="486">
                  <c:v>3.4062856445312502</c:v>
                </c:pt>
                <c:pt idx="487">
                  <c:v>3.4131428222656202</c:v>
                </c:pt>
                <c:pt idx="488">
                  <c:v>3.42</c:v>
                </c:pt>
                <c:pt idx="489">
                  <c:v>3.4268332519531302</c:v>
                </c:pt>
                <c:pt idx="490">
                  <c:v>3.4336667480468699</c:v>
                </c:pt>
                <c:pt idx="491">
                  <c:v>3.4405000000000001</c:v>
                </c:pt>
                <c:pt idx="492">
                  <c:v>3.4473332519531299</c:v>
                </c:pt>
                <c:pt idx="493">
                  <c:v>3.4541667480468701</c:v>
                </c:pt>
                <c:pt idx="494">
                  <c:v>3.4609999999999999</c:v>
                </c:pt>
                <c:pt idx="495">
                  <c:v>3.4682499999999998</c:v>
                </c:pt>
                <c:pt idx="496">
                  <c:v>3.4754999999999998</c:v>
                </c:pt>
                <c:pt idx="497">
                  <c:v>3.4827499999999998</c:v>
                </c:pt>
                <c:pt idx="498">
                  <c:v>3.49</c:v>
                </c:pt>
                <c:pt idx="499">
                  <c:v>3.4966667480468701</c:v>
                </c:pt>
                <c:pt idx="500">
                  <c:v>3.5033332519531299</c:v>
                </c:pt>
                <c:pt idx="501">
                  <c:v>3.51</c:v>
                </c:pt>
                <c:pt idx="502">
                  <c:v>3.5166667480468701</c:v>
                </c:pt>
                <c:pt idx="503">
                  <c:v>3.52333325195313</c:v>
                </c:pt>
                <c:pt idx="504">
                  <c:v>3.53</c:v>
                </c:pt>
                <c:pt idx="505">
                  <c:v>3.5366667480468701</c:v>
                </c:pt>
                <c:pt idx="506">
                  <c:v>3.54333325195313</c:v>
                </c:pt>
                <c:pt idx="507">
                  <c:v>3.55</c:v>
                </c:pt>
                <c:pt idx="508">
                  <c:v>3.5566667480468701</c:v>
                </c:pt>
                <c:pt idx="509">
                  <c:v>3.56333325195313</c:v>
                </c:pt>
                <c:pt idx="510">
                  <c:v>3.57</c:v>
                </c:pt>
                <c:pt idx="511">
                  <c:v>3.5766667480468701</c:v>
                </c:pt>
                <c:pt idx="512">
                  <c:v>3.58333325195313</c:v>
                </c:pt>
                <c:pt idx="513">
                  <c:v>3.59</c:v>
                </c:pt>
                <c:pt idx="514">
                  <c:v>3.5966667480468701</c:v>
                </c:pt>
                <c:pt idx="515">
                  <c:v>3.60333325195313</c:v>
                </c:pt>
                <c:pt idx="516">
                  <c:v>3.61</c:v>
                </c:pt>
                <c:pt idx="517">
                  <c:v>3.6166667480468702</c:v>
                </c:pt>
                <c:pt idx="518">
                  <c:v>3.6233332519531301</c:v>
                </c:pt>
                <c:pt idx="519">
                  <c:v>3.63</c:v>
                </c:pt>
                <c:pt idx="520">
                  <c:v>3.6366667480468702</c:v>
                </c:pt>
                <c:pt idx="521">
                  <c:v>3.6433332519531301</c:v>
                </c:pt>
                <c:pt idx="522">
                  <c:v>3.65</c:v>
                </c:pt>
                <c:pt idx="523">
                  <c:v>3.6566667480468702</c:v>
                </c:pt>
                <c:pt idx="524">
                  <c:v>3.6633332519531301</c:v>
                </c:pt>
                <c:pt idx="525">
                  <c:v>3.67</c:v>
                </c:pt>
                <c:pt idx="526">
                  <c:v>3.6766667480468702</c:v>
                </c:pt>
                <c:pt idx="527">
                  <c:v>3.6833332519531301</c:v>
                </c:pt>
                <c:pt idx="528">
                  <c:v>3.69</c:v>
                </c:pt>
                <c:pt idx="529">
                  <c:v>3.6977500000000001</c:v>
                </c:pt>
                <c:pt idx="530">
                  <c:v>3.7054999999999998</c:v>
                </c:pt>
                <c:pt idx="531">
                  <c:v>3.7132499999999999</c:v>
                </c:pt>
                <c:pt idx="532">
                  <c:v>3.7210000000000001</c:v>
                </c:pt>
                <c:pt idx="533">
                  <c:v>3.7284284667968701</c:v>
                </c:pt>
                <c:pt idx="534">
                  <c:v>3.7358571777343799</c:v>
                </c:pt>
                <c:pt idx="535">
                  <c:v>3.7432856445312499</c:v>
                </c:pt>
                <c:pt idx="536">
                  <c:v>3.7507143554687499</c:v>
                </c:pt>
                <c:pt idx="537">
                  <c:v>3.7581428222656199</c:v>
                </c:pt>
                <c:pt idx="538">
                  <c:v>3.7655715332031301</c:v>
                </c:pt>
                <c:pt idx="539">
                  <c:v>3.7730000000000001</c:v>
                </c:pt>
                <c:pt idx="540">
                  <c:v>3.77966674804687</c:v>
                </c:pt>
                <c:pt idx="541">
                  <c:v>3.7863332519531299</c:v>
                </c:pt>
                <c:pt idx="542">
                  <c:v>3.7930000000000001</c:v>
                </c:pt>
                <c:pt idx="543">
                  <c:v>3.79966674804687</c:v>
                </c:pt>
                <c:pt idx="544">
                  <c:v>3.8063332519531299</c:v>
                </c:pt>
                <c:pt idx="545">
                  <c:v>3.8130000000000002</c:v>
                </c:pt>
                <c:pt idx="546">
                  <c:v>3.81966674804687</c:v>
                </c:pt>
                <c:pt idx="547">
                  <c:v>3.8263332519531299</c:v>
                </c:pt>
                <c:pt idx="548">
                  <c:v>3.8330000000000002</c:v>
                </c:pt>
                <c:pt idx="549">
                  <c:v>3.83966674804687</c:v>
                </c:pt>
                <c:pt idx="550">
                  <c:v>3.8463332519531299</c:v>
                </c:pt>
                <c:pt idx="551">
                  <c:v>3.8530000000000002</c:v>
                </c:pt>
                <c:pt idx="552">
                  <c:v>3.86</c:v>
                </c:pt>
                <c:pt idx="553">
                  <c:v>3.867</c:v>
                </c:pt>
                <c:pt idx="554">
                  <c:v>3.8740000000000001</c:v>
                </c:pt>
                <c:pt idx="555">
                  <c:v>3.8809999999999998</c:v>
                </c:pt>
                <c:pt idx="556">
                  <c:v>3.8879999999999999</c:v>
                </c:pt>
                <c:pt idx="557">
                  <c:v>3.8956667480468701</c:v>
                </c:pt>
                <c:pt idx="558">
                  <c:v>3.9033332519531299</c:v>
                </c:pt>
                <c:pt idx="559">
                  <c:v>3.911</c:v>
                </c:pt>
                <c:pt idx="560">
                  <c:v>3.9186667480468702</c:v>
                </c:pt>
                <c:pt idx="561">
                  <c:v>3.92633325195313</c:v>
                </c:pt>
                <c:pt idx="562">
                  <c:v>3.9340000000000002</c:v>
                </c:pt>
                <c:pt idx="563">
                  <c:v>3.94066674804687</c:v>
                </c:pt>
                <c:pt idx="564">
                  <c:v>3.9473332519531299</c:v>
                </c:pt>
                <c:pt idx="565">
                  <c:v>3.9540000000000002</c:v>
                </c:pt>
                <c:pt idx="566">
                  <c:v>3.96066674804687</c:v>
                </c:pt>
                <c:pt idx="567">
                  <c:v>3.9673332519531299</c:v>
                </c:pt>
                <c:pt idx="568">
                  <c:v>3.9740000000000002</c:v>
                </c:pt>
                <c:pt idx="569">
                  <c:v>3.98066674804687</c:v>
                </c:pt>
                <c:pt idx="570">
                  <c:v>3.9873332519531299</c:v>
                </c:pt>
                <c:pt idx="571">
                  <c:v>3.9940000000000002</c:v>
                </c:pt>
                <c:pt idx="572">
                  <c:v>4.0006667480468696</c:v>
                </c:pt>
                <c:pt idx="573">
                  <c:v>4.0073332519531304</c:v>
                </c:pt>
                <c:pt idx="574">
                  <c:v>4.0140000000000002</c:v>
                </c:pt>
                <c:pt idx="575">
                  <c:v>4.0206667480468701</c:v>
                </c:pt>
                <c:pt idx="576">
                  <c:v>4.02733325195313</c:v>
                </c:pt>
                <c:pt idx="577">
                  <c:v>4.0339999999999998</c:v>
                </c:pt>
                <c:pt idx="578">
                  <c:v>4.0406667480468696</c:v>
                </c:pt>
                <c:pt idx="579">
                  <c:v>4.0473332519531304</c:v>
                </c:pt>
                <c:pt idx="580">
                  <c:v>4.0540000000000003</c:v>
                </c:pt>
                <c:pt idx="581">
                  <c:v>4.0606667480468701</c:v>
                </c:pt>
                <c:pt idx="582">
                  <c:v>4.06733325195313</c:v>
                </c:pt>
                <c:pt idx="583">
                  <c:v>4.0739999999999998</c:v>
                </c:pt>
                <c:pt idx="584">
                  <c:v>4.0806667480468697</c:v>
                </c:pt>
                <c:pt idx="585">
                  <c:v>4.0873332519531296</c:v>
                </c:pt>
                <c:pt idx="586">
                  <c:v>4.0940000000000003</c:v>
                </c:pt>
                <c:pt idx="587">
                  <c:v>4.1006665039062504</c:v>
                </c:pt>
                <c:pt idx="588">
                  <c:v>4.1073334960937498</c:v>
                </c:pt>
                <c:pt idx="589">
                  <c:v>4.1139999999999999</c:v>
                </c:pt>
                <c:pt idx="590">
                  <c:v>4.12066650390625</c:v>
                </c:pt>
                <c:pt idx="591">
                  <c:v>4.1273334960937502</c:v>
                </c:pt>
                <c:pt idx="592">
                  <c:v>4.1340000000000003</c:v>
                </c:pt>
                <c:pt idx="593">
                  <c:v>4.1406665039062496</c:v>
                </c:pt>
                <c:pt idx="594">
                  <c:v>4.1473334960937498</c:v>
                </c:pt>
                <c:pt idx="595">
                  <c:v>4.1539999999999999</c:v>
                </c:pt>
                <c:pt idx="596">
                  <c:v>4.16066650390625</c:v>
                </c:pt>
                <c:pt idx="597">
                  <c:v>4.1673334960937503</c:v>
                </c:pt>
                <c:pt idx="598">
                  <c:v>4.1740000000000004</c:v>
                </c:pt>
                <c:pt idx="599">
                  <c:v>4.1806665039062496</c:v>
                </c:pt>
                <c:pt idx="600">
                  <c:v>4.1873334960937498</c:v>
                </c:pt>
                <c:pt idx="601">
                  <c:v>4.194</c:v>
                </c:pt>
                <c:pt idx="602">
                  <c:v>4.2006665039062501</c:v>
                </c:pt>
                <c:pt idx="603">
                  <c:v>4.2073334960937503</c:v>
                </c:pt>
                <c:pt idx="604">
                  <c:v>4.2140000000000004</c:v>
                </c:pt>
                <c:pt idx="605">
                  <c:v>4.2206665039062496</c:v>
                </c:pt>
                <c:pt idx="606">
                  <c:v>4.2273334960937499</c:v>
                </c:pt>
                <c:pt idx="607">
                  <c:v>4.234</c:v>
                </c:pt>
                <c:pt idx="608">
                  <c:v>4.2406665039062501</c:v>
                </c:pt>
                <c:pt idx="609">
                  <c:v>4.2473334960937503</c:v>
                </c:pt>
                <c:pt idx="610">
                  <c:v>4.2539999999999996</c:v>
                </c:pt>
                <c:pt idx="611">
                  <c:v>4.2606665039062497</c:v>
                </c:pt>
                <c:pt idx="612">
                  <c:v>4.2673334960937499</c:v>
                </c:pt>
                <c:pt idx="613">
                  <c:v>4.274</c:v>
                </c:pt>
                <c:pt idx="614">
                  <c:v>4.2806665039062501</c:v>
                </c:pt>
                <c:pt idx="615">
                  <c:v>4.2873334960937504</c:v>
                </c:pt>
                <c:pt idx="616">
                  <c:v>4.2939999999999996</c:v>
                </c:pt>
                <c:pt idx="617">
                  <c:v>4.3006665039062497</c:v>
                </c:pt>
                <c:pt idx="618">
                  <c:v>4.3073334960937499</c:v>
                </c:pt>
                <c:pt idx="619">
                  <c:v>4.3140000000000001</c:v>
                </c:pt>
                <c:pt idx="620">
                  <c:v>4.3206665039062502</c:v>
                </c:pt>
                <c:pt idx="621">
                  <c:v>4.3273334960937504</c:v>
                </c:pt>
                <c:pt idx="622">
                  <c:v>4.3339999999999996</c:v>
                </c:pt>
                <c:pt idx="623">
                  <c:v>4.3414999999999999</c:v>
                </c:pt>
                <c:pt idx="624">
                  <c:v>4.3490000000000002</c:v>
                </c:pt>
                <c:pt idx="625">
                  <c:v>4.3564999999999996</c:v>
                </c:pt>
                <c:pt idx="626">
                  <c:v>4.3639999999999999</c:v>
                </c:pt>
                <c:pt idx="627">
                  <c:v>4.3715000000000002</c:v>
                </c:pt>
                <c:pt idx="628">
                  <c:v>4.3789999999999996</c:v>
                </c:pt>
                <c:pt idx="629">
                  <c:v>4.3864999999999998</c:v>
                </c:pt>
                <c:pt idx="630">
                  <c:v>4.3940000000000001</c:v>
                </c:pt>
                <c:pt idx="631">
                  <c:v>4.4012500000000001</c:v>
                </c:pt>
                <c:pt idx="632">
                  <c:v>4.4085000000000001</c:v>
                </c:pt>
                <c:pt idx="633">
                  <c:v>4.4157500000000001</c:v>
                </c:pt>
                <c:pt idx="634">
                  <c:v>4.423</c:v>
                </c:pt>
                <c:pt idx="635">
                  <c:v>4.43025</c:v>
                </c:pt>
                <c:pt idx="636">
                  <c:v>4.4375</c:v>
                </c:pt>
                <c:pt idx="637">
                  <c:v>4.44475</c:v>
                </c:pt>
                <c:pt idx="638">
                  <c:v>4.452</c:v>
                </c:pt>
                <c:pt idx="639">
                  <c:v>4.4586665039062501</c:v>
                </c:pt>
                <c:pt idx="640">
                  <c:v>4.4653334960937503</c:v>
                </c:pt>
                <c:pt idx="641">
                  <c:v>4.4720000000000004</c:v>
                </c:pt>
                <c:pt idx="642">
                  <c:v>4.4786665039062497</c:v>
                </c:pt>
                <c:pt idx="643">
                  <c:v>4.4853334960937499</c:v>
                </c:pt>
                <c:pt idx="644">
                  <c:v>4.492</c:v>
                </c:pt>
                <c:pt idx="645">
                  <c:v>4.4986665039062501</c:v>
                </c:pt>
                <c:pt idx="646">
                  <c:v>4.5053334960937503</c:v>
                </c:pt>
                <c:pt idx="647">
                  <c:v>4.5119999999999996</c:v>
                </c:pt>
                <c:pt idx="648">
                  <c:v>4.5186665039062497</c:v>
                </c:pt>
                <c:pt idx="649">
                  <c:v>4.5253334960937499</c:v>
                </c:pt>
                <c:pt idx="650">
                  <c:v>4.532</c:v>
                </c:pt>
                <c:pt idx="651">
                  <c:v>4.5386665039062501</c:v>
                </c:pt>
                <c:pt idx="652">
                  <c:v>4.5453334960937504</c:v>
                </c:pt>
                <c:pt idx="653">
                  <c:v>4.5519999999999996</c:v>
                </c:pt>
                <c:pt idx="654">
                  <c:v>4.5586665039062497</c:v>
                </c:pt>
                <c:pt idx="655">
                  <c:v>4.5653334960937499</c:v>
                </c:pt>
                <c:pt idx="656">
                  <c:v>4.5720000000000001</c:v>
                </c:pt>
                <c:pt idx="657">
                  <c:v>4.5786665039062502</c:v>
                </c:pt>
                <c:pt idx="658">
                  <c:v>4.5853334960937504</c:v>
                </c:pt>
                <c:pt idx="659">
                  <c:v>4.5919999999999996</c:v>
                </c:pt>
                <c:pt idx="660">
                  <c:v>4.5986665039062498</c:v>
                </c:pt>
                <c:pt idx="661">
                  <c:v>4.60533349609375</c:v>
                </c:pt>
                <c:pt idx="662">
                  <c:v>4.6120000000000001</c:v>
                </c:pt>
                <c:pt idx="663">
                  <c:v>4.6186665039062502</c:v>
                </c:pt>
                <c:pt idx="664">
                  <c:v>4.6253334960937504</c:v>
                </c:pt>
                <c:pt idx="665">
                  <c:v>4.6319999999999997</c:v>
                </c:pt>
                <c:pt idx="666">
                  <c:v>4.6386665039062498</c:v>
                </c:pt>
                <c:pt idx="667">
                  <c:v>4.64533349609375</c:v>
                </c:pt>
                <c:pt idx="668">
                  <c:v>4.6520000000000001</c:v>
                </c:pt>
                <c:pt idx="669">
                  <c:v>4.6586665039062503</c:v>
                </c:pt>
                <c:pt idx="670">
                  <c:v>4.6653334960937496</c:v>
                </c:pt>
                <c:pt idx="671">
                  <c:v>4.6719999999999997</c:v>
                </c:pt>
                <c:pt idx="672">
                  <c:v>4.6786665039062498</c:v>
                </c:pt>
                <c:pt idx="673">
                  <c:v>4.68533349609375</c:v>
                </c:pt>
                <c:pt idx="674">
                  <c:v>4.6920000000000002</c:v>
                </c:pt>
                <c:pt idx="675">
                  <c:v>4.6986665039062503</c:v>
                </c:pt>
                <c:pt idx="676">
                  <c:v>4.7053334960937496</c:v>
                </c:pt>
                <c:pt idx="677">
                  <c:v>4.7119999999999997</c:v>
                </c:pt>
                <c:pt idx="678">
                  <c:v>4.7186665039062499</c:v>
                </c:pt>
                <c:pt idx="679">
                  <c:v>4.7253334960937501</c:v>
                </c:pt>
                <c:pt idx="680">
                  <c:v>4.7320000000000002</c:v>
                </c:pt>
                <c:pt idx="681">
                  <c:v>4.7386665039062503</c:v>
                </c:pt>
                <c:pt idx="682">
                  <c:v>4.7453334960937497</c:v>
                </c:pt>
                <c:pt idx="683">
                  <c:v>4.7519999999999998</c:v>
                </c:pt>
                <c:pt idx="684">
                  <c:v>4.7586665039062499</c:v>
                </c:pt>
                <c:pt idx="685">
                  <c:v>4.7653334960937501</c:v>
                </c:pt>
                <c:pt idx="686">
                  <c:v>4.7720000000000002</c:v>
                </c:pt>
                <c:pt idx="687">
                  <c:v>4.7786665039062504</c:v>
                </c:pt>
                <c:pt idx="688">
                  <c:v>4.7853334960937497</c:v>
                </c:pt>
                <c:pt idx="689">
                  <c:v>4.7919999999999998</c:v>
                </c:pt>
                <c:pt idx="690">
                  <c:v>4.7986665039062499</c:v>
                </c:pt>
                <c:pt idx="691">
                  <c:v>4.8053334960937502</c:v>
                </c:pt>
                <c:pt idx="692">
                  <c:v>4.8120000000000003</c:v>
                </c:pt>
                <c:pt idx="693">
                  <c:v>4.8186665039062504</c:v>
                </c:pt>
                <c:pt idx="694">
                  <c:v>4.8253334960937497</c:v>
                </c:pt>
                <c:pt idx="695">
                  <c:v>4.8319999999999999</c:v>
                </c:pt>
                <c:pt idx="696">
                  <c:v>4.83866650390625</c:v>
                </c:pt>
                <c:pt idx="697">
                  <c:v>4.8453334960937502</c:v>
                </c:pt>
                <c:pt idx="698">
                  <c:v>4.8520000000000003</c:v>
                </c:pt>
                <c:pt idx="699">
                  <c:v>4.8586665039062504</c:v>
                </c:pt>
                <c:pt idx="700">
                  <c:v>4.8653334960937498</c:v>
                </c:pt>
                <c:pt idx="701">
                  <c:v>4.8719999999999999</c:v>
                </c:pt>
                <c:pt idx="702">
                  <c:v>4.87866650390625</c:v>
                </c:pt>
                <c:pt idx="703">
                  <c:v>4.8853334960937502</c:v>
                </c:pt>
                <c:pt idx="704">
                  <c:v>4.8920000000000003</c:v>
                </c:pt>
                <c:pt idx="705">
                  <c:v>4.8983999023437503</c:v>
                </c:pt>
                <c:pt idx="706">
                  <c:v>4.9047998046875003</c:v>
                </c:pt>
                <c:pt idx="707">
                  <c:v>4.9112001953125004</c:v>
                </c:pt>
                <c:pt idx="708">
                  <c:v>4.9176000976562504</c:v>
                </c:pt>
                <c:pt idx="709">
                  <c:v>4.9240000000000004</c:v>
                </c:pt>
                <c:pt idx="710">
                  <c:v>4.9318334960937502</c:v>
                </c:pt>
                <c:pt idx="711">
                  <c:v>4.93966650390625</c:v>
                </c:pt>
                <c:pt idx="712">
                  <c:v>4.9474999999999998</c:v>
                </c:pt>
                <c:pt idx="713">
                  <c:v>4.9553334960937496</c:v>
                </c:pt>
                <c:pt idx="714">
                  <c:v>4.9631665039062502</c:v>
                </c:pt>
                <c:pt idx="715">
                  <c:v>4.9710000000000001</c:v>
                </c:pt>
                <c:pt idx="716">
                  <c:v>4.9776665039062502</c:v>
                </c:pt>
                <c:pt idx="717">
                  <c:v>4.9843334960937504</c:v>
                </c:pt>
                <c:pt idx="718">
                  <c:v>4.9909999999999997</c:v>
                </c:pt>
                <c:pt idx="719">
                  <c:v>4.9976665039062498</c:v>
                </c:pt>
                <c:pt idx="720">
                  <c:v>5.00433349609375</c:v>
                </c:pt>
                <c:pt idx="721">
                  <c:v>5.0110000000000001</c:v>
                </c:pt>
                <c:pt idx="722">
                  <c:v>5.0176665039062502</c:v>
                </c:pt>
                <c:pt idx="723">
                  <c:v>5.0243334960937496</c:v>
                </c:pt>
                <c:pt idx="724">
                  <c:v>5.0309999999999997</c:v>
                </c:pt>
                <c:pt idx="725">
                  <c:v>5.0376665039062498</c:v>
                </c:pt>
                <c:pt idx="726">
                  <c:v>5.04433349609375</c:v>
                </c:pt>
                <c:pt idx="727">
                  <c:v>5.0510000000000002</c:v>
                </c:pt>
                <c:pt idx="728">
                  <c:v>5.0576665039062503</c:v>
                </c:pt>
                <c:pt idx="729">
                  <c:v>5.0643334960937496</c:v>
                </c:pt>
                <c:pt idx="730">
                  <c:v>5.0709999999999997</c:v>
                </c:pt>
                <c:pt idx="731">
                  <c:v>5.0776665039062499</c:v>
                </c:pt>
                <c:pt idx="732">
                  <c:v>5.0843334960937501</c:v>
                </c:pt>
                <c:pt idx="733">
                  <c:v>5.0910000000000002</c:v>
                </c:pt>
                <c:pt idx="734">
                  <c:v>5.0976665039062503</c:v>
                </c:pt>
                <c:pt idx="735">
                  <c:v>5.1043334960937496</c:v>
                </c:pt>
                <c:pt idx="736">
                  <c:v>5.1109999999999998</c:v>
                </c:pt>
                <c:pt idx="737">
                  <c:v>5.1176665039062499</c:v>
                </c:pt>
                <c:pt idx="738">
                  <c:v>5.1243334960937501</c:v>
                </c:pt>
                <c:pt idx="739">
                  <c:v>5.1310000000000002</c:v>
                </c:pt>
                <c:pt idx="740">
                  <c:v>5.1376665039062503</c:v>
                </c:pt>
                <c:pt idx="741">
                  <c:v>5.1443334960937497</c:v>
                </c:pt>
                <c:pt idx="742">
                  <c:v>5.1509999999999998</c:v>
                </c:pt>
                <c:pt idx="743">
                  <c:v>5.1576665039062499</c:v>
                </c:pt>
                <c:pt idx="744">
                  <c:v>5.1643334960937501</c:v>
                </c:pt>
                <c:pt idx="745">
                  <c:v>5.1710000000000003</c:v>
                </c:pt>
                <c:pt idx="746">
                  <c:v>5.1776665039062504</c:v>
                </c:pt>
                <c:pt idx="747">
                  <c:v>5.1843334960937497</c:v>
                </c:pt>
                <c:pt idx="748">
                  <c:v>5.1909999999999998</c:v>
                </c:pt>
                <c:pt idx="749">
                  <c:v>5.19766650390625</c:v>
                </c:pt>
                <c:pt idx="750">
                  <c:v>5.2043334960937502</c:v>
                </c:pt>
                <c:pt idx="751">
                  <c:v>5.2110000000000003</c:v>
                </c:pt>
                <c:pt idx="752">
                  <c:v>5.2176665039062504</c:v>
                </c:pt>
                <c:pt idx="753">
                  <c:v>5.2243334960937498</c:v>
                </c:pt>
                <c:pt idx="754">
                  <c:v>5.2309999999999999</c:v>
                </c:pt>
                <c:pt idx="755">
                  <c:v>5.23766650390625</c:v>
                </c:pt>
                <c:pt idx="756">
                  <c:v>5.2443334960937502</c:v>
                </c:pt>
                <c:pt idx="757">
                  <c:v>5.2510000000000003</c:v>
                </c:pt>
                <c:pt idx="758">
                  <c:v>5.2576665039062496</c:v>
                </c:pt>
                <c:pt idx="759">
                  <c:v>5.2643334960937498</c:v>
                </c:pt>
                <c:pt idx="760">
                  <c:v>5.2709999999999999</c:v>
                </c:pt>
                <c:pt idx="761">
                  <c:v>5.27766650390625</c:v>
                </c:pt>
                <c:pt idx="762">
                  <c:v>5.2843334960937502</c:v>
                </c:pt>
                <c:pt idx="763">
                  <c:v>5.2910000000000004</c:v>
                </c:pt>
                <c:pt idx="764">
                  <c:v>5.2976665039062496</c:v>
                </c:pt>
                <c:pt idx="765">
                  <c:v>5.3043334960937498</c:v>
                </c:pt>
                <c:pt idx="766">
                  <c:v>5.3109999999999999</c:v>
                </c:pt>
                <c:pt idx="767">
                  <c:v>5.3176665039062501</c:v>
                </c:pt>
                <c:pt idx="768">
                  <c:v>5.3243334960937503</c:v>
                </c:pt>
                <c:pt idx="769">
                  <c:v>5.3310000000000004</c:v>
                </c:pt>
                <c:pt idx="770">
                  <c:v>5.3376665039062496</c:v>
                </c:pt>
                <c:pt idx="771">
                  <c:v>5.3443334960937499</c:v>
                </c:pt>
                <c:pt idx="772">
                  <c:v>5.351</c:v>
                </c:pt>
                <c:pt idx="773">
                  <c:v>5.3576665039062501</c:v>
                </c:pt>
                <c:pt idx="774">
                  <c:v>5.3643334960937503</c:v>
                </c:pt>
                <c:pt idx="775">
                  <c:v>5.3710000000000004</c:v>
                </c:pt>
                <c:pt idx="776">
                  <c:v>5.3776665039062497</c:v>
                </c:pt>
                <c:pt idx="777">
                  <c:v>5.3843334960937499</c:v>
                </c:pt>
                <c:pt idx="778">
                  <c:v>5.391</c:v>
                </c:pt>
                <c:pt idx="779">
                  <c:v>5.3976665039062501</c:v>
                </c:pt>
                <c:pt idx="780">
                  <c:v>5.4043334960937504</c:v>
                </c:pt>
                <c:pt idx="781">
                  <c:v>5.4109999999999996</c:v>
                </c:pt>
                <c:pt idx="782">
                  <c:v>5.4176665039062497</c:v>
                </c:pt>
                <c:pt idx="783">
                  <c:v>5.4243334960937499</c:v>
                </c:pt>
                <c:pt idx="784">
                  <c:v>5.431</c:v>
                </c:pt>
                <c:pt idx="785">
                  <c:v>5.4376665039062502</c:v>
                </c:pt>
                <c:pt idx="786">
                  <c:v>5.4443334960937504</c:v>
                </c:pt>
                <c:pt idx="787">
                  <c:v>5.4509999999999996</c:v>
                </c:pt>
                <c:pt idx="788">
                  <c:v>5.4576665039062497</c:v>
                </c:pt>
                <c:pt idx="789">
                  <c:v>5.46433349609375</c:v>
                </c:pt>
                <c:pt idx="790">
                  <c:v>5.4710000000000001</c:v>
                </c:pt>
                <c:pt idx="791">
                  <c:v>5.4776665039062502</c:v>
                </c:pt>
                <c:pt idx="792">
                  <c:v>5.4843334960937504</c:v>
                </c:pt>
                <c:pt idx="793">
                  <c:v>5.4909999999999997</c:v>
                </c:pt>
                <c:pt idx="794">
                  <c:v>5.4976665039062498</c:v>
                </c:pt>
                <c:pt idx="795">
                  <c:v>5.50433349609375</c:v>
                </c:pt>
                <c:pt idx="796">
                  <c:v>5.5110000000000001</c:v>
                </c:pt>
                <c:pt idx="797">
                  <c:v>5.5176665039062502</c:v>
                </c:pt>
                <c:pt idx="798">
                  <c:v>5.5243334960937496</c:v>
                </c:pt>
                <c:pt idx="799">
                  <c:v>5.5309999999999997</c:v>
                </c:pt>
                <c:pt idx="800">
                  <c:v>5.5376665039062498</c:v>
                </c:pt>
                <c:pt idx="801">
                  <c:v>5.54433349609375</c:v>
                </c:pt>
                <c:pt idx="802">
                  <c:v>5.5510000000000002</c:v>
                </c:pt>
                <c:pt idx="803">
                  <c:v>5.5576665039062503</c:v>
                </c:pt>
                <c:pt idx="804">
                  <c:v>5.5643334960937496</c:v>
                </c:pt>
                <c:pt idx="805">
                  <c:v>5.5709999999999997</c:v>
                </c:pt>
                <c:pt idx="806">
                  <c:v>5.5776665039062499</c:v>
                </c:pt>
                <c:pt idx="807">
                  <c:v>5.5843334960937501</c:v>
                </c:pt>
                <c:pt idx="808">
                  <c:v>5.5910000000000002</c:v>
                </c:pt>
                <c:pt idx="809">
                  <c:v>5.5976665039062503</c:v>
                </c:pt>
                <c:pt idx="810">
                  <c:v>5.6043334960937496</c:v>
                </c:pt>
                <c:pt idx="811">
                  <c:v>5.6109999999999998</c:v>
                </c:pt>
                <c:pt idx="812">
                  <c:v>5.6176665039062499</c:v>
                </c:pt>
                <c:pt idx="813">
                  <c:v>5.6243334960937501</c:v>
                </c:pt>
                <c:pt idx="814">
                  <c:v>5.6310000000000002</c:v>
                </c:pt>
                <c:pt idx="815">
                  <c:v>5.6376665039062503</c:v>
                </c:pt>
                <c:pt idx="816">
                  <c:v>5.6443334960937497</c:v>
                </c:pt>
                <c:pt idx="817">
                  <c:v>5.6509999999999998</c:v>
                </c:pt>
                <c:pt idx="818">
                  <c:v>5.6576665039062499</c:v>
                </c:pt>
                <c:pt idx="819">
                  <c:v>5.6643334960937501</c:v>
                </c:pt>
                <c:pt idx="820">
                  <c:v>5.6710000000000003</c:v>
                </c:pt>
                <c:pt idx="821">
                  <c:v>5.6776665039062504</c:v>
                </c:pt>
                <c:pt idx="822">
                  <c:v>5.6843334960937497</c:v>
                </c:pt>
                <c:pt idx="823">
                  <c:v>5.6909999999999998</c:v>
                </c:pt>
                <c:pt idx="824">
                  <c:v>5.69766650390625</c:v>
                </c:pt>
                <c:pt idx="825">
                  <c:v>5.7043334960937502</c:v>
                </c:pt>
                <c:pt idx="826">
                  <c:v>5.7110000000000003</c:v>
                </c:pt>
                <c:pt idx="827">
                  <c:v>5.7176665039062504</c:v>
                </c:pt>
                <c:pt idx="828">
                  <c:v>5.7243334960937498</c:v>
                </c:pt>
                <c:pt idx="829">
                  <c:v>5.7309999999999999</c:v>
                </c:pt>
                <c:pt idx="830">
                  <c:v>5.73766650390625</c:v>
                </c:pt>
                <c:pt idx="831">
                  <c:v>5.7443334960937502</c:v>
                </c:pt>
                <c:pt idx="832">
                  <c:v>5.7510000000000003</c:v>
                </c:pt>
                <c:pt idx="833">
                  <c:v>5.7576665039062496</c:v>
                </c:pt>
                <c:pt idx="834">
                  <c:v>5.7643334960937498</c:v>
                </c:pt>
                <c:pt idx="835">
                  <c:v>5.7709999999999999</c:v>
                </c:pt>
                <c:pt idx="836">
                  <c:v>5.7774999999999999</c:v>
                </c:pt>
                <c:pt idx="837">
                  <c:v>5.7839999999999998</c:v>
                </c:pt>
                <c:pt idx="838">
                  <c:v>5.7904999999999998</c:v>
                </c:pt>
                <c:pt idx="839">
                  <c:v>5.7969999999999997</c:v>
                </c:pt>
                <c:pt idx="840">
                  <c:v>5.8047500000000003</c:v>
                </c:pt>
                <c:pt idx="841">
                  <c:v>5.8125</c:v>
                </c:pt>
                <c:pt idx="842">
                  <c:v>5.8202499999999997</c:v>
                </c:pt>
                <c:pt idx="843">
                  <c:v>5.8280000000000003</c:v>
                </c:pt>
                <c:pt idx="844">
                  <c:v>5.8353334960937504</c:v>
                </c:pt>
                <c:pt idx="845">
                  <c:v>5.8426665039062504</c:v>
                </c:pt>
                <c:pt idx="846">
                  <c:v>5.85</c:v>
                </c:pt>
                <c:pt idx="847">
                  <c:v>5.8566665039062498</c:v>
                </c:pt>
                <c:pt idx="848">
                  <c:v>5.86333349609375</c:v>
                </c:pt>
                <c:pt idx="849">
                  <c:v>5.87</c:v>
                </c:pt>
                <c:pt idx="850">
                  <c:v>5.8766665039062502</c:v>
                </c:pt>
                <c:pt idx="851">
                  <c:v>5.8833334960937496</c:v>
                </c:pt>
                <c:pt idx="852">
                  <c:v>5.89</c:v>
                </c:pt>
                <c:pt idx="853">
                  <c:v>5.8966665039062498</c:v>
                </c:pt>
                <c:pt idx="854">
                  <c:v>5.90333349609375</c:v>
                </c:pt>
                <c:pt idx="855">
                  <c:v>5.91</c:v>
                </c:pt>
                <c:pt idx="856">
                  <c:v>5.9166665039062503</c:v>
                </c:pt>
                <c:pt idx="857">
                  <c:v>5.9233334960937496</c:v>
                </c:pt>
                <c:pt idx="858">
                  <c:v>5.93</c:v>
                </c:pt>
                <c:pt idx="859">
                  <c:v>5.9366665039062498</c:v>
                </c:pt>
                <c:pt idx="860">
                  <c:v>5.9433334960937501</c:v>
                </c:pt>
                <c:pt idx="861">
                  <c:v>5.95</c:v>
                </c:pt>
                <c:pt idx="862">
                  <c:v>5.9566665039062503</c:v>
                </c:pt>
                <c:pt idx="863">
                  <c:v>5.9633334960937496</c:v>
                </c:pt>
                <c:pt idx="864">
                  <c:v>5.97</c:v>
                </c:pt>
                <c:pt idx="865">
                  <c:v>5.9763999023437497</c:v>
                </c:pt>
                <c:pt idx="866">
                  <c:v>5.9827998046874997</c:v>
                </c:pt>
                <c:pt idx="867">
                  <c:v>5.9892001953124998</c:v>
                </c:pt>
                <c:pt idx="868">
                  <c:v>5.9956000976562498</c:v>
                </c:pt>
                <c:pt idx="869">
                  <c:v>6.0019999999999998</c:v>
                </c:pt>
                <c:pt idx="870">
                  <c:v>6.0095000000000001</c:v>
                </c:pt>
                <c:pt idx="871">
                  <c:v>6.0170000000000003</c:v>
                </c:pt>
                <c:pt idx="872">
                  <c:v>6.0244999999999997</c:v>
                </c:pt>
                <c:pt idx="873">
                  <c:v>6.032</c:v>
                </c:pt>
                <c:pt idx="874">
                  <c:v>6.0395000000000003</c:v>
                </c:pt>
                <c:pt idx="875">
                  <c:v>6.0469999999999997</c:v>
                </c:pt>
                <c:pt idx="876">
                  <c:v>6.0536665039062498</c:v>
                </c:pt>
                <c:pt idx="877">
                  <c:v>6.06033349609375</c:v>
                </c:pt>
                <c:pt idx="878">
                  <c:v>6.0670000000000002</c:v>
                </c:pt>
                <c:pt idx="879">
                  <c:v>6.0736665039062503</c:v>
                </c:pt>
                <c:pt idx="880">
                  <c:v>6.0803334960937496</c:v>
                </c:pt>
                <c:pt idx="881">
                  <c:v>6.0869999999999997</c:v>
                </c:pt>
                <c:pt idx="882">
                  <c:v>6.0936665039062499</c:v>
                </c:pt>
                <c:pt idx="883">
                  <c:v>6.1003334960937501</c:v>
                </c:pt>
                <c:pt idx="884">
                  <c:v>6.1070000000000002</c:v>
                </c:pt>
                <c:pt idx="885">
                  <c:v>6.1136665039062503</c:v>
                </c:pt>
                <c:pt idx="886">
                  <c:v>6.1203334960937497</c:v>
                </c:pt>
                <c:pt idx="887">
                  <c:v>6.1269999999999998</c:v>
                </c:pt>
                <c:pt idx="888">
                  <c:v>6.1336665039062499</c:v>
                </c:pt>
                <c:pt idx="889">
                  <c:v>6.1403334960937501</c:v>
                </c:pt>
                <c:pt idx="890">
                  <c:v>6.1470000000000002</c:v>
                </c:pt>
                <c:pt idx="891">
                  <c:v>6.1536665039062504</c:v>
                </c:pt>
                <c:pt idx="892">
                  <c:v>6.1603334960937497</c:v>
                </c:pt>
                <c:pt idx="893">
                  <c:v>6.1669999999999998</c:v>
                </c:pt>
                <c:pt idx="894">
                  <c:v>6.1736665039062499</c:v>
                </c:pt>
                <c:pt idx="895">
                  <c:v>6.1803334960937502</c:v>
                </c:pt>
                <c:pt idx="896">
                  <c:v>6.1870000000000003</c:v>
                </c:pt>
                <c:pt idx="897">
                  <c:v>6.1936665039062504</c:v>
                </c:pt>
                <c:pt idx="898">
                  <c:v>6.2003334960937497</c:v>
                </c:pt>
                <c:pt idx="899">
                  <c:v>6.2069999999999999</c:v>
                </c:pt>
                <c:pt idx="900">
                  <c:v>6.2145000000000001</c:v>
                </c:pt>
                <c:pt idx="901">
                  <c:v>6.2220000000000004</c:v>
                </c:pt>
                <c:pt idx="902">
                  <c:v>6.2294999999999998</c:v>
                </c:pt>
                <c:pt idx="903">
                  <c:v>6.2370000000000001</c:v>
                </c:pt>
                <c:pt idx="904">
                  <c:v>6.2448334960937499</c:v>
                </c:pt>
                <c:pt idx="905">
                  <c:v>6.2526665039062497</c:v>
                </c:pt>
                <c:pt idx="906">
                  <c:v>6.2605000000000004</c:v>
                </c:pt>
                <c:pt idx="907">
                  <c:v>6.2683334960937502</c:v>
                </c:pt>
                <c:pt idx="908">
                  <c:v>6.27616650390625</c:v>
                </c:pt>
                <c:pt idx="909">
                  <c:v>6.2839999999999998</c:v>
                </c:pt>
                <c:pt idx="910">
                  <c:v>6.2906665039062499</c:v>
                </c:pt>
                <c:pt idx="911">
                  <c:v>6.2973334960937501</c:v>
                </c:pt>
                <c:pt idx="912">
                  <c:v>6.3040000000000003</c:v>
                </c:pt>
                <c:pt idx="913">
                  <c:v>6.3106665039062504</c:v>
                </c:pt>
                <c:pt idx="914">
                  <c:v>6.3173334960937497</c:v>
                </c:pt>
                <c:pt idx="915">
                  <c:v>6.3239999999999998</c:v>
                </c:pt>
                <c:pt idx="916">
                  <c:v>6.33066650390625</c:v>
                </c:pt>
                <c:pt idx="917">
                  <c:v>6.3373334960937502</c:v>
                </c:pt>
                <c:pt idx="918">
                  <c:v>6.3440000000000003</c:v>
                </c:pt>
                <c:pt idx="919">
                  <c:v>6.3506665039062504</c:v>
                </c:pt>
                <c:pt idx="920">
                  <c:v>6.3573334960937498</c:v>
                </c:pt>
                <c:pt idx="921">
                  <c:v>6.3639999999999999</c:v>
                </c:pt>
                <c:pt idx="922">
                  <c:v>6.37066650390625</c:v>
                </c:pt>
                <c:pt idx="923">
                  <c:v>6.3773334960937502</c:v>
                </c:pt>
                <c:pt idx="924">
                  <c:v>6.3840000000000003</c:v>
                </c:pt>
                <c:pt idx="925">
                  <c:v>6.3906665039062496</c:v>
                </c:pt>
                <c:pt idx="926">
                  <c:v>6.3973334960937498</c:v>
                </c:pt>
                <c:pt idx="927">
                  <c:v>6.4039999999999999</c:v>
                </c:pt>
                <c:pt idx="928">
                  <c:v>6.41066650390625</c:v>
                </c:pt>
                <c:pt idx="929">
                  <c:v>6.4173334960937503</c:v>
                </c:pt>
                <c:pt idx="930">
                  <c:v>6.4240000000000004</c:v>
                </c:pt>
                <c:pt idx="931">
                  <c:v>6.4306665039062496</c:v>
                </c:pt>
                <c:pt idx="932">
                  <c:v>6.4373334960937498</c:v>
                </c:pt>
                <c:pt idx="933">
                  <c:v>6.444</c:v>
                </c:pt>
                <c:pt idx="934">
                  <c:v>6.4506665039062501</c:v>
                </c:pt>
                <c:pt idx="935">
                  <c:v>6.4573334960937503</c:v>
                </c:pt>
                <c:pt idx="936">
                  <c:v>6.4640000000000004</c:v>
                </c:pt>
                <c:pt idx="937">
                  <c:v>6.4706665039062496</c:v>
                </c:pt>
                <c:pt idx="938">
                  <c:v>6.4773334960937499</c:v>
                </c:pt>
                <c:pt idx="939">
                  <c:v>6.484</c:v>
                </c:pt>
                <c:pt idx="940">
                  <c:v>6.4906665039062501</c:v>
                </c:pt>
                <c:pt idx="941">
                  <c:v>6.4973334960937503</c:v>
                </c:pt>
                <c:pt idx="942">
                  <c:v>6.5039999999999996</c:v>
                </c:pt>
                <c:pt idx="943">
                  <c:v>6.5106665039062497</c:v>
                </c:pt>
                <c:pt idx="944">
                  <c:v>6.5173334960937499</c:v>
                </c:pt>
                <c:pt idx="945">
                  <c:v>6.524</c:v>
                </c:pt>
                <c:pt idx="946">
                  <c:v>6.5306665039062501</c:v>
                </c:pt>
                <c:pt idx="947">
                  <c:v>6.5373334960937504</c:v>
                </c:pt>
                <c:pt idx="948">
                  <c:v>6.5439999999999996</c:v>
                </c:pt>
                <c:pt idx="949">
                  <c:v>6.5506665039062497</c:v>
                </c:pt>
                <c:pt idx="950">
                  <c:v>6.5573334960937499</c:v>
                </c:pt>
                <c:pt idx="951">
                  <c:v>6.5640000000000001</c:v>
                </c:pt>
                <c:pt idx="952">
                  <c:v>6.5706665039062502</c:v>
                </c:pt>
                <c:pt idx="953">
                  <c:v>6.5773334960937504</c:v>
                </c:pt>
                <c:pt idx="954">
                  <c:v>6.5839999999999996</c:v>
                </c:pt>
                <c:pt idx="955">
                  <c:v>6.5906665039062498</c:v>
                </c:pt>
                <c:pt idx="956">
                  <c:v>6.59733349609375</c:v>
                </c:pt>
                <c:pt idx="957">
                  <c:v>6.6040000000000001</c:v>
                </c:pt>
                <c:pt idx="958">
                  <c:v>6.6106665039062502</c:v>
                </c:pt>
                <c:pt idx="959">
                  <c:v>6.6173334960937504</c:v>
                </c:pt>
                <c:pt idx="960">
                  <c:v>6.6239999999999997</c:v>
                </c:pt>
                <c:pt idx="961">
                  <c:v>6.6306665039062498</c:v>
                </c:pt>
                <c:pt idx="962">
                  <c:v>6.63733349609375</c:v>
                </c:pt>
                <c:pt idx="963">
                  <c:v>6.6440000000000001</c:v>
                </c:pt>
                <c:pt idx="964">
                  <c:v>6.6506665039062502</c:v>
                </c:pt>
                <c:pt idx="965">
                  <c:v>6.6573334960937496</c:v>
                </c:pt>
                <c:pt idx="966">
                  <c:v>6.6639999999999997</c:v>
                </c:pt>
                <c:pt idx="967">
                  <c:v>6.6706665039062498</c:v>
                </c:pt>
                <c:pt idx="968">
                  <c:v>6.67733349609375</c:v>
                </c:pt>
                <c:pt idx="969">
                  <c:v>6.6840000000000002</c:v>
                </c:pt>
                <c:pt idx="970">
                  <c:v>6.6906665039062503</c:v>
                </c:pt>
                <c:pt idx="971">
                  <c:v>6.6973334960937496</c:v>
                </c:pt>
                <c:pt idx="972">
                  <c:v>6.7039999999999997</c:v>
                </c:pt>
                <c:pt idx="973">
                  <c:v>6.7106665039062499</c:v>
                </c:pt>
                <c:pt idx="974">
                  <c:v>6.7173334960937501</c:v>
                </c:pt>
                <c:pt idx="975">
                  <c:v>6.7240000000000002</c:v>
                </c:pt>
                <c:pt idx="976">
                  <c:v>6.7306665039062503</c:v>
                </c:pt>
                <c:pt idx="977">
                  <c:v>6.7373334960937497</c:v>
                </c:pt>
                <c:pt idx="978">
                  <c:v>6.7439999999999998</c:v>
                </c:pt>
                <c:pt idx="979">
                  <c:v>6.7506665039062499</c:v>
                </c:pt>
                <c:pt idx="980">
                  <c:v>6.7573334960937501</c:v>
                </c:pt>
                <c:pt idx="981">
                  <c:v>6.7640000000000002</c:v>
                </c:pt>
                <c:pt idx="982">
                  <c:v>6.7706665039062504</c:v>
                </c:pt>
                <c:pt idx="983">
                  <c:v>6.7773334960937497</c:v>
                </c:pt>
                <c:pt idx="984">
                  <c:v>6.7839999999999998</c:v>
                </c:pt>
                <c:pt idx="985">
                  <c:v>6.7906665039062499</c:v>
                </c:pt>
                <c:pt idx="986">
                  <c:v>6.7973334960937501</c:v>
                </c:pt>
                <c:pt idx="987">
                  <c:v>6.8040000000000003</c:v>
                </c:pt>
                <c:pt idx="988">
                  <c:v>6.8116000976562496</c:v>
                </c:pt>
                <c:pt idx="989">
                  <c:v>6.8192001953124999</c:v>
                </c:pt>
                <c:pt idx="990">
                  <c:v>6.8267998046875</c:v>
                </c:pt>
                <c:pt idx="991">
                  <c:v>6.8343999023437503</c:v>
                </c:pt>
                <c:pt idx="992">
                  <c:v>6.8419999999999996</c:v>
                </c:pt>
                <c:pt idx="993">
                  <c:v>6.8490000000000002</c:v>
                </c:pt>
                <c:pt idx="994">
                  <c:v>6.8559999999999999</c:v>
                </c:pt>
                <c:pt idx="995">
                  <c:v>6.8630000000000004</c:v>
                </c:pt>
                <c:pt idx="996">
                  <c:v>6.87</c:v>
                </c:pt>
                <c:pt idx="997">
                  <c:v>6.8769999999999998</c:v>
                </c:pt>
                <c:pt idx="998">
                  <c:v>6.8840000000000003</c:v>
                </c:pt>
                <c:pt idx="999">
                  <c:v>6.8906665039062496</c:v>
                </c:pt>
                <c:pt idx="1000">
                  <c:v>6.8973334960937498</c:v>
                </c:pt>
                <c:pt idx="1001">
                  <c:v>6.9039999999999999</c:v>
                </c:pt>
                <c:pt idx="1002">
                  <c:v>6.91066650390625</c:v>
                </c:pt>
                <c:pt idx="1003">
                  <c:v>6.9173334960937503</c:v>
                </c:pt>
                <c:pt idx="1004">
                  <c:v>6.9240000000000004</c:v>
                </c:pt>
                <c:pt idx="1005">
                  <c:v>6.9306665039062496</c:v>
                </c:pt>
                <c:pt idx="1006">
                  <c:v>6.9373334960937498</c:v>
                </c:pt>
                <c:pt idx="1007">
                  <c:v>6.944</c:v>
                </c:pt>
                <c:pt idx="1008">
                  <c:v>6.9506665039062501</c:v>
                </c:pt>
                <c:pt idx="1009">
                  <c:v>6.9573334960937503</c:v>
                </c:pt>
                <c:pt idx="1010">
                  <c:v>6.9640000000000004</c:v>
                </c:pt>
                <c:pt idx="1011">
                  <c:v>6.9706665039062496</c:v>
                </c:pt>
                <c:pt idx="1012">
                  <c:v>6.9773334960937499</c:v>
                </c:pt>
                <c:pt idx="1013">
                  <c:v>6.984</c:v>
                </c:pt>
                <c:pt idx="1014">
                  <c:v>6.9906665039062501</c:v>
                </c:pt>
                <c:pt idx="1015">
                  <c:v>6.9973334960937503</c:v>
                </c:pt>
                <c:pt idx="1016">
                  <c:v>7.0039999999999996</c:v>
                </c:pt>
                <c:pt idx="1017">
                  <c:v>7.0106665039062497</c:v>
                </c:pt>
                <c:pt idx="1018">
                  <c:v>7.0173334960937499</c:v>
                </c:pt>
                <c:pt idx="1019">
                  <c:v>7.024</c:v>
                </c:pt>
                <c:pt idx="1020">
                  <c:v>7.0306665039062501</c:v>
                </c:pt>
                <c:pt idx="1021">
                  <c:v>7.0373334960937504</c:v>
                </c:pt>
                <c:pt idx="1022">
                  <c:v>7.0439999999999996</c:v>
                </c:pt>
                <c:pt idx="1023">
                  <c:v>7.0506665039062497</c:v>
                </c:pt>
                <c:pt idx="1024">
                  <c:v>7.0573334960937499</c:v>
                </c:pt>
                <c:pt idx="1025">
                  <c:v>7.0640000000000001</c:v>
                </c:pt>
                <c:pt idx="1026">
                  <c:v>7.0706665039062502</c:v>
                </c:pt>
                <c:pt idx="1027">
                  <c:v>7.0773334960937504</c:v>
                </c:pt>
                <c:pt idx="1028">
                  <c:v>7.0839999999999996</c:v>
                </c:pt>
                <c:pt idx="1029">
                  <c:v>7.0906665039062498</c:v>
                </c:pt>
                <c:pt idx="1030">
                  <c:v>7.09733349609375</c:v>
                </c:pt>
                <c:pt idx="1031">
                  <c:v>7.1040000000000001</c:v>
                </c:pt>
                <c:pt idx="1032">
                  <c:v>7.1106665039062502</c:v>
                </c:pt>
                <c:pt idx="1033">
                  <c:v>7.1173334960937504</c:v>
                </c:pt>
                <c:pt idx="1034">
                  <c:v>7.1239999999999997</c:v>
                </c:pt>
                <c:pt idx="1035">
                  <c:v>7.1306665039062498</c:v>
                </c:pt>
                <c:pt idx="1036">
                  <c:v>7.13733349609375</c:v>
                </c:pt>
                <c:pt idx="1037">
                  <c:v>7.1440000000000001</c:v>
                </c:pt>
                <c:pt idx="1038">
                  <c:v>7.1506665039062502</c:v>
                </c:pt>
                <c:pt idx="1039">
                  <c:v>7.1573334960937496</c:v>
                </c:pt>
                <c:pt idx="1040">
                  <c:v>7.1639999999999997</c:v>
                </c:pt>
                <c:pt idx="1041">
                  <c:v>7.1706665039062498</c:v>
                </c:pt>
                <c:pt idx="1042">
                  <c:v>7.17733349609375</c:v>
                </c:pt>
                <c:pt idx="1043">
                  <c:v>7.1840000000000002</c:v>
                </c:pt>
                <c:pt idx="1044">
                  <c:v>7.1906665039062503</c:v>
                </c:pt>
                <c:pt idx="1045">
                  <c:v>7.1973334960937496</c:v>
                </c:pt>
                <c:pt idx="1046">
                  <c:v>7.2039999999999997</c:v>
                </c:pt>
                <c:pt idx="1047">
                  <c:v>7.2106665039062499</c:v>
                </c:pt>
                <c:pt idx="1048">
                  <c:v>7.2173334960937501</c:v>
                </c:pt>
                <c:pt idx="1049">
                  <c:v>7.2240000000000002</c:v>
                </c:pt>
                <c:pt idx="1050">
                  <c:v>7.2306665039062503</c:v>
                </c:pt>
                <c:pt idx="1051">
                  <c:v>7.2373334960937497</c:v>
                </c:pt>
                <c:pt idx="1052">
                  <c:v>7.2439999999999998</c:v>
                </c:pt>
                <c:pt idx="1053">
                  <c:v>7.2506665039062499</c:v>
                </c:pt>
                <c:pt idx="1054">
                  <c:v>7.2573334960937501</c:v>
                </c:pt>
                <c:pt idx="1055">
                  <c:v>7.2640000000000002</c:v>
                </c:pt>
                <c:pt idx="1056">
                  <c:v>7.2706665039062504</c:v>
                </c:pt>
                <c:pt idx="1057">
                  <c:v>7.2773334960937497</c:v>
                </c:pt>
                <c:pt idx="1058">
                  <c:v>7.2839999999999998</c:v>
                </c:pt>
                <c:pt idx="1059">
                  <c:v>7.2906665039062499</c:v>
                </c:pt>
                <c:pt idx="1060">
                  <c:v>7.2973334960937501</c:v>
                </c:pt>
                <c:pt idx="1061">
                  <c:v>7.3040000000000003</c:v>
                </c:pt>
                <c:pt idx="1062">
                  <c:v>7.3106665039062504</c:v>
                </c:pt>
                <c:pt idx="1063">
                  <c:v>7.3173334960937497</c:v>
                </c:pt>
                <c:pt idx="1064">
                  <c:v>7.3239999999999998</c:v>
                </c:pt>
                <c:pt idx="1065">
                  <c:v>7.33066650390625</c:v>
                </c:pt>
                <c:pt idx="1066">
                  <c:v>7.3373334960937502</c:v>
                </c:pt>
                <c:pt idx="1067">
                  <c:v>7.3440000000000003</c:v>
                </c:pt>
                <c:pt idx="1068">
                  <c:v>7.3506665039062504</c:v>
                </c:pt>
                <c:pt idx="1069">
                  <c:v>7.3573334960937498</c:v>
                </c:pt>
                <c:pt idx="1070">
                  <c:v>7.3639999999999999</c:v>
                </c:pt>
                <c:pt idx="1071">
                  <c:v>7.37066650390625</c:v>
                </c:pt>
                <c:pt idx="1072">
                  <c:v>7.3773334960937502</c:v>
                </c:pt>
                <c:pt idx="1073">
                  <c:v>7.3840000000000003</c:v>
                </c:pt>
                <c:pt idx="1074">
                  <c:v>7.3906665039062496</c:v>
                </c:pt>
                <c:pt idx="1075">
                  <c:v>7.3973334960937498</c:v>
                </c:pt>
                <c:pt idx="1076">
                  <c:v>7.4039999999999999</c:v>
                </c:pt>
                <c:pt idx="1077">
                  <c:v>7.41066650390625</c:v>
                </c:pt>
                <c:pt idx="1078">
                  <c:v>7.4173334960937503</c:v>
                </c:pt>
                <c:pt idx="1079">
                  <c:v>7.4240000000000004</c:v>
                </c:pt>
                <c:pt idx="1080">
                  <c:v>7.4306665039062496</c:v>
                </c:pt>
                <c:pt idx="1081">
                  <c:v>7.4373334960937498</c:v>
                </c:pt>
                <c:pt idx="1082">
                  <c:v>7.444</c:v>
                </c:pt>
                <c:pt idx="1083">
                  <c:v>7.4506665039062501</c:v>
                </c:pt>
                <c:pt idx="1084">
                  <c:v>7.4573334960937503</c:v>
                </c:pt>
                <c:pt idx="1085">
                  <c:v>7.4640000000000004</c:v>
                </c:pt>
                <c:pt idx="1086">
                  <c:v>7.4706665039062496</c:v>
                </c:pt>
                <c:pt idx="1087">
                  <c:v>7.4773334960937499</c:v>
                </c:pt>
                <c:pt idx="1088">
                  <c:v>7.484</c:v>
                </c:pt>
                <c:pt idx="1089">
                  <c:v>7.4906665039062501</c:v>
                </c:pt>
                <c:pt idx="1090">
                  <c:v>7.4973334960937503</c:v>
                </c:pt>
                <c:pt idx="1091">
                  <c:v>7.5039999999999996</c:v>
                </c:pt>
                <c:pt idx="1092">
                  <c:v>7.5106665039062497</c:v>
                </c:pt>
                <c:pt idx="1093">
                  <c:v>7.5173334960937499</c:v>
                </c:pt>
                <c:pt idx="1094">
                  <c:v>7.524</c:v>
                </c:pt>
                <c:pt idx="1095">
                  <c:v>7.5306665039062501</c:v>
                </c:pt>
                <c:pt idx="1096">
                  <c:v>7.5373334960937504</c:v>
                </c:pt>
                <c:pt idx="1097">
                  <c:v>7.5439999999999996</c:v>
                </c:pt>
                <c:pt idx="1098">
                  <c:v>7.5506665039062497</c:v>
                </c:pt>
                <c:pt idx="1099">
                  <c:v>7.5573334960937499</c:v>
                </c:pt>
                <c:pt idx="1100">
                  <c:v>7.5640000000000001</c:v>
                </c:pt>
                <c:pt idx="1101">
                  <c:v>7.5706665039062502</c:v>
                </c:pt>
                <c:pt idx="1102">
                  <c:v>7.5773334960937504</c:v>
                </c:pt>
                <c:pt idx="1103">
                  <c:v>7.5839999999999996</c:v>
                </c:pt>
                <c:pt idx="1104">
                  <c:v>7.5906665039062498</c:v>
                </c:pt>
                <c:pt idx="1105">
                  <c:v>7.59733349609375</c:v>
                </c:pt>
                <c:pt idx="1106">
                  <c:v>7.6040000000000001</c:v>
                </c:pt>
                <c:pt idx="1107">
                  <c:v>7.6106665039062502</c:v>
                </c:pt>
                <c:pt idx="1108">
                  <c:v>7.6173334960937504</c:v>
                </c:pt>
                <c:pt idx="1109">
                  <c:v>7.6239999999999997</c:v>
                </c:pt>
                <c:pt idx="1110">
                  <c:v>7.6306665039062498</c:v>
                </c:pt>
                <c:pt idx="1111">
                  <c:v>7.63733349609375</c:v>
                </c:pt>
                <c:pt idx="1112">
                  <c:v>7.6440000000000001</c:v>
                </c:pt>
                <c:pt idx="1113">
                  <c:v>7.6506665039062502</c:v>
                </c:pt>
                <c:pt idx="1114">
                  <c:v>7.6573334960937496</c:v>
                </c:pt>
                <c:pt idx="1115">
                  <c:v>7.6639999999999997</c:v>
                </c:pt>
                <c:pt idx="1116">
                  <c:v>7.6706665039062498</c:v>
                </c:pt>
                <c:pt idx="1117">
                  <c:v>7.67733349609375</c:v>
                </c:pt>
                <c:pt idx="1118">
                  <c:v>7.6840000000000002</c:v>
                </c:pt>
                <c:pt idx="1119">
                  <c:v>7.6912856445312503</c:v>
                </c:pt>
                <c:pt idx="1120">
                  <c:v>7.6985712890625004</c:v>
                </c:pt>
                <c:pt idx="1121">
                  <c:v>7.7058569335937497</c:v>
                </c:pt>
                <c:pt idx="1122">
                  <c:v>7.7131430664062499</c:v>
                </c:pt>
                <c:pt idx="1123">
                  <c:v>7.7204287109375</c:v>
                </c:pt>
                <c:pt idx="1124">
                  <c:v>7.7277143554687502</c:v>
                </c:pt>
                <c:pt idx="1125">
                  <c:v>7.7350000000000003</c:v>
                </c:pt>
                <c:pt idx="1126">
                  <c:v>7.7424999999999997</c:v>
                </c:pt>
                <c:pt idx="1127">
                  <c:v>7.75</c:v>
                </c:pt>
                <c:pt idx="1128">
                  <c:v>7.7575000000000003</c:v>
                </c:pt>
                <c:pt idx="1129">
                  <c:v>7.7649999999999997</c:v>
                </c:pt>
                <c:pt idx="1130">
                  <c:v>7.7716665039062498</c:v>
                </c:pt>
                <c:pt idx="1131">
                  <c:v>7.77833349609375</c:v>
                </c:pt>
                <c:pt idx="1132">
                  <c:v>7.7850000000000001</c:v>
                </c:pt>
                <c:pt idx="1133">
                  <c:v>7.7916665039062503</c:v>
                </c:pt>
                <c:pt idx="1134">
                  <c:v>7.7983334960937496</c:v>
                </c:pt>
                <c:pt idx="1135">
                  <c:v>7.8049999999999997</c:v>
                </c:pt>
                <c:pt idx="1136">
                  <c:v>7.8116665039062498</c:v>
                </c:pt>
                <c:pt idx="1137">
                  <c:v>7.8183334960937501</c:v>
                </c:pt>
                <c:pt idx="1138">
                  <c:v>7.8250000000000002</c:v>
                </c:pt>
                <c:pt idx="1139">
                  <c:v>7.8316665039062503</c:v>
                </c:pt>
                <c:pt idx="1140">
                  <c:v>7.8383334960937496</c:v>
                </c:pt>
                <c:pt idx="1141">
                  <c:v>7.8449999999999998</c:v>
                </c:pt>
                <c:pt idx="1142">
                  <c:v>7.8516665039062499</c:v>
                </c:pt>
                <c:pt idx="1143">
                  <c:v>7.8583334960937501</c:v>
                </c:pt>
                <c:pt idx="1144">
                  <c:v>7.8650000000000002</c:v>
                </c:pt>
                <c:pt idx="1145">
                  <c:v>7.8716665039062503</c:v>
                </c:pt>
                <c:pt idx="1146">
                  <c:v>7.8783334960937497</c:v>
                </c:pt>
                <c:pt idx="1147">
                  <c:v>7.8849999999999998</c:v>
                </c:pt>
                <c:pt idx="1148">
                  <c:v>7.8916665039062499</c:v>
                </c:pt>
                <c:pt idx="1149">
                  <c:v>7.8983334960937501</c:v>
                </c:pt>
                <c:pt idx="1150">
                  <c:v>7.9050000000000002</c:v>
                </c:pt>
                <c:pt idx="1151">
                  <c:v>7.9116665039062504</c:v>
                </c:pt>
                <c:pt idx="1152">
                  <c:v>7.9183334960937497</c:v>
                </c:pt>
                <c:pt idx="1153">
                  <c:v>7.9249999999999998</c:v>
                </c:pt>
                <c:pt idx="1154">
                  <c:v>7.9316665039062499</c:v>
                </c:pt>
                <c:pt idx="1155">
                  <c:v>7.9383334960937502</c:v>
                </c:pt>
                <c:pt idx="1156">
                  <c:v>7.9450000000000003</c:v>
                </c:pt>
                <c:pt idx="1157">
                  <c:v>7.9516665039062504</c:v>
                </c:pt>
                <c:pt idx="1158">
                  <c:v>7.9583334960937497</c:v>
                </c:pt>
                <c:pt idx="1159">
                  <c:v>7.9649999999999999</c:v>
                </c:pt>
                <c:pt idx="1160">
                  <c:v>7.97166650390625</c:v>
                </c:pt>
                <c:pt idx="1161">
                  <c:v>7.9783334960937502</c:v>
                </c:pt>
                <c:pt idx="1162">
                  <c:v>7.9850000000000003</c:v>
                </c:pt>
                <c:pt idx="1163">
                  <c:v>7.9916665039062504</c:v>
                </c:pt>
                <c:pt idx="1164">
                  <c:v>7.9983334960937498</c:v>
                </c:pt>
                <c:pt idx="1165">
                  <c:v>8.0050000000000008</c:v>
                </c:pt>
                <c:pt idx="1166">
                  <c:v>8.01166650390625</c:v>
                </c:pt>
                <c:pt idx="1167">
                  <c:v>8.0183334960937493</c:v>
                </c:pt>
                <c:pt idx="1168">
                  <c:v>8.0250000000000004</c:v>
                </c:pt>
                <c:pt idx="1169">
                  <c:v>8.0316665039062496</c:v>
                </c:pt>
                <c:pt idx="1170">
                  <c:v>8.0383334960937507</c:v>
                </c:pt>
                <c:pt idx="1171">
                  <c:v>8.0449999999999999</c:v>
                </c:pt>
                <c:pt idx="1172">
                  <c:v>8.0516665039062492</c:v>
                </c:pt>
                <c:pt idx="1173">
                  <c:v>8.0583334960937503</c:v>
                </c:pt>
                <c:pt idx="1174">
                  <c:v>8.0649999999999995</c:v>
                </c:pt>
                <c:pt idx="1175">
                  <c:v>8.0716665039062505</c:v>
                </c:pt>
                <c:pt idx="1176">
                  <c:v>8.0783334960937498</c:v>
                </c:pt>
                <c:pt idx="1177">
                  <c:v>8.0850000000000009</c:v>
                </c:pt>
                <c:pt idx="1178">
                  <c:v>8.0916665039062501</c:v>
                </c:pt>
                <c:pt idx="1179">
                  <c:v>8.0983334960937494</c:v>
                </c:pt>
                <c:pt idx="1180">
                  <c:v>8.1050000000000004</c:v>
                </c:pt>
                <c:pt idx="1181">
                  <c:v>8.1116665039062497</c:v>
                </c:pt>
                <c:pt idx="1182">
                  <c:v>8.1183334960937508</c:v>
                </c:pt>
                <c:pt idx="1183">
                  <c:v>8.125</c:v>
                </c:pt>
                <c:pt idx="1184">
                  <c:v>8.1316665039062492</c:v>
                </c:pt>
                <c:pt idx="1185">
                  <c:v>8.1383334960937503</c:v>
                </c:pt>
                <c:pt idx="1186">
                  <c:v>8.1449999999999996</c:v>
                </c:pt>
                <c:pt idx="1187">
                  <c:v>8.1516665039062506</c:v>
                </c:pt>
                <c:pt idx="1188">
                  <c:v>8.1583334960937499</c:v>
                </c:pt>
                <c:pt idx="1189">
                  <c:v>8.1649999999999991</c:v>
                </c:pt>
                <c:pt idx="1190">
                  <c:v>8.1716665039062502</c:v>
                </c:pt>
                <c:pt idx="1191">
                  <c:v>8.1783334960937495</c:v>
                </c:pt>
                <c:pt idx="1192">
                  <c:v>8.1850000000000005</c:v>
                </c:pt>
                <c:pt idx="1193">
                  <c:v>8.1916665039062497</c:v>
                </c:pt>
                <c:pt idx="1194">
                  <c:v>8.1983330078125007</c:v>
                </c:pt>
                <c:pt idx="1195">
                  <c:v>8.2050000000000001</c:v>
                </c:pt>
                <c:pt idx="1196">
                  <c:v>8.2126669921875006</c:v>
                </c:pt>
                <c:pt idx="1197">
                  <c:v>8.2203330078124992</c:v>
                </c:pt>
                <c:pt idx="1198">
                  <c:v>8.2279999999999998</c:v>
                </c:pt>
                <c:pt idx="1199">
                  <c:v>8.2356669921875003</c:v>
                </c:pt>
                <c:pt idx="1200">
                  <c:v>8.2433330078125007</c:v>
                </c:pt>
                <c:pt idx="1201">
                  <c:v>8.2509999999999994</c:v>
                </c:pt>
                <c:pt idx="1202">
                  <c:v>8.2579999999999991</c:v>
                </c:pt>
                <c:pt idx="1203">
                  <c:v>8.2650000000000006</c:v>
                </c:pt>
                <c:pt idx="1204">
                  <c:v>8.2720000000000002</c:v>
                </c:pt>
                <c:pt idx="1205">
                  <c:v>8.2789999999999999</c:v>
                </c:pt>
                <c:pt idx="1206">
                  <c:v>8.2859999999999996</c:v>
                </c:pt>
                <c:pt idx="1207">
                  <c:v>8.2926669921875007</c:v>
                </c:pt>
                <c:pt idx="1208">
                  <c:v>8.2993330078124998</c:v>
                </c:pt>
                <c:pt idx="1209">
                  <c:v>8.3059999999999992</c:v>
                </c:pt>
                <c:pt idx="1210">
                  <c:v>8.3126669921875003</c:v>
                </c:pt>
                <c:pt idx="1211">
                  <c:v>8.3193330078124994</c:v>
                </c:pt>
                <c:pt idx="1212">
                  <c:v>8.3260000000000005</c:v>
                </c:pt>
                <c:pt idx="1213">
                  <c:v>8.3326669921874998</c:v>
                </c:pt>
                <c:pt idx="1214">
                  <c:v>8.3393330078125008</c:v>
                </c:pt>
                <c:pt idx="1215">
                  <c:v>8.3460000000000001</c:v>
                </c:pt>
                <c:pt idx="1216">
                  <c:v>8.3526669921874994</c:v>
                </c:pt>
                <c:pt idx="1217">
                  <c:v>8.3593330078125003</c:v>
                </c:pt>
                <c:pt idx="1218">
                  <c:v>8.3659999999999997</c:v>
                </c:pt>
                <c:pt idx="1219">
                  <c:v>8.3732861328125008</c:v>
                </c:pt>
                <c:pt idx="1220">
                  <c:v>8.3805712890624999</c:v>
                </c:pt>
                <c:pt idx="1221">
                  <c:v>8.3878574218749993</c:v>
                </c:pt>
                <c:pt idx="1222">
                  <c:v>8.3951425781250002</c:v>
                </c:pt>
                <c:pt idx="1223">
                  <c:v>8.4024287109374995</c:v>
                </c:pt>
                <c:pt idx="1224">
                  <c:v>8.4097138671875005</c:v>
                </c:pt>
                <c:pt idx="1225">
                  <c:v>8.4169999999999998</c:v>
                </c:pt>
                <c:pt idx="1226">
                  <c:v>8.4239999999999995</c:v>
                </c:pt>
                <c:pt idx="1227">
                  <c:v>8.4309999999999992</c:v>
                </c:pt>
                <c:pt idx="1228">
                  <c:v>8.4380000000000006</c:v>
                </c:pt>
                <c:pt idx="1229">
                  <c:v>8.4450000000000003</c:v>
                </c:pt>
                <c:pt idx="1230">
                  <c:v>8.4516669921874996</c:v>
                </c:pt>
                <c:pt idx="1231">
                  <c:v>8.4583330078125005</c:v>
                </c:pt>
                <c:pt idx="1232">
                  <c:v>8.4649999999999999</c:v>
                </c:pt>
                <c:pt idx="1233">
                  <c:v>8.4716669921874992</c:v>
                </c:pt>
                <c:pt idx="1234">
                  <c:v>8.4783330078125001</c:v>
                </c:pt>
                <c:pt idx="1235">
                  <c:v>8.4849999999999994</c:v>
                </c:pt>
                <c:pt idx="1236">
                  <c:v>8.4916669921875005</c:v>
                </c:pt>
                <c:pt idx="1237">
                  <c:v>8.4983330078124997</c:v>
                </c:pt>
                <c:pt idx="1238">
                  <c:v>8.5050000000000008</c:v>
                </c:pt>
                <c:pt idx="1239">
                  <c:v>8.5116669921875001</c:v>
                </c:pt>
                <c:pt idx="1240">
                  <c:v>8.5183330078124992</c:v>
                </c:pt>
                <c:pt idx="1241">
                  <c:v>8.5250000000000004</c:v>
                </c:pt>
                <c:pt idx="1242">
                  <c:v>8.5316669921874997</c:v>
                </c:pt>
                <c:pt idx="1243">
                  <c:v>8.5383330078125006</c:v>
                </c:pt>
                <c:pt idx="1244">
                  <c:v>8.5449999999999999</c:v>
                </c:pt>
                <c:pt idx="1245">
                  <c:v>8.5516669921874993</c:v>
                </c:pt>
                <c:pt idx="1246">
                  <c:v>8.5583330078125002</c:v>
                </c:pt>
                <c:pt idx="1247">
                  <c:v>8.5649999999999995</c:v>
                </c:pt>
                <c:pt idx="1248">
                  <c:v>8.5716669921875006</c:v>
                </c:pt>
                <c:pt idx="1249">
                  <c:v>8.5783330078124997</c:v>
                </c:pt>
                <c:pt idx="1250">
                  <c:v>8.5850000000000009</c:v>
                </c:pt>
                <c:pt idx="1251">
                  <c:v>8.5916669921875002</c:v>
                </c:pt>
                <c:pt idx="1252">
                  <c:v>8.5983330078124993</c:v>
                </c:pt>
                <c:pt idx="1253">
                  <c:v>8.6050000000000004</c:v>
                </c:pt>
                <c:pt idx="1254">
                  <c:v>8.6116669921874998</c:v>
                </c:pt>
                <c:pt idx="1255">
                  <c:v>8.6183330078125007</c:v>
                </c:pt>
                <c:pt idx="1256">
                  <c:v>8.625</c:v>
                </c:pt>
                <c:pt idx="1257">
                  <c:v>8.6316669921874993</c:v>
                </c:pt>
                <c:pt idx="1258">
                  <c:v>8.6383330078125002</c:v>
                </c:pt>
                <c:pt idx="1259">
                  <c:v>8.6449999999999996</c:v>
                </c:pt>
                <c:pt idx="1260">
                  <c:v>8.6516669921875007</c:v>
                </c:pt>
                <c:pt idx="1261">
                  <c:v>8.6583330078124998</c:v>
                </c:pt>
                <c:pt idx="1262">
                  <c:v>8.6649999999999991</c:v>
                </c:pt>
                <c:pt idx="1263">
                  <c:v>8.6716669921875003</c:v>
                </c:pt>
                <c:pt idx="1264">
                  <c:v>8.6783330078124994</c:v>
                </c:pt>
                <c:pt idx="1265">
                  <c:v>8.6850000000000005</c:v>
                </c:pt>
                <c:pt idx="1266">
                  <c:v>8.6916669921874998</c:v>
                </c:pt>
                <c:pt idx="1267">
                  <c:v>8.6983330078125007</c:v>
                </c:pt>
                <c:pt idx="1268">
                  <c:v>8.7050000000000001</c:v>
                </c:pt>
                <c:pt idx="1269">
                  <c:v>8.7116669921874994</c:v>
                </c:pt>
                <c:pt idx="1270">
                  <c:v>8.7183330078125003</c:v>
                </c:pt>
                <c:pt idx="1271">
                  <c:v>8.7249999999999996</c:v>
                </c:pt>
                <c:pt idx="1272">
                  <c:v>8.7316669921875008</c:v>
                </c:pt>
                <c:pt idx="1273">
                  <c:v>8.7383330078124999</c:v>
                </c:pt>
                <c:pt idx="1274">
                  <c:v>8.7449999999999992</c:v>
                </c:pt>
                <c:pt idx="1275">
                  <c:v>8.7516669921875003</c:v>
                </c:pt>
                <c:pt idx="1276">
                  <c:v>8.7583330078124995</c:v>
                </c:pt>
                <c:pt idx="1277">
                  <c:v>8.7650000000000006</c:v>
                </c:pt>
                <c:pt idx="1278">
                  <c:v>8.7716669921874999</c:v>
                </c:pt>
                <c:pt idx="1279">
                  <c:v>8.7783330078125008</c:v>
                </c:pt>
                <c:pt idx="1280">
                  <c:v>8.7850000000000001</c:v>
                </c:pt>
                <c:pt idx="1281">
                  <c:v>8.7916669921874995</c:v>
                </c:pt>
                <c:pt idx="1282">
                  <c:v>8.7983330078125004</c:v>
                </c:pt>
                <c:pt idx="1283">
                  <c:v>8.8049999999999997</c:v>
                </c:pt>
                <c:pt idx="1284">
                  <c:v>8.8116669921875008</c:v>
                </c:pt>
                <c:pt idx="1285">
                  <c:v>8.8183330078125</c:v>
                </c:pt>
                <c:pt idx="1286">
                  <c:v>8.8249999999999993</c:v>
                </c:pt>
                <c:pt idx="1287">
                  <c:v>8.8316669921875004</c:v>
                </c:pt>
                <c:pt idx="1288">
                  <c:v>8.8383330078124995</c:v>
                </c:pt>
                <c:pt idx="1289">
                  <c:v>8.8450000000000006</c:v>
                </c:pt>
                <c:pt idx="1290">
                  <c:v>8.8516669921875</c:v>
                </c:pt>
                <c:pt idx="1291">
                  <c:v>8.8583330078125009</c:v>
                </c:pt>
                <c:pt idx="1292">
                  <c:v>8.8650000000000002</c:v>
                </c:pt>
                <c:pt idx="1293">
                  <c:v>8.8716669921874995</c:v>
                </c:pt>
                <c:pt idx="1294">
                  <c:v>8.8783330078125005</c:v>
                </c:pt>
                <c:pt idx="1295">
                  <c:v>8.8849999999999998</c:v>
                </c:pt>
                <c:pt idx="1296">
                  <c:v>8.8916669921874991</c:v>
                </c:pt>
                <c:pt idx="1297">
                  <c:v>8.8983330078125</c:v>
                </c:pt>
                <c:pt idx="1298">
                  <c:v>8.9049999999999994</c:v>
                </c:pt>
                <c:pt idx="1299">
                  <c:v>8.9116669921875005</c:v>
                </c:pt>
                <c:pt idx="1300">
                  <c:v>8.9183330078124996</c:v>
                </c:pt>
                <c:pt idx="1301">
                  <c:v>8.9250000000000007</c:v>
                </c:pt>
                <c:pt idx="1302">
                  <c:v>8.9326669921874995</c:v>
                </c:pt>
                <c:pt idx="1303">
                  <c:v>8.9403330078124998</c:v>
                </c:pt>
                <c:pt idx="1304">
                  <c:v>8.9480000000000004</c:v>
                </c:pt>
                <c:pt idx="1305">
                  <c:v>8.9551425781250007</c:v>
                </c:pt>
                <c:pt idx="1306">
                  <c:v>8.9622861328124994</c:v>
                </c:pt>
                <c:pt idx="1307">
                  <c:v>8.9694287109374997</c:v>
                </c:pt>
                <c:pt idx="1308">
                  <c:v>8.9765712890625</c:v>
                </c:pt>
                <c:pt idx="1309">
                  <c:v>8.9837138671875003</c:v>
                </c:pt>
                <c:pt idx="1310">
                  <c:v>8.9908574218750008</c:v>
                </c:pt>
                <c:pt idx="1311">
                  <c:v>8.9979999999999993</c:v>
                </c:pt>
                <c:pt idx="1312">
                  <c:v>9.0046669921875004</c:v>
                </c:pt>
                <c:pt idx="1313">
                  <c:v>9.0113330078124996</c:v>
                </c:pt>
                <c:pt idx="1314">
                  <c:v>9.0180000000000007</c:v>
                </c:pt>
                <c:pt idx="1315">
                  <c:v>9.0246669921875</c:v>
                </c:pt>
                <c:pt idx="1316">
                  <c:v>9.0313330078124991</c:v>
                </c:pt>
                <c:pt idx="1317">
                  <c:v>9.0380000000000003</c:v>
                </c:pt>
                <c:pt idx="1318">
                  <c:v>9.0446669921874996</c:v>
                </c:pt>
                <c:pt idx="1319">
                  <c:v>9.0513330078125005</c:v>
                </c:pt>
                <c:pt idx="1320">
                  <c:v>9.0579999999999998</c:v>
                </c:pt>
                <c:pt idx="1321">
                  <c:v>9.0646669921874992</c:v>
                </c:pt>
                <c:pt idx="1322">
                  <c:v>9.0713330078125001</c:v>
                </c:pt>
                <c:pt idx="1323">
                  <c:v>9.0779999999999994</c:v>
                </c:pt>
                <c:pt idx="1324">
                  <c:v>9.0846669921875005</c:v>
                </c:pt>
                <c:pt idx="1325">
                  <c:v>9.0913330078124996</c:v>
                </c:pt>
                <c:pt idx="1326">
                  <c:v>9.0980000000000008</c:v>
                </c:pt>
                <c:pt idx="1327">
                  <c:v>9.1046669921875001</c:v>
                </c:pt>
                <c:pt idx="1328">
                  <c:v>9.1113330078124992</c:v>
                </c:pt>
                <c:pt idx="1329">
                  <c:v>9.1180000000000003</c:v>
                </c:pt>
                <c:pt idx="1330">
                  <c:v>9.1246669921874997</c:v>
                </c:pt>
                <c:pt idx="1331">
                  <c:v>9.1313330078125006</c:v>
                </c:pt>
                <c:pt idx="1332">
                  <c:v>9.1379999999999999</c:v>
                </c:pt>
                <c:pt idx="1333">
                  <c:v>9.1446669921874992</c:v>
                </c:pt>
                <c:pt idx="1334">
                  <c:v>9.1513330078125001</c:v>
                </c:pt>
                <c:pt idx="1335">
                  <c:v>9.1579999999999995</c:v>
                </c:pt>
                <c:pt idx="1336">
                  <c:v>9.1646669921875006</c:v>
                </c:pt>
                <c:pt idx="1337">
                  <c:v>9.1713330078124997</c:v>
                </c:pt>
                <c:pt idx="1338">
                  <c:v>9.1780000000000008</c:v>
                </c:pt>
                <c:pt idx="1339">
                  <c:v>9.1846669921875002</c:v>
                </c:pt>
                <c:pt idx="1340">
                  <c:v>9.1913330078124993</c:v>
                </c:pt>
                <c:pt idx="1341">
                  <c:v>9.1980000000000004</c:v>
                </c:pt>
                <c:pt idx="1342">
                  <c:v>9.2046669921874997</c:v>
                </c:pt>
                <c:pt idx="1343">
                  <c:v>9.2113330078125006</c:v>
                </c:pt>
                <c:pt idx="1344">
                  <c:v>9.218</c:v>
                </c:pt>
                <c:pt idx="1345">
                  <c:v>9.2246669921874993</c:v>
                </c:pt>
                <c:pt idx="1346">
                  <c:v>9.2313330078125002</c:v>
                </c:pt>
                <c:pt idx="1347">
                  <c:v>9.2379999999999995</c:v>
                </c:pt>
                <c:pt idx="1348">
                  <c:v>9.2446669921875007</c:v>
                </c:pt>
                <c:pt idx="1349">
                  <c:v>9.2513330078124998</c:v>
                </c:pt>
                <c:pt idx="1350">
                  <c:v>9.2579999999999991</c:v>
                </c:pt>
                <c:pt idx="1351">
                  <c:v>9.2646669921875002</c:v>
                </c:pt>
                <c:pt idx="1352">
                  <c:v>9.2713330078124994</c:v>
                </c:pt>
                <c:pt idx="1353">
                  <c:v>9.2780000000000005</c:v>
                </c:pt>
                <c:pt idx="1354">
                  <c:v>9.2853330078125005</c:v>
                </c:pt>
                <c:pt idx="1355">
                  <c:v>9.2926669921875007</c:v>
                </c:pt>
                <c:pt idx="1356">
                  <c:v>9.3000000000000007</c:v>
                </c:pt>
                <c:pt idx="1357">
                  <c:v>9.3073330078125007</c:v>
                </c:pt>
                <c:pt idx="1358">
                  <c:v>9.3146669921874992</c:v>
                </c:pt>
                <c:pt idx="1359">
                  <c:v>9.3219999999999992</c:v>
                </c:pt>
                <c:pt idx="1360">
                  <c:v>9.3290000000000006</c:v>
                </c:pt>
                <c:pt idx="1361">
                  <c:v>9.3360000000000003</c:v>
                </c:pt>
                <c:pt idx="1362">
                  <c:v>9.343</c:v>
                </c:pt>
                <c:pt idx="1363">
                  <c:v>9.35</c:v>
                </c:pt>
                <c:pt idx="1364">
                  <c:v>9.3569999999999993</c:v>
                </c:pt>
                <c:pt idx="1365">
                  <c:v>9.3636669921875004</c:v>
                </c:pt>
                <c:pt idx="1366">
                  <c:v>9.3703330078124996</c:v>
                </c:pt>
                <c:pt idx="1367">
                  <c:v>9.3770000000000007</c:v>
                </c:pt>
                <c:pt idx="1368">
                  <c:v>9.3836669921875</c:v>
                </c:pt>
                <c:pt idx="1369">
                  <c:v>9.3903330078124991</c:v>
                </c:pt>
                <c:pt idx="1370">
                  <c:v>9.3970000000000002</c:v>
                </c:pt>
                <c:pt idx="1371">
                  <c:v>9.4036669921874996</c:v>
                </c:pt>
                <c:pt idx="1372">
                  <c:v>9.4103330078125005</c:v>
                </c:pt>
                <c:pt idx="1373">
                  <c:v>9.4169999999999998</c:v>
                </c:pt>
                <c:pt idx="1374">
                  <c:v>9.4236669921874991</c:v>
                </c:pt>
                <c:pt idx="1375">
                  <c:v>9.4303330078125001</c:v>
                </c:pt>
                <c:pt idx="1376">
                  <c:v>9.4369999999999994</c:v>
                </c:pt>
                <c:pt idx="1377">
                  <c:v>9.4436669921875005</c:v>
                </c:pt>
                <c:pt idx="1378">
                  <c:v>9.4503330078124996</c:v>
                </c:pt>
                <c:pt idx="1379">
                  <c:v>9.4570000000000007</c:v>
                </c:pt>
                <c:pt idx="1380">
                  <c:v>9.4636669921875001</c:v>
                </c:pt>
                <c:pt idx="1381">
                  <c:v>9.4703330078124992</c:v>
                </c:pt>
                <c:pt idx="1382">
                  <c:v>9.4770000000000003</c:v>
                </c:pt>
                <c:pt idx="1383">
                  <c:v>9.4836669921874996</c:v>
                </c:pt>
                <c:pt idx="1384">
                  <c:v>9.4903330078125006</c:v>
                </c:pt>
                <c:pt idx="1385">
                  <c:v>9.4969999999999999</c:v>
                </c:pt>
                <c:pt idx="1386">
                  <c:v>9.5036669921874992</c:v>
                </c:pt>
                <c:pt idx="1387">
                  <c:v>9.5103330078125001</c:v>
                </c:pt>
                <c:pt idx="1388">
                  <c:v>9.5169999999999995</c:v>
                </c:pt>
                <c:pt idx="1389">
                  <c:v>9.5236669921875006</c:v>
                </c:pt>
                <c:pt idx="1390">
                  <c:v>9.5303330078124997</c:v>
                </c:pt>
                <c:pt idx="1391">
                  <c:v>9.5370000000000008</c:v>
                </c:pt>
                <c:pt idx="1392">
                  <c:v>9.5436669921875001</c:v>
                </c:pt>
                <c:pt idx="1393">
                  <c:v>9.5503330078124993</c:v>
                </c:pt>
                <c:pt idx="1394">
                  <c:v>9.5570000000000004</c:v>
                </c:pt>
                <c:pt idx="1395">
                  <c:v>9.5636669921874997</c:v>
                </c:pt>
                <c:pt idx="1396">
                  <c:v>9.5703330078125006</c:v>
                </c:pt>
                <c:pt idx="1397">
                  <c:v>9.577</c:v>
                </c:pt>
                <c:pt idx="1398">
                  <c:v>9.5836669921874993</c:v>
                </c:pt>
                <c:pt idx="1399">
                  <c:v>9.5903330078125002</c:v>
                </c:pt>
                <c:pt idx="1400">
                  <c:v>9.5969999999999995</c:v>
                </c:pt>
                <c:pt idx="1401">
                  <c:v>9.6036669921875006</c:v>
                </c:pt>
                <c:pt idx="1402">
                  <c:v>9.6103330078124998</c:v>
                </c:pt>
                <c:pt idx="1403">
                  <c:v>9.6170000000000009</c:v>
                </c:pt>
                <c:pt idx="1404">
                  <c:v>9.6236669921875002</c:v>
                </c:pt>
                <c:pt idx="1405">
                  <c:v>9.6303330078124993</c:v>
                </c:pt>
                <c:pt idx="1406">
                  <c:v>9.6370000000000005</c:v>
                </c:pt>
                <c:pt idx="1407">
                  <c:v>9.6436669921874998</c:v>
                </c:pt>
                <c:pt idx="1408">
                  <c:v>9.6503330078125007</c:v>
                </c:pt>
                <c:pt idx="1409">
                  <c:v>9.657</c:v>
                </c:pt>
                <c:pt idx="1410">
                  <c:v>9.6636669921874994</c:v>
                </c:pt>
                <c:pt idx="1411">
                  <c:v>9.6703330078125003</c:v>
                </c:pt>
                <c:pt idx="1412">
                  <c:v>9.6769999999999996</c:v>
                </c:pt>
                <c:pt idx="1413">
                  <c:v>9.6836669921875007</c:v>
                </c:pt>
                <c:pt idx="1414">
                  <c:v>9.6903330078124998</c:v>
                </c:pt>
                <c:pt idx="1415">
                  <c:v>9.6969999999999992</c:v>
                </c:pt>
                <c:pt idx="1416">
                  <c:v>9.7036669921875003</c:v>
                </c:pt>
                <c:pt idx="1417">
                  <c:v>9.7103330078124994</c:v>
                </c:pt>
                <c:pt idx="1418">
                  <c:v>9.7170000000000005</c:v>
                </c:pt>
                <c:pt idx="1419">
                  <c:v>9.7236669921874999</c:v>
                </c:pt>
                <c:pt idx="1420">
                  <c:v>9.7303330078125008</c:v>
                </c:pt>
                <c:pt idx="1421">
                  <c:v>9.7370000000000001</c:v>
                </c:pt>
                <c:pt idx="1422">
                  <c:v>9.7436669921874994</c:v>
                </c:pt>
                <c:pt idx="1423">
                  <c:v>9.7503330078125003</c:v>
                </c:pt>
                <c:pt idx="1424">
                  <c:v>9.7569999999999997</c:v>
                </c:pt>
                <c:pt idx="1425">
                  <c:v>9.7636669921875008</c:v>
                </c:pt>
                <c:pt idx="1426">
                  <c:v>9.7703330078124999</c:v>
                </c:pt>
                <c:pt idx="1427">
                  <c:v>9.7769999999999992</c:v>
                </c:pt>
                <c:pt idx="1428">
                  <c:v>9.7836669921875004</c:v>
                </c:pt>
                <c:pt idx="1429">
                  <c:v>9.7903330078124995</c:v>
                </c:pt>
                <c:pt idx="1430">
                  <c:v>9.7970000000000006</c:v>
                </c:pt>
                <c:pt idx="1431">
                  <c:v>9.8036669921874999</c:v>
                </c:pt>
                <c:pt idx="1432">
                  <c:v>9.8103330078125008</c:v>
                </c:pt>
                <c:pt idx="1433">
                  <c:v>9.8170000000000002</c:v>
                </c:pt>
                <c:pt idx="1434">
                  <c:v>9.8236669921874995</c:v>
                </c:pt>
                <c:pt idx="1435">
                  <c:v>9.8303330078125004</c:v>
                </c:pt>
                <c:pt idx="1436">
                  <c:v>9.8369999999999997</c:v>
                </c:pt>
                <c:pt idx="1437">
                  <c:v>9.8436669921875009</c:v>
                </c:pt>
                <c:pt idx="1438">
                  <c:v>9.8503330078125</c:v>
                </c:pt>
                <c:pt idx="1439">
                  <c:v>9.8569999999999993</c:v>
                </c:pt>
                <c:pt idx="1440">
                  <c:v>9.8636669921875004</c:v>
                </c:pt>
                <c:pt idx="1441">
                  <c:v>9.8703330078124996</c:v>
                </c:pt>
                <c:pt idx="1442">
                  <c:v>9.8770000000000007</c:v>
                </c:pt>
                <c:pt idx="1443">
                  <c:v>9.8836669921875</c:v>
                </c:pt>
                <c:pt idx="1444">
                  <c:v>9.8903330078124991</c:v>
                </c:pt>
                <c:pt idx="1445">
                  <c:v>9.8970000000000002</c:v>
                </c:pt>
                <c:pt idx="1446">
                  <c:v>9.9036669921874996</c:v>
                </c:pt>
                <c:pt idx="1447">
                  <c:v>9.9103330078125005</c:v>
                </c:pt>
                <c:pt idx="1448">
                  <c:v>9.9169999999999998</c:v>
                </c:pt>
                <c:pt idx="1449">
                  <c:v>9.9236669921874991</c:v>
                </c:pt>
                <c:pt idx="1450">
                  <c:v>9.9303330078125001</c:v>
                </c:pt>
                <c:pt idx="1451">
                  <c:v>9.9369999999999994</c:v>
                </c:pt>
                <c:pt idx="1452">
                  <c:v>9.9436669921875005</c:v>
                </c:pt>
                <c:pt idx="1453">
                  <c:v>9.9503330078124996</c:v>
                </c:pt>
                <c:pt idx="1454">
                  <c:v>9.9570000000000007</c:v>
                </c:pt>
                <c:pt idx="1455">
                  <c:v>9.9636669921875001</c:v>
                </c:pt>
                <c:pt idx="1456">
                  <c:v>9.9703330078124992</c:v>
                </c:pt>
                <c:pt idx="1457">
                  <c:v>9.9770000000000003</c:v>
                </c:pt>
                <c:pt idx="1458">
                  <c:v>9.9836669921874996</c:v>
                </c:pt>
                <c:pt idx="1459">
                  <c:v>9.9903330078125006</c:v>
                </c:pt>
                <c:pt idx="1460">
                  <c:v>9.9969999999999999</c:v>
                </c:pt>
                <c:pt idx="1461">
                  <c:v>10.003666992187499</c:v>
                </c:pt>
                <c:pt idx="1462">
                  <c:v>10.0103330078125</c:v>
                </c:pt>
                <c:pt idx="1463">
                  <c:v>10.016999999999999</c:v>
                </c:pt>
                <c:pt idx="1464">
                  <c:v>10.023666992187501</c:v>
                </c:pt>
                <c:pt idx="1465">
                  <c:v>10.0303330078125</c:v>
                </c:pt>
                <c:pt idx="1466">
                  <c:v>10.037000000000001</c:v>
                </c:pt>
                <c:pt idx="1467">
                  <c:v>10.0436669921875</c:v>
                </c:pt>
                <c:pt idx="1468">
                  <c:v>10.050333007812499</c:v>
                </c:pt>
                <c:pt idx="1469">
                  <c:v>10.057</c:v>
                </c:pt>
                <c:pt idx="1470">
                  <c:v>10.0636669921875</c:v>
                </c:pt>
                <c:pt idx="1471">
                  <c:v>10.070333007812501</c:v>
                </c:pt>
                <c:pt idx="1472">
                  <c:v>10.077</c:v>
                </c:pt>
                <c:pt idx="1473">
                  <c:v>10.083666992187499</c:v>
                </c:pt>
                <c:pt idx="1474">
                  <c:v>10.0903330078125</c:v>
                </c:pt>
                <c:pt idx="1475">
                  <c:v>10.097</c:v>
                </c:pt>
                <c:pt idx="1476">
                  <c:v>10.103666992187501</c:v>
                </c:pt>
                <c:pt idx="1477">
                  <c:v>10.1103330078125</c:v>
                </c:pt>
                <c:pt idx="1478">
                  <c:v>10.117000000000001</c:v>
                </c:pt>
                <c:pt idx="1479">
                  <c:v>10.1236669921875</c:v>
                </c:pt>
                <c:pt idx="1480">
                  <c:v>10.130333007812499</c:v>
                </c:pt>
                <c:pt idx="1481">
                  <c:v>10.137</c:v>
                </c:pt>
                <c:pt idx="1482">
                  <c:v>10.1436669921875</c:v>
                </c:pt>
                <c:pt idx="1483">
                  <c:v>10.150333007812501</c:v>
                </c:pt>
                <c:pt idx="1484">
                  <c:v>10.157</c:v>
                </c:pt>
                <c:pt idx="1485">
                  <c:v>10.1643330078125</c:v>
                </c:pt>
                <c:pt idx="1486">
                  <c:v>10.1716669921875</c:v>
                </c:pt>
                <c:pt idx="1487">
                  <c:v>10.179</c:v>
                </c:pt>
                <c:pt idx="1488">
                  <c:v>10.1863330078125</c:v>
                </c:pt>
                <c:pt idx="1489">
                  <c:v>10.1936669921875</c:v>
                </c:pt>
                <c:pt idx="1490">
                  <c:v>10.201000000000001</c:v>
                </c:pt>
                <c:pt idx="1491">
                  <c:v>10.2078330078125</c:v>
                </c:pt>
                <c:pt idx="1492">
                  <c:v>10.2146669921875</c:v>
                </c:pt>
                <c:pt idx="1493">
                  <c:v>10.221500000000001</c:v>
                </c:pt>
                <c:pt idx="1494">
                  <c:v>10.2283330078125</c:v>
                </c:pt>
                <c:pt idx="1495">
                  <c:v>10.2351669921875</c:v>
                </c:pt>
                <c:pt idx="1496">
                  <c:v>10.242000000000001</c:v>
                </c:pt>
                <c:pt idx="1497">
                  <c:v>10.2486669921875</c:v>
                </c:pt>
                <c:pt idx="1498">
                  <c:v>10.255333007812499</c:v>
                </c:pt>
                <c:pt idx="1499">
                  <c:v>10.262</c:v>
                </c:pt>
                <c:pt idx="1500">
                  <c:v>10.2686669921875</c:v>
                </c:pt>
                <c:pt idx="1501">
                  <c:v>10.275333007812501</c:v>
                </c:pt>
                <c:pt idx="1502">
                  <c:v>10.282</c:v>
                </c:pt>
                <c:pt idx="1503">
                  <c:v>10.288666992187499</c:v>
                </c:pt>
                <c:pt idx="1504">
                  <c:v>10.2953330078125</c:v>
                </c:pt>
                <c:pt idx="1505">
                  <c:v>10.302</c:v>
                </c:pt>
                <c:pt idx="1506">
                  <c:v>10.308666992187501</c:v>
                </c:pt>
                <c:pt idx="1507">
                  <c:v>10.3153330078125</c:v>
                </c:pt>
                <c:pt idx="1508">
                  <c:v>10.321999999999999</c:v>
                </c:pt>
                <c:pt idx="1509">
                  <c:v>10.3286669921875</c:v>
                </c:pt>
                <c:pt idx="1510">
                  <c:v>10.335333007812499</c:v>
                </c:pt>
                <c:pt idx="1511">
                  <c:v>10.342000000000001</c:v>
                </c:pt>
                <c:pt idx="1512">
                  <c:v>10.3486669921875</c:v>
                </c:pt>
                <c:pt idx="1513">
                  <c:v>10.355333007812501</c:v>
                </c:pt>
                <c:pt idx="1514">
                  <c:v>10.362</c:v>
                </c:pt>
                <c:pt idx="1515">
                  <c:v>10.368666992187499</c:v>
                </c:pt>
                <c:pt idx="1516">
                  <c:v>10.3753330078125</c:v>
                </c:pt>
                <c:pt idx="1517">
                  <c:v>10.382</c:v>
                </c:pt>
                <c:pt idx="1518">
                  <c:v>10.388666992187501</c:v>
                </c:pt>
                <c:pt idx="1519">
                  <c:v>10.3953330078125</c:v>
                </c:pt>
                <c:pt idx="1520">
                  <c:v>10.401999999999999</c:v>
                </c:pt>
                <c:pt idx="1521">
                  <c:v>10.4086669921875</c:v>
                </c:pt>
                <c:pt idx="1522">
                  <c:v>10.415333007812499</c:v>
                </c:pt>
                <c:pt idx="1523">
                  <c:v>10.422000000000001</c:v>
                </c:pt>
                <c:pt idx="1524">
                  <c:v>10.4286669921875</c:v>
                </c:pt>
                <c:pt idx="1525">
                  <c:v>10.435333007812501</c:v>
                </c:pt>
                <c:pt idx="1526">
                  <c:v>10.442</c:v>
                </c:pt>
                <c:pt idx="1527">
                  <c:v>10.449888671875</c:v>
                </c:pt>
                <c:pt idx="1528">
                  <c:v>10.457777343749999</c:v>
                </c:pt>
                <c:pt idx="1529">
                  <c:v>10.465666992187501</c:v>
                </c:pt>
                <c:pt idx="1530">
                  <c:v>10.4735556640625</c:v>
                </c:pt>
                <c:pt idx="1531">
                  <c:v>10.4814443359375</c:v>
                </c:pt>
                <c:pt idx="1532">
                  <c:v>10.489333007812499</c:v>
                </c:pt>
                <c:pt idx="1533">
                  <c:v>10.497222656250001</c:v>
                </c:pt>
                <c:pt idx="1534">
                  <c:v>10.505111328125</c:v>
                </c:pt>
                <c:pt idx="1535">
                  <c:v>10.513</c:v>
                </c:pt>
                <c:pt idx="1536">
                  <c:v>10.5205712890625</c:v>
                </c:pt>
                <c:pt idx="1537">
                  <c:v>10.528142578124999</c:v>
                </c:pt>
                <c:pt idx="1538">
                  <c:v>10.5357138671875</c:v>
                </c:pt>
                <c:pt idx="1539">
                  <c:v>10.543286132812501</c:v>
                </c:pt>
                <c:pt idx="1540">
                  <c:v>10.550857421875</c:v>
                </c:pt>
                <c:pt idx="1541">
                  <c:v>10.5584287109375</c:v>
                </c:pt>
                <c:pt idx="1542">
                  <c:v>10.566000000000001</c:v>
                </c:pt>
                <c:pt idx="1543">
                  <c:v>10.5726669921875</c:v>
                </c:pt>
                <c:pt idx="1544">
                  <c:v>10.579333007812499</c:v>
                </c:pt>
                <c:pt idx="1545">
                  <c:v>10.586</c:v>
                </c:pt>
                <c:pt idx="1546">
                  <c:v>10.5926669921875</c:v>
                </c:pt>
                <c:pt idx="1547">
                  <c:v>10.599333007812501</c:v>
                </c:pt>
                <c:pt idx="1548">
                  <c:v>10.606</c:v>
                </c:pt>
                <c:pt idx="1549">
                  <c:v>10.612857421875001</c:v>
                </c:pt>
                <c:pt idx="1550">
                  <c:v>10.6197138671875</c:v>
                </c:pt>
                <c:pt idx="1551">
                  <c:v>10.6265712890625</c:v>
                </c:pt>
                <c:pt idx="1552">
                  <c:v>10.633428710937499</c:v>
                </c:pt>
                <c:pt idx="1553">
                  <c:v>10.6402861328125</c:v>
                </c:pt>
                <c:pt idx="1554">
                  <c:v>10.647142578125001</c:v>
                </c:pt>
                <c:pt idx="1555">
                  <c:v>10.654</c:v>
                </c:pt>
                <c:pt idx="1556">
                  <c:v>10.661400390624999</c:v>
                </c:pt>
                <c:pt idx="1557">
                  <c:v>10.668799804687501</c:v>
                </c:pt>
                <c:pt idx="1558">
                  <c:v>10.6762001953125</c:v>
                </c:pt>
                <c:pt idx="1559">
                  <c:v>10.683599609374999</c:v>
                </c:pt>
                <c:pt idx="1560">
                  <c:v>10.691000000000001</c:v>
                </c:pt>
                <c:pt idx="1561">
                  <c:v>10.6976669921875</c:v>
                </c:pt>
                <c:pt idx="1562">
                  <c:v>10.704333007812499</c:v>
                </c:pt>
                <c:pt idx="1563">
                  <c:v>10.711</c:v>
                </c:pt>
                <c:pt idx="1564">
                  <c:v>10.7176669921875</c:v>
                </c:pt>
                <c:pt idx="1565">
                  <c:v>10.724333007812501</c:v>
                </c:pt>
                <c:pt idx="1566">
                  <c:v>10.731</c:v>
                </c:pt>
                <c:pt idx="1567">
                  <c:v>10.737666992187499</c:v>
                </c:pt>
                <c:pt idx="1568">
                  <c:v>10.7443330078125</c:v>
                </c:pt>
                <c:pt idx="1569">
                  <c:v>10.750999999999999</c:v>
                </c:pt>
                <c:pt idx="1570">
                  <c:v>10.757666992187501</c:v>
                </c:pt>
                <c:pt idx="1571">
                  <c:v>10.7643330078125</c:v>
                </c:pt>
                <c:pt idx="1572">
                  <c:v>10.771000000000001</c:v>
                </c:pt>
                <c:pt idx="1573">
                  <c:v>10.7776669921875</c:v>
                </c:pt>
                <c:pt idx="1574">
                  <c:v>10.784333007812499</c:v>
                </c:pt>
                <c:pt idx="1575">
                  <c:v>10.791</c:v>
                </c:pt>
                <c:pt idx="1576">
                  <c:v>10.7976669921875</c:v>
                </c:pt>
                <c:pt idx="1577">
                  <c:v>10.804333007812501</c:v>
                </c:pt>
                <c:pt idx="1578">
                  <c:v>10.811</c:v>
                </c:pt>
                <c:pt idx="1579">
                  <c:v>10.817666992187499</c:v>
                </c:pt>
                <c:pt idx="1580">
                  <c:v>10.8243330078125</c:v>
                </c:pt>
                <c:pt idx="1581">
                  <c:v>10.831</c:v>
                </c:pt>
                <c:pt idx="1582">
                  <c:v>10.837666992187501</c:v>
                </c:pt>
                <c:pt idx="1583">
                  <c:v>10.8443330078125</c:v>
                </c:pt>
                <c:pt idx="1584">
                  <c:v>10.851000000000001</c:v>
                </c:pt>
                <c:pt idx="1585">
                  <c:v>10.8576669921875</c:v>
                </c:pt>
                <c:pt idx="1586">
                  <c:v>10.864333007812499</c:v>
                </c:pt>
                <c:pt idx="1587">
                  <c:v>10.871</c:v>
                </c:pt>
                <c:pt idx="1588">
                  <c:v>10.8776669921875</c:v>
                </c:pt>
                <c:pt idx="1589">
                  <c:v>10.884333007812501</c:v>
                </c:pt>
                <c:pt idx="1590">
                  <c:v>10.891</c:v>
                </c:pt>
                <c:pt idx="1591">
                  <c:v>10.897666992187499</c:v>
                </c:pt>
                <c:pt idx="1592">
                  <c:v>10.9043330078125</c:v>
                </c:pt>
                <c:pt idx="1593">
                  <c:v>10.911</c:v>
                </c:pt>
                <c:pt idx="1594">
                  <c:v>10.917666992187501</c:v>
                </c:pt>
                <c:pt idx="1595">
                  <c:v>10.9243330078125</c:v>
                </c:pt>
                <c:pt idx="1596">
                  <c:v>10.930999999999999</c:v>
                </c:pt>
                <c:pt idx="1597">
                  <c:v>10.9376669921875</c:v>
                </c:pt>
                <c:pt idx="1598">
                  <c:v>10.944333007812499</c:v>
                </c:pt>
                <c:pt idx="1599">
                  <c:v>10.951000000000001</c:v>
                </c:pt>
                <c:pt idx="1600">
                  <c:v>10.9576669921875</c:v>
                </c:pt>
                <c:pt idx="1601">
                  <c:v>10.964333007812501</c:v>
                </c:pt>
                <c:pt idx="1602">
                  <c:v>10.971</c:v>
                </c:pt>
                <c:pt idx="1603">
                  <c:v>10.977666992187499</c:v>
                </c:pt>
                <c:pt idx="1604">
                  <c:v>10.9843330078125</c:v>
                </c:pt>
                <c:pt idx="1605">
                  <c:v>10.991</c:v>
                </c:pt>
                <c:pt idx="1606">
                  <c:v>10.997666992187501</c:v>
                </c:pt>
                <c:pt idx="1607">
                  <c:v>11.0043330078125</c:v>
                </c:pt>
                <c:pt idx="1608">
                  <c:v>11.010999999999999</c:v>
                </c:pt>
                <c:pt idx="1609">
                  <c:v>11.0176669921875</c:v>
                </c:pt>
                <c:pt idx="1610">
                  <c:v>11.024333007812499</c:v>
                </c:pt>
                <c:pt idx="1611">
                  <c:v>11.031000000000001</c:v>
                </c:pt>
                <c:pt idx="1612">
                  <c:v>11.0376669921875</c:v>
                </c:pt>
                <c:pt idx="1613">
                  <c:v>11.044333007812501</c:v>
                </c:pt>
                <c:pt idx="1614">
                  <c:v>11.051</c:v>
                </c:pt>
                <c:pt idx="1615">
                  <c:v>11.057666992187499</c:v>
                </c:pt>
                <c:pt idx="1616">
                  <c:v>11.0643330078125</c:v>
                </c:pt>
                <c:pt idx="1617">
                  <c:v>11.071</c:v>
                </c:pt>
                <c:pt idx="1618">
                  <c:v>11.077666992187501</c:v>
                </c:pt>
                <c:pt idx="1619">
                  <c:v>11.0843330078125</c:v>
                </c:pt>
                <c:pt idx="1620">
                  <c:v>11.090999999999999</c:v>
                </c:pt>
                <c:pt idx="1621">
                  <c:v>11.0976669921875</c:v>
                </c:pt>
                <c:pt idx="1622">
                  <c:v>11.1043330078125</c:v>
                </c:pt>
                <c:pt idx="1623">
                  <c:v>11.111000000000001</c:v>
                </c:pt>
                <c:pt idx="1624">
                  <c:v>11.1176669921875</c:v>
                </c:pt>
                <c:pt idx="1625">
                  <c:v>11.124333007812499</c:v>
                </c:pt>
                <c:pt idx="1626">
                  <c:v>11.131</c:v>
                </c:pt>
                <c:pt idx="1627">
                  <c:v>11.1376669921875</c:v>
                </c:pt>
                <c:pt idx="1628">
                  <c:v>11.1443330078125</c:v>
                </c:pt>
                <c:pt idx="1629">
                  <c:v>11.151</c:v>
                </c:pt>
                <c:pt idx="1630">
                  <c:v>11.157666992187499</c:v>
                </c:pt>
                <c:pt idx="1631">
                  <c:v>11.1643330078125</c:v>
                </c:pt>
                <c:pt idx="1632">
                  <c:v>11.170999999999999</c:v>
                </c:pt>
                <c:pt idx="1633">
                  <c:v>11.1782861328125</c:v>
                </c:pt>
                <c:pt idx="1634">
                  <c:v>11.1855712890625</c:v>
                </c:pt>
                <c:pt idx="1635">
                  <c:v>11.192857421875001</c:v>
                </c:pt>
                <c:pt idx="1636">
                  <c:v>11.200142578125</c:v>
                </c:pt>
                <c:pt idx="1637">
                  <c:v>11.207428710937499</c:v>
                </c:pt>
                <c:pt idx="1638">
                  <c:v>11.2147138671875</c:v>
                </c:pt>
                <c:pt idx="1639">
                  <c:v>11.222</c:v>
                </c:pt>
                <c:pt idx="1640">
                  <c:v>11.228999999999999</c:v>
                </c:pt>
                <c:pt idx="1641">
                  <c:v>11.236000000000001</c:v>
                </c:pt>
                <c:pt idx="1642">
                  <c:v>11.243</c:v>
                </c:pt>
                <c:pt idx="1643">
                  <c:v>11.25</c:v>
                </c:pt>
                <c:pt idx="1644">
                  <c:v>11.256666992187499</c:v>
                </c:pt>
                <c:pt idx="1645">
                  <c:v>11.2633330078125</c:v>
                </c:pt>
                <c:pt idx="1646">
                  <c:v>11.27</c:v>
                </c:pt>
                <c:pt idx="1647">
                  <c:v>11.276666992187501</c:v>
                </c:pt>
                <c:pt idx="1648">
                  <c:v>11.2833330078125</c:v>
                </c:pt>
                <c:pt idx="1649">
                  <c:v>11.29</c:v>
                </c:pt>
                <c:pt idx="1650">
                  <c:v>11.2966669921875</c:v>
                </c:pt>
                <c:pt idx="1651">
                  <c:v>11.303333007812499</c:v>
                </c:pt>
                <c:pt idx="1652">
                  <c:v>11.31</c:v>
                </c:pt>
                <c:pt idx="1653">
                  <c:v>11.3166669921875</c:v>
                </c:pt>
                <c:pt idx="1654">
                  <c:v>11.323333007812501</c:v>
                </c:pt>
                <c:pt idx="1655">
                  <c:v>11.33</c:v>
                </c:pt>
                <c:pt idx="1656">
                  <c:v>11.336666992187499</c:v>
                </c:pt>
                <c:pt idx="1657">
                  <c:v>11.3433330078125</c:v>
                </c:pt>
                <c:pt idx="1658">
                  <c:v>11.35</c:v>
                </c:pt>
                <c:pt idx="1659">
                  <c:v>11.356666992187501</c:v>
                </c:pt>
                <c:pt idx="1660">
                  <c:v>11.3633330078125</c:v>
                </c:pt>
                <c:pt idx="1661">
                  <c:v>11.37</c:v>
                </c:pt>
                <c:pt idx="1662">
                  <c:v>11.3766669921875</c:v>
                </c:pt>
                <c:pt idx="1663">
                  <c:v>11.383333007812499</c:v>
                </c:pt>
                <c:pt idx="1664">
                  <c:v>11.39</c:v>
                </c:pt>
                <c:pt idx="1665">
                  <c:v>11.3966669921875</c:v>
                </c:pt>
                <c:pt idx="1666">
                  <c:v>11.403333007812501</c:v>
                </c:pt>
                <c:pt idx="1667">
                  <c:v>11.41</c:v>
                </c:pt>
                <c:pt idx="1668">
                  <c:v>11.416666992187499</c:v>
                </c:pt>
                <c:pt idx="1669">
                  <c:v>11.4233330078125</c:v>
                </c:pt>
                <c:pt idx="1670">
                  <c:v>11.43</c:v>
                </c:pt>
                <c:pt idx="1671">
                  <c:v>11.436666992187501</c:v>
                </c:pt>
                <c:pt idx="1672">
                  <c:v>11.4433330078125</c:v>
                </c:pt>
                <c:pt idx="1673">
                  <c:v>11.45</c:v>
                </c:pt>
                <c:pt idx="1674">
                  <c:v>11.4572861328125</c:v>
                </c:pt>
                <c:pt idx="1675">
                  <c:v>11.4645712890625</c:v>
                </c:pt>
                <c:pt idx="1676">
                  <c:v>11.471857421875001</c:v>
                </c:pt>
                <c:pt idx="1677">
                  <c:v>11.479142578125</c:v>
                </c:pt>
                <c:pt idx="1678">
                  <c:v>11.486428710937499</c:v>
                </c:pt>
                <c:pt idx="1679">
                  <c:v>11.4937138671875</c:v>
                </c:pt>
                <c:pt idx="1680">
                  <c:v>11.500999999999999</c:v>
                </c:pt>
                <c:pt idx="1681">
                  <c:v>11.50775</c:v>
                </c:pt>
                <c:pt idx="1682">
                  <c:v>11.5145</c:v>
                </c:pt>
                <c:pt idx="1683">
                  <c:v>11.52125</c:v>
                </c:pt>
                <c:pt idx="1684">
                  <c:v>11.528</c:v>
                </c:pt>
                <c:pt idx="1685">
                  <c:v>11.5346669921875</c:v>
                </c:pt>
                <c:pt idx="1686">
                  <c:v>11.541333007812501</c:v>
                </c:pt>
                <c:pt idx="1687">
                  <c:v>11.548</c:v>
                </c:pt>
                <c:pt idx="1688">
                  <c:v>11.554666992187499</c:v>
                </c:pt>
                <c:pt idx="1689">
                  <c:v>11.5613330078125</c:v>
                </c:pt>
                <c:pt idx="1690">
                  <c:v>11.568</c:v>
                </c:pt>
                <c:pt idx="1691">
                  <c:v>11.574666992187501</c:v>
                </c:pt>
                <c:pt idx="1692">
                  <c:v>11.5813330078125</c:v>
                </c:pt>
                <c:pt idx="1693">
                  <c:v>11.587999999999999</c:v>
                </c:pt>
                <c:pt idx="1694">
                  <c:v>11.5946669921875</c:v>
                </c:pt>
                <c:pt idx="1695">
                  <c:v>11.601333007812499</c:v>
                </c:pt>
                <c:pt idx="1696">
                  <c:v>11.608000000000001</c:v>
                </c:pt>
                <c:pt idx="1697">
                  <c:v>11.6146669921875</c:v>
                </c:pt>
                <c:pt idx="1698">
                  <c:v>11.621333007812501</c:v>
                </c:pt>
                <c:pt idx="1699">
                  <c:v>11.628</c:v>
                </c:pt>
                <c:pt idx="1700">
                  <c:v>11.634666992187499</c:v>
                </c:pt>
                <c:pt idx="1701">
                  <c:v>11.6413330078125</c:v>
                </c:pt>
                <c:pt idx="1702">
                  <c:v>11.648</c:v>
                </c:pt>
                <c:pt idx="1703">
                  <c:v>11.654666992187501</c:v>
                </c:pt>
                <c:pt idx="1704">
                  <c:v>11.6613330078125</c:v>
                </c:pt>
                <c:pt idx="1705">
                  <c:v>11.667999999999999</c:v>
                </c:pt>
                <c:pt idx="1706">
                  <c:v>11.6746669921875</c:v>
                </c:pt>
                <c:pt idx="1707">
                  <c:v>11.6813330078125</c:v>
                </c:pt>
                <c:pt idx="1708">
                  <c:v>11.688000000000001</c:v>
                </c:pt>
                <c:pt idx="1709">
                  <c:v>11.6946669921875</c:v>
                </c:pt>
                <c:pt idx="1710">
                  <c:v>11.701333007812501</c:v>
                </c:pt>
                <c:pt idx="1711">
                  <c:v>11.708</c:v>
                </c:pt>
                <c:pt idx="1712">
                  <c:v>11.7146669921875</c:v>
                </c:pt>
                <c:pt idx="1713">
                  <c:v>11.7213330078125</c:v>
                </c:pt>
                <c:pt idx="1714">
                  <c:v>11.728</c:v>
                </c:pt>
                <c:pt idx="1715">
                  <c:v>11.734666992187501</c:v>
                </c:pt>
                <c:pt idx="1716">
                  <c:v>11.7413330078125</c:v>
                </c:pt>
                <c:pt idx="1717">
                  <c:v>11.747999999999999</c:v>
                </c:pt>
                <c:pt idx="1718">
                  <c:v>11.7546669921875</c:v>
                </c:pt>
                <c:pt idx="1719">
                  <c:v>11.7613330078125</c:v>
                </c:pt>
                <c:pt idx="1720">
                  <c:v>11.768000000000001</c:v>
                </c:pt>
                <c:pt idx="1721">
                  <c:v>11.7746669921875</c:v>
                </c:pt>
                <c:pt idx="1722">
                  <c:v>11.781333007812499</c:v>
                </c:pt>
                <c:pt idx="1723">
                  <c:v>11.788</c:v>
                </c:pt>
                <c:pt idx="1724">
                  <c:v>11.7946669921875</c:v>
                </c:pt>
                <c:pt idx="1725">
                  <c:v>11.8013330078125</c:v>
                </c:pt>
                <c:pt idx="1726">
                  <c:v>11.808</c:v>
                </c:pt>
                <c:pt idx="1727">
                  <c:v>11.814400390625</c:v>
                </c:pt>
                <c:pt idx="1728">
                  <c:v>11.8207998046875</c:v>
                </c:pt>
                <c:pt idx="1729">
                  <c:v>11.8272001953125</c:v>
                </c:pt>
                <c:pt idx="1730">
                  <c:v>11.833599609375</c:v>
                </c:pt>
                <c:pt idx="1731">
                  <c:v>11.84</c:v>
                </c:pt>
                <c:pt idx="1732">
                  <c:v>11.846857421875001</c:v>
                </c:pt>
                <c:pt idx="1733">
                  <c:v>11.8537138671875</c:v>
                </c:pt>
                <c:pt idx="1734">
                  <c:v>11.8605712890625</c:v>
                </c:pt>
                <c:pt idx="1735">
                  <c:v>11.867428710937499</c:v>
                </c:pt>
                <c:pt idx="1736">
                  <c:v>11.8742861328125</c:v>
                </c:pt>
                <c:pt idx="1737">
                  <c:v>11.881142578125001</c:v>
                </c:pt>
                <c:pt idx="1738">
                  <c:v>11.888</c:v>
                </c:pt>
                <c:pt idx="1739">
                  <c:v>11.894666992187499</c:v>
                </c:pt>
                <c:pt idx="1740">
                  <c:v>11.9013330078125</c:v>
                </c:pt>
                <c:pt idx="1741">
                  <c:v>11.907999999999999</c:v>
                </c:pt>
                <c:pt idx="1742">
                  <c:v>11.914666992187501</c:v>
                </c:pt>
                <c:pt idx="1743">
                  <c:v>11.9213330078125</c:v>
                </c:pt>
                <c:pt idx="1744">
                  <c:v>11.928000000000001</c:v>
                </c:pt>
                <c:pt idx="1745">
                  <c:v>11.9346669921875</c:v>
                </c:pt>
                <c:pt idx="1746">
                  <c:v>11.941333007812499</c:v>
                </c:pt>
                <c:pt idx="1747">
                  <c:v>11.948</c:v>
                </c:pt>
                <c:pt idx="1748">
                  <c:v>11.9546669921875</c:v>
                </c:pt>
                <c:pt idx="1749">
                  <c:v>11.961333007812501</c:v>
                </c:pt>
                <c:pt idx="1750">
                  <c:v>11.968</c:v>
                </c:pt>
                <c:pt idx="1751">
                  <c:v>11.974666992187499</c:v>
                </c:pt>
                <c:pt idx="1752">
                  <c:v>11.9813330078125</c:v>
                </c:pt>
                <c:pt idx="1753">
                  <c:v>11.988</c:v>
                </c:pt>
                <c:pt idx="1754">
                  <c:v>11.994666992187501</c:v>
                </c:pt>
                <c:pt idx="1755">
                  <c:v>12.0013330078125</c:v>
                </c:pt>
                <c:pt idx="1756">
                  <c:v>12.007999999999999</c:v>
                </c:pt>
                <c:pt idx="1757">
                  <c:v>12.0158330078125</c:v>
                </c:pt>
                <c:pt idx="1758">
                  <c:v>12.023666992187501</c:v>
                </c:pt>
                <c:pt idx="1759">
                  <c:v>12.031499999999999</c:v>
                </c:pt>
                <c:pt idx="1760">
                  <c:v>12.0393330078125</c:v>
                </c:pt>
                <c:pt idx="1761">
                  <c:v>12.047166992187501</c:v>
                </c:pt>
                <c:pt idx="1762">
                  <c:v>12.055</c:v>
                </c:pt>
                <c:pt idx="1763">
                  <c:v>12.061999999999999</c:v>
                </c:pt>
                <c:pt idx="1764">
                  <c:v>12.069000000000001</c:v>
                </c:pt>
                <c:pt idx="1765">
                  <c:v>12.076000000000001</c:v>
                </c:pt>
                <c:pt idx="1766">
                  <c:v>12.083</c:v>
                </c:pt>
                <c:pt idx="1767">
                  <c:v>12.09</c:v>
                </c:pt>
                <c:pt idx="1768">
                  <c:v>12.096666992187499</c:v>
                </c:pt>
                <c:pt idx="1769">
                  <c:v>12.1033330078125</c:v>
                </c:pt>
                <c:pt idx="1770">
                  <c:v>12.11</c:v>
                </c:pt>
                <c:pt idx="1771">
                  <c:v>12.116666992187501</c:v>
                </c:pt>
                <c:pt idx="1772">
                  <c:v>12.1233330078125</c:v>
                </c:pt>
                <c:pt idx="1773">
                  <c:v>12.13</c:v>
                </c:pt>
                <c:pt idx="1774">
                  <c:v>12.1366669921875</c:v>
                </c:pt>
                <c:pt idx="1775">
                  <c:v>12.143333007812499</c:v>
                </c:pt>
                <c:pt idx="1776">
                  <c:v>12.15</c:v>
                </c:pt>
                <c:pt idx="1777">
                  <c:v>12.1566669921875</c:v>
                </c:pt>
                <c:pt idx="1778">
                  <c:v>12.163333007812501</c:v>
                </c:pt>
                <c:pt idx="1779">
                  <c:v>12.17</c:v>
                </c:pt>
                <c:pt idx="1780">
                  <c:v>12.176666992187499</c:v>
                </c:pt>
                <c:pt idx="1781">
                  <c:v>12.1833330078125</c:v>
                </c:pt>
                <c:pt idx="1782">
                  <c:v>12.19</c:v>
                </c:pt>
                <c:pt idx="1783">
                  <c:v>12.196666992187501</c:v>
                </c:pt>
                <c:pt idx="1784">
                  <c:v>12.2033330078125</c:v>
                </c:pt>
                <c:pt idx="1785">
                  <c:v>12.21</c:v>
                </c:pt>
                <c:pt idx="1786">
                  <c:v>12.2166669921875</c:v>
                </c:pt>
                <c:pt idx="1787">
                  <c:v>12.223333007812499</c:v>
                </c:pt>
                <c:pt idx="1788">
                  <c:v>12.23</c:v>
                </c:pt>
                <c:pt idx="1789">
                  <c:v>12.2366669921875</c:v>
                </c:pt>
                <c:pt idx="1790">
                  <c:v>12.243333007812501</c:v>
                </c:pt>
                <c:pt idx="1791">
                  <c:v>12.25</c:v>
                </c:pt>
                <c:pt idx="1792">
                  <c:v>12.256666992187499</c:v>
                </c:pt>
                <c:pt idx="1793">
                  <c:v>12.2633330078125</c:v>
                </c:pt>
                <c:pt idx="1794">
                  <c:v>12.27</c:v>
                </c:pt>
                <c:pt idx="1795">
                  <c:v>12.276666992187501</c:v>
                </c:pt>
                <c:pt idx="1796">
                  <c:v>12.2833330078125</c:v>
                </c:pt>
                <c:pt idx="1797">
                  <c:v>12.29</c:v>
                </c:pt>
                <c:pt idx="1798">
                  <c:v>12.2966669921875</c:v>
                </c:pt>
                <c:pt idx="1799">
                  <c:v>12.303333007812499</c:v>
                </c:pt>
                <c:pt idx="1800">
                  <c:v>12.31</c:v>
                </c:pt>
                <c:pt idx="1801">
                  <c:v>12.3166669921875</c:v>
                </c:pt>
                <c:pt idx="1802">
                  <c:v>12.323333007812501</c:v>
                </c:pt>
                <c:pt idx="1803">
                  <c:v>12.33</c:v>
                </c:pt>
                <c:pt idx="1804">
                  <c:v>12.337375</c:v>
                </c:pt>
                <c:pt idx="1805">
                  <c:v>12.344749999999999</c:v>
                </c:pt>
                <c:pt idx="1806">
                  <c:v>12.352124999999999</c:v>
                </c:pt>
                <c:pt idx="1807">
                  <c:v>12.359500000000001</c:v>
                </c:pt>
                <c:pt idx="1808">
                  <c:v>12.366875</c:v>
                </c:pt>
                <c:pt idx="1809">
                  <c:v>12.37425</c:v>
                </c:pt>
                <c:pt idx="1810">
                  <c:v>12.381625</c:v>
                </c:pt>
                <c:pt idx="1811">
                  <c:v>12.388999999999999</c:v>
                </c:pt>
                <c:pt idx="1812">
                  <c:v>12.396750000000001</c:v>
                </c:pt>
                <c:pt idx="1813">
                  <c:v>12.404500000000001</c:v>
                </c:pt>
                <c:pt idx="1814">
                  <c:v>12.41225</c:v>
                </c:pt>
                <c:pt idx="1815">
                  <c:v>12.42</c:v>
                </c:pt>
                <c:pt idx="1816">
                  <c:v>12.42775</c:v>
                </c:pt>
                <c:pt idx="1817">
                  <c:v>12.435499999999999</c:v>
                </c:pt>
                <c:pt idx="1818">
                  <c:v>12.443250000000001</c:v>
                </c:pt>
                <c:pt idx="1819">
                  <c:v>12.451000000000001</c:v>
                </c:pt>
                <c:pt idx="1820">
                  <c:v>12.4576669921875</c:v>
                </c:pt>
                <c:pt idx="1821">
                  <c:v>12.464333007812501</c:v>
                </c:pt>
                <c:pt idx="1822">
                  <c:v>12.471</c:v>
                </c:pt>
                <c:pt idx="1823">
                  <c:v>12.477666992187499</c:v>
                </c:pt>
                <c:pt idx="1824">
                  <c:v>12.4843330078125</c:v>
                </c:pt>
                <c:pt idx="1825">
                  <c:v>12.491</c:v>
                </c:pt>
                <c:pt idx="1826">
                  <c:v>12.497666992187501</c:v>
                </c:pt>
                <c:pt idx="1827">
                  <c:v>12.5043330078125</c:v>
                </c:pt>
                <c:pt idx="1828">
                  <c:v>12.510999999999999</c:v>
                </c:pt>
                <c:pt idx="1829">
                  <c:v>12.5176669921875</c:v>
                </c:pt>
                <c:pt idx="1830">
                  <c:v>12.524333007812499</c:v>
                </c:pt>
                <c:pt idx="1831">
                  <c:v>12.531000000000001</c:v>
                </c:pt>
                <c:pt idx="1832">
                  <c:v>12.5376669921875</c:v>
                </c:pt>
                <c:pt idx="1833">
                  <c:v>12.544333007812501</c:v>
                </c:pt>
                <c:pt idx="1834">
                  <c:v>12.551</c:v>
                </c:pt>
                <c:pt idx="1835">
                  <c:v>12.557666992187499</c:v>
                </c:pt>
                <c:pt idx="1836">
                  <c:v>12.5643330078125</c:v>
                </c:pt>
                <c:pt idx="1837">
                  <c:v>12.571</c:v>
                </c:pt>
                <c:pt idx="1838">
                  <c:v>12.5783330078125</c:v>
                </c:pt>
                <c:pt idx="1839">
                  <c:v>12.5856669921875</c:v>
                </c:pt>
                <c:pt idx="1840">
                  <c:v>12.593</c:v>
                </c:pt>
                <c:pt idx="1841">
                  <c:v>12.5997998046875</c:v>
                </c:pt>
                <c:pt idx="1842">
                  <c:v>12.606599609374999</c:v>
                </c:pt>
                <c:pt idx="1843">
                  <c:v>12.613400390624999</c:v>
                </c:pt>
                <c:pt idx="1844">
                  <c:v>12.620200195312499</c:v>
                </c:pt>
                <c:pt idx="1845">
                  <c:v>12.627000000000001</c:v>
                </c:pt>
                <c:pt idx="1846">
                  <c:v>12.6336669921875</c:v>
                </c:pt>
                <c:pt idx="1847">
                  <c:v>12.640333007812499</c:v>
                </c:pt>
                <c:pt idx="1848">
                  <c:v>12.647</c:v>
                </c:pt>
                <c:pt idx="1849">
                  <c:v>12.6536669921875</c:v>
                </c:pt>
                <c:pt idx="1850">
                  <c:v>12.6603330078125</c:v>
                </c:pt>
                <c:pt idx="1851">
                  <c:v>12.667</c:v>
                </c:pt>
                <c:pt idx="1852">
                  <c:v>12.673666992187499</c:v>
                </c:pt>
                <c:pt idx="1853">
                  <c:v>12.6803330078125</c:v>
                </c:pt>
                <c:pt idx="1854">
                  <c:v>12.686999999999999</c:v>
                </c:pt>
                <c:pt idx="1855">
                  <c:v>12.6936669921875</c:v>
                </c:pt>
                <c:pt idx="1856">
                  <c:v>12.7003330078125</c:v>
                </c:pt>
                <c:pt idx="1857">
                  <c:v>12.707000000000001</c:v>
                </c:pt>
                <c:pt idx="1858">
                  <c:v>12.714</c:v>
                </c:pt>
                <c:pt idx="1859">
                  <c:v>12.721</c:v>
                </c:pt>
                <c:pt idx="1860">
                  <c:v>12.728</c:v>
                </c:pt>
                <c:pt idx="1861">
                  <c:v>12.734999999999999</c:v>
                </c:pt>
                <c:pt idx="1862">
                  <c:v>12.741400390625</c:v>
                </c:pt>
                <c:pt idx="1863">
                  <c:v>12.747799804687499</c:v>
                </c:pt>
                <c:pt idx="1864">
                  <c:v>12.754200195312499</c:v>
                </c:pt>
                <c:pt idx="1865">
                  <c:v>12.760599609374999</c:v>
                </c:pt>
                <c:pt idx="1866">
                  <c:v>12.766999999999999</c:v>
                </c:pt>
                <c:pt idx="1867">
                  <c:v>12.773666992187501</c:v>
                </c:pt>
                <c:pt idx="1868">
                  <c:v>12.7803330078125</c:v>
                </c:pt>
                <c:pt idx="1869">
                  <c:v>12.787000000000001</c:v>
                </c:pt>
                <c:pt idx="1870">
                  <c:v>12.7936669921875</c:v>
                </c:pt>
                <c:pt idx="1871">
                  <c:v>12.800333007812499</c:v>
                </c:pt>
                <c:pt idx="1872">
                  <c:v>12.807</c:v>
                </c:pt>
                <c:pt idx="1873">
                  <c:v>12.8136669921875</c:v>
                </c:pt>
                <c:pt idx="1874">
                  <c:v>12.820333007812501</c:v>
                </c:pt>
                <c:pt idx="1875">
                  <c:v>12.827</c:v>
                </c:pt>
                <c:pt idx="1876">
                  <c:v>12.833666992187499</c:v>
                </c:pt>
                <c:pt idx="1877">
                  <c:v>12.8403330078125</c:v>
                </c:pt>
                <c:pt idx="1878">
                  <c:v>12.847</c:v>
                </c:pt>
                <c:pt idx="1879">
                  <c:v>12.853666992187501</c:v>
                </c:pt>
                <c:pt idx="1880">
                  <c:v>12.8603330078125</c:v>
                </c:pt>
                <c:pt idx="1881">
                  <c:v>12.867000000000001</c:v>
                </c:pt>
                <c:pt idx="1882">
                  <c:v>12.8736669921875</c:v>
                </c:pt>
                <c:pt idx="1883">
                  <c:v>12.880333007812499</c:v>
                </c:pt>
                <c:pt idx="1884">
                  <c:v>12.887</c:v>
                </c:pt>
                <c:pt idx="1885">
                  <c:v>12.893400390625001</c:v>
                </c:pt>
                <c:pt idx="1886">
                  <c:v>12.8997998046875</c:v>
                </c:pt>
                <c:pt idx="1887">
                  <c:v>12.906200195312501</c:v>
                </c:pt>
                <c:pt idx="1888">
                  <c:v>12.912599609375</c:v>
                </c:pt>
                <c:pt idx="1889">
                  <c:v>12.919</c:v>
                </c:pt>
                <c:pt idx="1890">
                  <c:v>12.9262861328125</c:v>
                </c:pt>
                <c:pt idx="1891">
                  <c:v>12.933571289062501</c:v>
                </c:pt>
                <c:pt idx="1892">
                  <c:v>12.940857421875</c:v>
                </c:pt>
                <c:pt idx="1893">
                  <c:v>12.948142578124999</c:v>
                </c:pt>
                <c:pt idx="1894">
                  <c:v>12.9554287109375</c:v>
                </c:pt>
                <c:pt idx="1895">
                  <c:v>12.9627138671875</c:v>
                </c:pt>
                <c:pt idx="1896">
                  <c:v>12.97</c:v>
                </c:pt>
                <c:pt idx="1897">
                  <c:v>12.9766669921875</c:v>
                </c:pt>
                <c:pt idx="1898">
                  <c:v>12.983333007812501</c:v>
                </c:pt>
                <c:pt idx="1899">
                  <c:v>12.99</c:v>
                </c:pt>
                <c:pt idx="1900">
                  <c:v>12.9966669921875</c:v>
                </c:pt>
                <c:pt idx="1901">
                  <c:v>13.0033330078125</c:v>
                </c:pt>
                <c:pt idx="1902">
                  <c:v>13.01</c:v>
                </c:pt>
                <c:pt idx="1903">
                  <c:v>13.0171669921875</c:v>
                </c:pt>
                <c:pt idx="1904">
                  <c:v>13.024333007812499</c:v>
                </c:pt>
                <c:pt idx="1905">
                  <c:v>13.031499999999999</c:v>
                </c:pt>
                <c:pt idx="1906">
                  <c:v>13.038666992187499</c:v>
                </c:pt>
                <c:pt idx="1907">
                  <c:v>13.045833007812501</c:v>
                </c:pt>
                <c:pt idx="1908">
                  <c:v>13.053000000000001</c:v>
                </c:pt>
                <c:pt idx="1909">
                  <c:v>13.0598330078125</c:v>
                </c:pt>
                <c:pt idx="1910">
                  <c:v>13.0666669921875</c:v>
                </c:pt>
                <c:pt idx="1911">
                  <c:v>13.073499999999999</c:v>
                </c:pt>
                <c:pt idx="1912">
                  <c:v>13.0803330078125</c:v>
                </c:pt>
                <c:pt idx="1913">
                  <c:v>13.0871669921875</c:v>
                </c:pt>
                <c:pt idx="1914">
                  <c:v>13.093999999999999</c:v>
                </c:pt>
                <c:pt idx="1915">
                  <c:v>13.100666992187501</c:v>
                </c:pt>
                <c:pt idx="1916">
                  <c:v>13.1073330078125</c:v>
                </c:pt>
                <c:pt idx="1917">
                  <c:v>13.114000000000001</c:v>
                </c:pt>
                <c:pt idx="1918">
                  <c:v>13.1206669921875</c:v>
                </c:pt>
                <c:pt idx="1919">
                  <c:v>13.127333007812499</c:v>
                </c:pt>
                <c:pt idx="1920">
                  <c:v>13.134</c:v>
                </c:pt>
                <c:pt idx="1921">
                  <c:v>13.1406669921875</c:v>
                </c:pt>
                <c:pt idx="1922">
                  <c:v>13.147333007812501</c:v>
                </c:pt>
                <c:pt idx="1923">
                  <c:v>13.154</c:v>
                </c:pt>
                <c:pt idx="1924">
                  <c:v>13.160666992187499</c:v>
                </c:pt>
                <c:pt idx="1925">
                  <c:v>13.1673330078125</c:v>
                </c:pt>
                <c:pt idx="1926">
                  <c:v>13.173999999999999</c:v>
                </c:pt>
                <c:pt idx="1927">
                  <c:v>13.1815712890625</c:v>
                </c:pt>
                <c:pt idx="1928">
                  <c:v>13.189142578125001</c:v>
                </c:pt>
                <c:pt idx="1929">
                  <c:v>13.1967138671875</c:v>
                </c:pt>
                <c:pt idx="1930">
                  <c:v>13.2042861328125</c:v>
                </c:pt>
                <c:pt idx="1931">
                  <c:v>13.211857421874999</c:v>
                </c:pt>
                <c:pt idx="1932">
                  <c:v>13.2194287109375</c:v>
                </c:pt>
                <c:pt idx="1933">
                  <c:v>13.227</c:v>
                </c:pt>
                <c:pt idx="1934">
                  <c:v>13.2343330078125</c:v>
                </c:pt>
                <c:pt idx="1935">
                  <c:v>13.241666992187501</c:v>
                </c:pt>
                <c:pt idx="1936">
                  <c:v>13.249000000000001</c:v>
                </c:pt>
                <c:pt idx="1937">
                  <c:v>13.256333007812501</c:v>
                </c:pt>
                <c:pt idx="1938">
                  <c:v>13.263666992187501</c:v>
                </c:pt>
                <c:pt idx="1939">
                  <c:v>13.271000000000001</c:v>
                </c:pt>
                <c:pt idx="1940">
                  <c:v>13.278333007812501</c:v>
                </c:pt>
                <c:pt idx="1941">
                  <c:v>13.285666992187499</c:v>
                </c:pt>
                <c:pt idx="1942">
                  <c:v>13.292999999999999</c:v>
                </c:pt>
                <c:pt idx="1943">
                  <c:v>13.2996669921875</c:v>
                </c:pt>
                <c:pt idx="1944">
                  <c:v>13.3063330078125</c:v>
                </c:pt>
                <c:pt idx="1945">
                  <c:v>13.313000000000001</c:v>
                </c:pt>
                <c:pt idx="1946">
                  <c:v>13.3196669921875</c:v>
                </c:pt>
                <c:pt idx="1947">
                  <c:v>13.326333007812501</c:v>
                </c:pt>
                <c:pt idx="1948">
                  <c:v>13.333</c:v>
                </c:pt>
                <c:pt idx="1949">
                  <c:v>13.3396669921875</c:v>
                </c:pt>
                <c:pt idx="1950">
                  <c:v>13.3463330078125</c:v>
                </c:pt>
                <c:pt idx="1951">
                  <c:v>13.353</c:v>
                </c:pt>
                <c:pt idx="1952">
                  <c:v>13.359666992187501</c:v>
                </c:pt>
                <c:pt idx="1953">
                  <c:v>13.3663330078125</c:v>
                </c:pt>
                <c:pt idx="1954">
                  <c:v>13.372999999999999</c:v>
                </c:pt>
                <c:pt idx="1955">
                  <c:v>13.3796669921875</c:v>
                </c:pt>
                <c:pt idx="1956">
                  <c:v>13.3863330078125</c:v>
                </c:pt>
                <c:pt idx="1957">
                  <c:v>13.393000000000001</c:v>
                </c:pt>
                <c:pt idx="1958">
                  <c:v>13.3996669921875</c:v>
                </c:pt>
                <c:pt idx="1959">
                  <c:v>13.406333007812499</c:v>
                </c:pt>
                <c:pt idx="1960">
                  <c:v>13.413</c:v>
                </c:pt>
                <c:pt idx="1961">
                  <c:v>13.4196669921875</c:v>
                </c:pt>
                <c:pt idx="1962">
                  <c:v>13.4263330078125</c:v>
                </c:pt>
                <c:pt idx="1963">
                  <c:v>13.433</c:v>
                </c:pt>
                <c:pt idx="1964">
                  <c:v>13.439666992187499</c:v>
                </c:pt>
                <c:pt idx="1965">
                  <c:v>13.4463330078125</c:v>
                </c:pt>
                <c:pt idx="1966">
                  <c:v>13.452999999999999</c:v>
                </c:pt>
                <c:pt idx="1967">
                  <c:v>13.459666992187501</c:v>
                </c:pt>
                <c:pt idx="1968">
                  <c:v>13.4663330078125</c:v>
                </c:pt>
                <c:pt idx="1969">
                  <c:v>13.473000000000001</c:v>
                </c:pt>
                <c:pt idx="1970">
                  <c:v>13.4796669921875</c:v>
                </c:pt>
                <c:pt idx="1971">
                  <c:v>13.486333007812499</c:v>
                </c:pt>
                <c:pt idx="1972">
                  <c:v>13.493</c:v>
                </c:pt>
                <c:pt idx="1973">
                  <c:v>13.5002001953125</c:v>
                </c:pt>
                <c:pt idx="1974">
                  <c:v>13.507400390625</c:v>
                </c:pt>
                <c:pt idx="1975">
                  <c:v>13.514599609375001</c:v>
                </c:pt>
                <c:pt idx="1976">
                  <c:v>13.5217998046875</c:v>
                </c:pt>
                <c:pt idx="1977">
                  <c:v>13.529</c:v>
                </c:pt>
                <c:pt idx="1978">
                  <c:v>13.535833007812499</c:v>
                </c:pt>
                <c:pt idx="1979">
                  <c:v>13.542666992187501</c:v>
                </c:pt>
                <c:pt idx="1980">
                  <c:v>13.5495</c:v>
                </c:pt>
                <c:pt idx="1981">
                  <c:v>13.5563330078125</c:v>
                </c:pt>
                <c:pt idx="1982">
                  <c:v>13.563166992187501</c:v>
                </c:pt>
                <c:pt idx="1983">
                  <c:v>13.57</c:v>
                </c:pt>
                <c:pt idx="1984">
                  <c:v>13.5766669921875</c:v>
                </c:pt>
                <c:pt idx="1985">
                  <c:v>13.583333007812501</c:v>
                </c:pt>
                <c:pt idx="1986">
                  <c:v>13.59</c:v>
                </c:pt>
                <c:pt idx="1987">
                  <c:v>13.596666992187499</c:v>
                </c:pt>
                <c:pt idx="1988">
                  <c:v>13.6033330078125</c:v>
                </c:pt>
                <c:pt idx="1989">
                  <c:v>13.61</c:v>
                </c:pt>
                <c:pt idx="1990">
                  <c:v>13.616666992187501</c:v>
                </c:pt>
                <c:pt idx="1991">
                  <c:v>13.6233330078125</c:v>
                </c:pt>
                <c:pt idx="1992">
                  <c:v>13.63</c:v>
                </c:pt>
                <c:pt idx="1993">
                  <c:v>13.6366669921875</c:v>
                </c:pt>
                <c:pt idx="1994">
                  <c:v>13.643333007812499</c:v>
                </c:pt>
                <c:pt idx="1995">
                  <c:v>13.65</c:v>
                </c:pt>
                <c:pt idx="1996">
                  <c:v>13.6566669921875</c:v>
                </c:pt>
                <c:pt idx="1997">
                  <c:v>13.663333007812501</c:v>
                </c:pt>
                <c:pt idx="1998">
                  <c:v>13.67</c:v>
                </c:pt>
                <c:pt idx="1999">
                  <c:v>13.676666992187499</c:v>
                </c:pt>
                <c:pt idx="2000">
                  <c:v>13.6833330078125</c:v>
                </c:pt>
                <c:pt idx="2001">
                  <c:v>13.69</c:v>
                </c:pt>
                <c:pt idx="2002">
                  <c:v>13.696666992187501</c:v>
                </c:pt>
                <c:pt idx="2003">
                  <c:v>13.7033330078125</c:v>
                </c:pt>
                <c:pt idx="2004">
                  <c:v>13.71</c:v>
                </c:pt>
                <c:pt idx="2005">
                  <c:v>13.7166669921875</c:v>
                </c:pt>
                <c:pt idx="2006">
                  <c:v>13.723333007812499</c:v>
                </c:pt>
                <c:pt idx="2007">
                  <c:v>13.73</c:v>
                </c:pt>
                <c:pt idx="2008">
                  <c:v>13.7366669921875</c:v>
                </c:pt>
                <c:pt idx="2009">
                  <c:v>13.743333007812501</c:v>
                </c:pt>
                <c:pt idx="2010">
                  <c:v>13.75</c:v>
                </c:pt>
                <c:pt idx="2011">
                  <c:v>13.756666992187499</c:v>
                </c:pt>
                <c:pt idx="2012">
                  <c:v>13.7633330078125</c:v>
                </c:pt>
                <c:pt idx="2013">
                  <c:v>13.77</c:v>
                </c:pt>
                <c:pt idx="2014">
                  <c:v>13.776666992187501</c:v>
                </c:pt>
                <c:pt idx="2015">
                  <c:v>13.7833330078125</c:v>
                </c:pt>
                <c:pt idx="2016">
                  <c:v>13.79</c:v>
                </c:pt>
                <c:pt idx="2017">
                  <c:v>13.7966669921875</c:v>
                </c:pt>
                <c:pt idx="2018">
                  <c:v>13.803333007812499</c:v>
                </c:pt>
                <c:pt idx="2019">
                  <c:v>13.81</c:v>
                </c:pt>
                <c:pt idx="2020">
                  <c:v>13.8166669921875</c:v>
                </c:pt>
                <c:pt idx="2021">
                  <c:v>13.823333007812501</c:v>
                </c:pt>
                <c:pt idx="2022">
                  <c:v>13.83</c:v>
                </c:pt>
                <c:pt idx="2023">
                  <c:v>13.836666992187499</c:v>
                </c:pt>
                <c:pt idx="2024">
                  <c:v>13.8433330078125</c:v>
                </c:pt>
                <c:pt idx="2025">
                  <c:v>13.85</c:v>
                </c:pt>
                <c:pt idx="2026">
                  <c:v>13.856666992187501</c:v>
                </c:pt>
                <c:pt idx="2027">
                  <c:v>13.8633330078125</c:v>
                </c:pt>
                <c:pt idx="2028">
                  <c:v>13.87</c:v>
                </c:pt>
                <c:pt idx="2029">
                  <c:v>13.8766669921875</c:v>
                </c:pt>
                <c:pt idx="2030">
                  <c:v>13.883333007812499</c:v>
                </c:pt>
                <c:pt idx="2031">
                  <c:v>13.89</c:v>
                </c:pt>
                <c:pt idx="2032">
                  <c:v>13.8966669921875</c:v>
                </c:pt>
                <c:pt idx="2033">
                  <c:v>13.903333007812501</c:v>
                </c:pt>
                <c:pt idx="2034">
                  <c:v>13.91</c:v>
                </c:pt>
                <c:pt idx="2035">
                  <c:v>13.916666992187499</c:v>
                </c:pt>
                <c:pt idx="2036">
                  <c:v>13.9233330078125</c:v>
                </c:pt>
                <c:pt idx="2037">
                  <c:v>13.93</c:v>
                </c:pt>
                <c:pt idx="2038">
                  <c:v>13.936666992187501</c:v>
                </c:pt>
                <c:pt idx="2039">
                  <c:v>13.9433330078125</c:v>
                </c:pt>
                <c:pt idx="2040">
                  <c:v>13.95</c:v>
                </c:pt>
                <c:pt idx="2041">
                  <c:v>13.9566669921875</c:v>
                </c:pt>
                <c:pt idx="2042">
                  <c:v>13.9633330078125</c:v>
                </c:pt>
                <c:pt idx="2043">
                  <c:v>13.97</c:v>
                </c:pt>
                <c:pt idx="2044">
                  <c:v>13.9766669921875</c:v>
                </c:pt>
                <c:pt idx="2045">
                  <c:v>13.983333007812501</c:v>
                </c:pt>
                <c:pt idx="2046">
                  <c:v>13.99</c:v>
                </c:pt>
                <c:pt idx="2047">
                  <c:v>13.9966669921875</c:v>
                </c:pt>
                <c:pt idx="2048">
                  <c:v>14.0033330078125</c:v>
                </c:pt>
                <c:pt idx="2049">
                  <c:v>14.01</c:v>
                </c:pt>
                <c:pt idx="2050">
                  <c:v>14.017400390624999</c:v>
                </c:pt>
                <c:pt idx="2051">
                  <c:v>14.0247998046875</c:v>
                </c:pt>
                <c:pt idx="2052">
                  <c:v>14.0322001953125</c:v>
                </c:pt>
                <c:pt idx="2053">
                  <c:v>14.039599609374999</c:v>
                </c:pt>
                <c:pt idx="2054">
                  <c:v>14.047000000000001</c:v>
                </c:pt>
                <c:pt idx="2055">
                  <c:v>14.054333007812501</c:v>
                </c:pt>
                <c:pt idx="2056">
                  <c:v>14.061666992187501</c:v>
                </c:pt>
                <c:pt idx="2057">
                  <c:v>14.069000000000001</c:v>
                </c:pt>
                <c:pt idx="2058">
                  <c:v>14.076333007812501</c:v>
                </c:pt>
                <c:pt idx="2059">
                  <c:v>14.083666992187499</c:v>
                </c:pt>
                <c:pt idx="2060">
                  <c:v>14.090999999999999</c:v>
                </c:pt>
                <c:pt idx="2061">
                  <c:v>14.0976669921875</c:v>
                </c:pt>
                <c:pt idx="2062">
                  <c:v>14.1043330078125</c:v>
                </c:pt>
                <c:pt idx="2063">
                  <c:v>14.111000000000001</c:v>
                </c:pt>
                <c:pt idx="2064">
                  <c:v>14.1176669921875</c:v>
                </c:pt>
                <c:pt idx="2065">
                  <c:v>14.124333007812499</c:v>
                </c:pt>
                <c:pt idx="2066">
                  <c:v>14.131</c:v>
                </c:pt>
                <c:pt idx="2067">
                  <c:v>14.1376669921875</c:v>
                </c:pt>
                <c:pt idx="2068">
                  <c:v>14.1443330078125</c:v>
                </c:pt>
                <c:pt idx="2069">
                  <c:v>14.151</c:v>
                </c:pt>
                <c:pt idx="2070">
                  <c:v>14.157666992187499</c:v>
                </c:pt>
                <c:pt idx="2071">
                  <c:v>14.1643330078125</c:v>
                </c:pt>
                <c:pt idx="2072">
                  <c:v>14.170999999999999</c:v>
                </c:pt>
                <c:pt idx="2073">
                  <c:v>14.1776669921875</c:v>
                </c:pt>
                <c:pt idx="2074">
                  <c:v>14.1843330078125</c:v>
                </c:pt>
                <c:pt idx="2075">
                  <c:v>14.191000000000001</c:v>
                </c:pt>
                <c:pt idx="2076">
                  <c:v>14.1976669921875</c:v>
                </c:pt>
                <c:pt idx="2077">
                  <c:v>14.204333007812499</c:v>
                </c:pt>
                <c:pt idx="2078">
                  <c:v>14.211</c:v>
                </c:pt>
                <c:pt idx="2079">
                  <c:v>14.2176669921875</c:v>
                </c:pt>
                <c:pt idx="2080">
                  <c:v>14.224333007812501</c:v>
                </c:pt>
                <c:pt idx="2081">
                  <c:v>14.231</c:v>
                </c:pt>
                <c:pt idx="2082">
                  <c:v>14.237666992187499</c:v>
                </c:pt>
                <c:pt idx="2083">
                  <c:v>14.2443330078125</c:v>
                </c:pt>
                <c:pt idx="2084">
                  <c:v>14.250999999999999</c:v>
                </c:pt>
                <c:pt idx="2085">
                  <c:v>14.257666992187501</c:v>
                </c:pt>
                <c:pt idx="2086">
                  <c:v>14.2643330078125</c:v>
                </c:pt>
                <c:pt idx="2087">
                  <c:v>14.271000000000001</c:v>
                </c:pt>
                <c:pt idx="2088">
                  <c:v>14.2776669921875</c:v>
                </c:pt>
                <c:pt idx="2089">
                  <c:v>14.284333007812499</c:v>
                </c:pt>
                <c:pt idx="2090">
                  <c:v>14.291</c:v>
                </c:pt>
                <c:pt idx="2091">
                  <c:v>14.2976669921875</c:v>
                </c:pt>
                <c:pt idx="2092">
                  <c:v>14.304333007812501</c:v>
                </c:pt>
                <c:pt idx="2093">
                  <c:v>14.311</c:v>
                </c:pt>
                <c:pt idx="2094">
                  <c:v>14.317666992187499</c:v>
                </c:pt>
                <c:pt idx="2095">
                  <c:v>14.3243330078125</c:v>
                </c:pt>
                <c:pt idx="2096">
                  <c:v>14.331</c:v>
                </c:pt>
                <c:pt idx="2097">
                  <c:v>14.3385</c:v>
                </c:pt>
                <c:pt idx="2098">
                  <c:v>14.346</c:v>
                </c:pt>
                <c:pt idx="2099">
                  <c:v>14.3535</c:v>
                </c:pt>
                <c:pt idx="2100">
                  <c:v>14.361000000000001</c:v>
                </c:pt>
                <c:pt idx="2101">
                  <c:v>14.368499999999999</c:v>
                </c:pt>
                <c:pt idx="2102">
                  <c:v>14.375999999999999</c:v>
                </c:pt>
                <c:pt idx="2103">
                  <c:v>14.3835</c:v>
                </c:pt>
                <c:pt idx="2104">
                  <c:v>14.391</c:v>
                </c:pt>
                <c:pt idx="2105">
                  <c:v>14.3985</c:v>
                </c:pt>
                <c:pt idx="2106">
                  <c:v>14.406000000000001</c:v>
                </c:pt>
                <c:pt idx="2107">
                  <c:v>14.413500000000001</c:v>
                </c:pt>
                <c:pt idx="2108">
                  <c:v>14.420999999999999</c:v>
                </c:pt>
                <c:pt idx="2109">
                  <c:v>14.427400390624999</c:v>
                </c:pt>
                <c:pt idx="2110">
                  <c:v>14.433799804687499</c:v>
                </c:pt>
                <c:pt idx="2111">
                  <c:v>14.440200195312499</c:v>
                </c:pt>
                <c:pt idx="2112">
                  <c:v>14.446599609374999</c:v>
                </c:pt>
                <c:pt idx="2113">
                  <c:v>14.452999999999999</c:v>
                </c:pt>
                <c:pt idx="2114">
                  <c:v>14.459666992187501</c:v>
                </c:pt>
                <c:pt idx="2115">
                  <c:v>14.4663330078125</c:v>
                </c:pt>
                <c:pt idx="2116">
                  <c:v>14.473000000000001</c:v>
                </c:pt>
                <c:pt idx="2117">
                  <c:v>14.4796669921875</c:v>
                </c:pt>
                <c:pt idx="2118">
                  <c:v>14.486333007812499</c:v>
                </c:pt>
                <c:pt idx="2119">
                  <c:v>14.493</c:v>
                </c:pt>
                <c:pt idx="2120">
                  <c:v>14.4996669921875</c:v>
                </c:pt>
                <c:pt idx="2121">
                  <c:v>14.506333007812501</c:v>
                </c:pt>
                <c:pt idx="2122">
                  <c:v>14.513</c:v>
                </c:pt>
                <c:pt idx="2123">
                  <c:v>14.519666992187499</c:v>
                </c:pt>
                <c:pt idx="2124">
                  <c:v>14.5263330078125</c:v>
                </c:pt>
                <c:pt idx="2125">
                  <c:v>14.532999999999999</c:v>
                </c:pt>
                <c:pt idx="2126">
                  <c:v>14.539666992187501</c:v>
                </c:pt>
                <c:pt idx="2127">
                  <c:v>14.5463330078125</c:v>
                </c:pt>
                <c:pt idx="2128">
                  <c:v>14.553000000000001</c:v>
                </c:pt>
                <c:pt idx="2129">
                  <c:v>14.5596669921875</c:v>
                </c:pt>
                <c:pt idx="2130">
                  <c:v>14.566333007812499</c:v>
                </c:pt>
                <c:pt idx="2131">
                  <c:v>14.573</c:v>
                </c:pt>
                <c:pt idx="2132">
                  <c:v>14.5796669921875</c:v>
                </c:pt>
                <c:pt idx="2133">
                  <c:v>14.586333007812501</c:v>
                </c:pt>
                <c:pt idx="2134">
                  <c:v>14.593</c:v>
                </c:pt>
                <c:pt idx="2135">
                  <c:v>14.599666992187499</c:v>
                </c:pt>
                <c:pt idx="2136">
                  <c:v>14.6063330078125</c:v>
                </c:pt>
                <c:pt idx="2137">
                  <c:v>14.613</c:v>
                </c:pt>
                <c:pt idx="2138">
                  <c:v>14.619666992187501</c:v>
                </c:pt>
                <c:pt idx="2139">
                  <c:v>14.6263330078125</c:v>
                </c:pt>
                <c:pt idx="2140">
                  <c:v>14.632999999999999</c:v>
                </c:pt>
                <c:pt idx="2141">
                  <c:v>14.6396669921875</c:v>
                </c:pt>
                <c:pt idx="2142">
                  <c:v>14.646333007812499</c:v>
                </c:pt>
                <c:pt idx="2143">
                  <c:v>14.653</c:v>
                </c:pt>
                <c:pt idx="2144">
                  <c:v>14.6595</c:v>
                </c:pt>
                <c:pt idx="2145">
                  <c:v>14.666</c:v>
                </c:pt>
                <c:pt idx="2146">
                  <c:v>14.672499999999999</c:v>
                </c:pt>
                <c:pt idx="2147">
                  <c:v>14.679</c:v>
                </c:pt>
                <c:pt idx="2148">
                  <c:v>14.686500000000001</c:v>
                </c:pt>
                <c:pt idx="2149">
                  <c:v>14.694000000000001</c:v>
                </c:pt>
                <c:pt idx="2150">
                  <c:v>14.701499999999999</c:v>
                </c:pt>
                <c:pt idx="2151">
                  <c:v>14.709</c:v>
                </c:pt>
                <c:pt idx="2152">
                  <c:v>14.71575</c:v>
                </c:pt>
                <c:pt idx="2153">
                  <c:v>14.7225</c:v>
                </c:pt>
                <c:pt idx="2154">
                  <c:v>14.72925</c:v>
                </c:pt>
                <c:pt idx="2155">
                  <c:v>14.736000000000001</c:v>
                </c:pt>
                <c:pt idx="2156">
                  <c:v>14.7426669921875</c:v>
                </c:pt>
                <c:pt idx="2157">
                  <c:v>14.749333007812499</c:v>
                </c:pt>
                <c:pt idx="2158">
                  <c:v>14.756</c:v>
                </c:pt>
                <c:pt idx="2159">
                  <c:v>14.7626669921875</c:v>
                </c:pt>
                <c:pt idx="2160">
                  <c:v>14.7693330078125</c:v>
                </c:pt>
                <c:pt idx="2161">
                  <c:v>14.776</c:v>
                </c:pt>
                <c:pt idx="2162">
                  <c:v>14.782666992187499</c:v>
                </c:pt>
                <c:pt idx="2163">
                  <c:v>14.7893330078125</c:v>
                </c:pt>
                <c:pt idx="2164">
                  <c:v>14.795999999999999</c:v>
                </c:pt>
                <c:pt idx="2165">
                  <c:v>14.8026669921875</c:v>
                </c:pt>
                <c:pt idx="2166">
                  <c:v>14.8093330078125</c:v>
                </c:pt>
                <c:pt idx="2167">
                  <c:v>14.816000000000001</c:v>
                </c:pt>
                <c:pt idx="2168">
                  <c:v>14.8226669921875</c:v>
                </c:pt>
                <c:pt idx="2169">
                  <c:v>14.829333007812499</c:v>
                </c:pt>
                <c:pt idx="2170">
                  <c:v>14.836</c:v>
                </c:pt>
                <c:pt idx="2171">
                  <c:v>14.8426669921875</c:v>
                </c:pt>
                <c:pt idx="2172">
                  <c:v>14.849333007812501</c:v>
                </c:pt>
                <c:pt idx="2173">
                  <c:v>14.856</c:v>
                </c:pt>
                <c:pt idx="2174">
                  <c:v>14.863142578125</c:v>
                </c:pt>
                <c:pt idx="2175">
                  <c:v>14.870286132812501</c:v>
                </c:pt>
                <c:pt idx="2176">
                  <c:v>14.877428710937499</c:v>
                </c:pt>
                <c:pt idx="2177">
                  <c:v>14.884571289062499</c:v>
                </c:pt>
                <c:pt idx="2178">
                  <c:v>14.8917138671875</c:v>
                </c:pt>
                <c:pt idx="2179">
                  <c:v>14.898857421875</c:v>
                </c:pt>
                <c:pt idx="2180">
                  <c:v>14.906000000000001</c:v>
                </c:pt>
                <c:pt idx="2181">
                  <c:v>14.913</c:v>
                </c:pt>
                <c:pt idx="2182">
                  <c:v>14.92</c:v>
                </c:pt>
                <c:pt idx="2183">
                  <c:v>14.927</c:v>
                </c:pt>
                <c:pt idx="2184">
                  <c:v>14.933999999999999</c:v>
                </c:pt>
                <c:pt idx="2185">
                  <c:v>14.9405</c:v>
                </c:pt>
                <c:pt idx="2186">
                  <c:v>14.946999999999999</c:v>
                </c:pt>
                <c:pt idx="2187">
                  <c:v>14.9535</c:v>
                </c:pt>
                <c:pt idx="2188">
                  <c:v>14.96</c:v>
                </c:pt>
                <c:pt idx="2189">
                  <c:v>14.966749999999999</c:v>
                </c:pt>
                <c:pt idx="2190">
                  <c:v>14.9735</c:v>
                </c:pt>
                <c:pt idx="2191">
                  <c:v>14.98025</c:v>
                </c:pt>
                <c:pt idx="2192">
                  <c:v>14.987</c:v>
                </c:pt>
                <c:pt idx="2193">
                  <c:v>14.9942001953125</c:v>
                </c:pt>
                <c:pt idx="2194">
                  <c:v>15.001400390624999</c:v>
                </c:pt>
                <c:pt idx="2195">
                  <c:v>15.008599609375</c:v>
                </c:pt>
                <c:pt idx="2196">
                  <c:v>15.0157998046875</c:v>
                </c:pt>
                <c:pt idx="2197">
                  <c:v>15.023</c:v>
                </c:pt>
                <c:pt idx="2198">
                  <c:v>15.030749999999999</c:v>
                </c:pt>
                <c:pt idx="2199">
                  <c:v>15.038500000000001</c:v>
                </c:pt>
                <c:pt idx="2200">
                  <c:v>15.046250000000001</c:v>
                </c:pt>
                <c:pt idx="2201">
                  <c:v>15.054</c:v>
                </c:pt>
                <c:pt idx="2202">
                  <c:v>15.060499999999999</c:v>
                </c:pt>
                <c:pt idx="2203">
                  <c:v>15.067</c:v>
                </c:pt>
                <c:pt idx="2204">
                  <c:v>15.073499999999999</c:v>
                </c:pt>
                <c:pt idx="2205">
                  <c:v>15.08</c:v>
                </c:pt>
                <c:pt idx="2206">
                  <c:v>15.0867998046875</c:v>
                </c:pt>
                <c:pt idx="2207">
                  <c:v>15.093599609375</c:v>
                </c:pt>
                <c:pt idx="2208">
                  <c:v>15.100400390625</c:v>
                </c:pt>
                <c:pt idx="2209">
                  <c:v>15.107200195312499</c:v>
                </c:pt>
                <c:pt idx="2210">
                  <c:v>15.114000000000001</c:v>
                </c:pt>
                <c:pt idx="2211">
                  <c:v>15.12025</c:v>
                </c:pt>
                <c:pt idx="2212">
                  <c:v>15.1265</c:v>
                </c:pt>
                <c:pt idx="2213">
                  <c:v>15.13275</c:v>
                </c:pt>
                <c:pt idx="2214">
                  <c:v>15.138999999999999</c:v>
                </c:pt>
                <c:pt idx="2215">
                  <c:v>15.1456669921875</c:v>
                </c:pt>
                <c:pt idx="2216">
                  <c:v>15.1523330078125</c:v>
                </c:pt>
                <c:pt idx="2217">
                  <c:v>15.159000000000001</c:v>
                </c:pt>
                <c:pt idx="2218">
                  <c:v>15.1656669921875</c:v>
                </c:pt>
                <c:pt idx="2219">
                  <c:v>15.172333007812499</c:v>
                </c:pt>
                <c:pt idx="2220">
                  <c:v>15.179</c:v>
                </c:pt>
                <c:pt idx="2221">
                  <c:v>15.186666992187501</c:v>
                </c:pt>
                <c:pt idx="2222">
                  <c:v>15.194333007812499</c:v>
                </c:pt>
                <c:pt idx="2223">
                  <c:v>15.202</c:v>
                </c:pt>
                <c:pt idx="2224">
                  <c:v>15.209666992187501</c:v>
                </c:pt>
                <c:pt idx="2225">
                  <c:v>15.217333007812501</c:v>
                </c:pt>
                <c:pt idx="2226">
                  <c:v>15.225</c:v>
                </c:pt>
                <c:pt idx="2227">
                  <c:v>15.231833007812501</c:v>
                </c:pt>
                <c:pt idx="2228">
                  <c:v>15.2386669921875</c:v>
                </c:pt>
                <c:pt idx="2229">
                  <c:v>15.2455</c:v>
                </c:pt>
                <c:pt idx="2230">
                  <c:v>15.252333007812499</c:v>
                </c:pt>
                <c:pt idx="2231">
                  <c:v>15.259166992187501</c:v>
                </c:pt>
                <c:pt idx="2232">
                  <c:v>15.266</c:v>
                </c:pt>
                <c:pt idx="2233">
                  <c:v>15.272666992187499</c:v>
                </c:pt>
                <c:pt idx="2234">
                  <c:v>15.2793330078125</c:v>
                </c:pt>
                <c:pt idx="2235">
                  <c:v>15.286</c:v>
                </c:pt>
                <c:pt idx="2236">
                  <c:v>15.292666992187501</c:v>
                </c:pt>
                <c:pt idx="2237">
                  <c:v>15.2993330078125</c:v>
                </c:pt>
                <c:pt idx="2238">
                  <c:v>15.305999999999999</c:v>
                </c:pt>
                <c:pt idx="2239">
                  <c:v>15.3136669921875</c:v>
                </c:pt>
                <c:pt idx="2240">
                  <c:v>15.3213330078125</c:v>
                </c:pt>
                <c:pt idx="2241">
                  <c:v>15.329000000000001</c:v>
                </c:pt>
                <c:pt idx="2242">
                  <c:v>15.336599609375</c:v>
                </c:pt>
                <c:pt idx="2243">
                  <c:v>15.344200195312499</c:v>
                </c:pt>
                <c:pt idx="2244">
                  <c:v>15.3517998046875</c:v>
                </c:pt>
                <c:pt idx="2245">
                  <c:v>15.359400390625</c:v>
                </c:pt>
                <c:pt idx="2246">
                  <c:v>15.367000000000001</c:v>
                </c:pt>
                <c:pt idx="2247">
                  <c:v>15.374916992187501</c:v>
                </c:pt>
                <c:pt idx="2248">
                  <c:v>15.382833007812501</c:v>
                </c:pt>
                <c:pt idx="2249">
                  <c:v>15.390750000000001</c:v>
                </c:pt>
                <c:pt idx="2250">
                  <c:v>15.398666992187501</c:v>
                </c:pt>
                <c:pt idx="2251">
                  <c:v>15.4065830078125</c:v>
                </c:pt>
                <c:pt idx="2252">
                  <c:v>15.4145</c:v>
                </c:pt>
                <c:pt idx="2253">
                  <c:v>15.4224169921875</c:v>
                </c:pt>
                <c:pt idx="2254">
                  <c:v>15.4303330078125</c:v>
                </c:pt>
                <c:pt idx="2255">
                  <c:v>15.43825</c:v>
                </c:pt>
                <c:pt idx="2256">
                  <c:v>15.4461669921875</c:v>
                </c:pt>
                <c:pt idx="2257">
                  <c:v>15.4540830078125</c:v>
                </c:pt>
                <c:pt idx="2258">
                  <c:v>15.462</c:v>
                </c:pt>
                <c:pt idx="2259">
                  <c:v>15.469970703125</c:v>
                </c:pt>
                <c:pt idx="2260">
                  <c:v>15.47794140625</c:v>
                </c:pt>
                <c:pt idx="2261">
                  <c:v>15.485913085937501</c:v>
                </c:pt>
                <c:pt idx="2262">
                  <c:v>15.493883789062499</c:v>
                </c:pt>
                <c:pt idx="2263">
                  <c:v>15.501854492187499</c:v>
                </c:pt>
                <c:pt idx="2264">
                  <c:v>15.5098251953125</c:v>
                </c:pt>
                <c:pt idx="2265">
                  <c:v>15.5177958984375</c:v>
                </c:pt>
                <c:pt idx="2266">
                  <c:v>15.5257666015625</c:v>
                </c:pt>
                <c:pt idx="2267">
                  <c:v>15.533738281250001</c:v>
                </c:pt>
                <c:pt idx="2268">
                  <c:v>15.541708984374999</c:v>
                </c:pt>
                <c:pt idx="2269">
                  <c:v>15.549679687499999</c:v>
                </c:pt>
                <c:pt idx="2270">
                  <c:v>15.557650390625</c:v>
                </c:pt>
                <c:pt idx="2271">
                  <c:v>15.56562109375</c:v>
                </c:pt>
                <c:pt idx="2272">
                  <c:v>15.573591796875</c:v>
                </c:pt>
                <c:pt idx="2273">
                  <c:v>15.581563476562501</c:v>
                </c:pt>
                <c:pt idx="2274">
                  <c:v>15.589534179687501</c:v>
                </c:pt>
                <c:pt idx="2275">
                  <c:v>15.597504882812499</c:v>
                </c:pt>
                <c:pt idx="2276">
                  <c:v>15.6054755859375</c:v>
                </c:pt>
                <c:pt idx="2277">
                  <c:v>15.6134462890625</c:v>
                </c:pt>
                <c:pt idx="2278">
                  <c:v>15.6214169921875</c:v>
                </c:pt>
                <c:pt idx="2279">
                  <c:v>15.629388671875001</c:v>
                </c:pt>
                <c:pt idx="2280">
                  <c:v>15.637359375000001</c:v>
                </c:pt>
                <c:pt idx="2281">
                  <c:v>15.645330078124999</c:v>
                </c:pt>
                <c:pt idx="2282">
                  <c:v>15.65330078125</c:v>
                </c:pt>
                <c:pt idx="2283">
                  <c:v>15.661271484375</c:v>
                </c:pt>
                <c:pt idx="2284">
                  <c:v>15.6692431640625</c:v>
                </c:pt>
                <c:pt idx="2285">
                  <c:v>15.677213867187501</c:v>
                </c:pt>
                <c:pt idx="2286">
                  <c:v>15.685184570312501</c:v>
                </c:pt>
                <c:pt idx="2287">
                  <c:v>15.693155273437499</c:v>
                </c:pt>
                <c:pt idx="2288">
                  <c:v>15.7011259765625</c:v>
                </c:pt>
                <c:pt idx="2289">
                  <c:v>15.7090966796875</c:v>
                </c:pt>
                <c:pt idx="2290">
                  <c:v>15.717068359375</c:v>
                </c:pt>
                <c:pt idx="2291">
                  <c:v>15.7250390625</c:v>
                </c:pt>
                <c:pt idx="2292">
                  <c:v>15.733009765625001</c:v>
                </c:pt>
                <c:pt idx="2293">
                  <c:v>15.740980468749999</c:v>
                </c:pt>
                <c:pt idx="2294">
                  <c:v>15.748951171874999</c:v>
                </c:pt>
                <c:pt idx="2295">
                  <c:v>15.756921875</c:v>
                </c:pt>
                <c:pt idx="2296">
                  <c:v>15.7648935546875</c:v>
                </c:pt>
                <c:pt idx="2297">
                  <c:v>15.7728642578125</c:v>
                </c:pt>
                <c:pt idx="2298">
                  <c:v>15.780834960937501</c:v>
                </c:pt>
                <c:pt idx="2299">
                  <c:v>15.788805664062499</c:v>
                </c:pt>
                <c:pt idx="2300">
                  <c:v>15.796776367187499</c:v>
                </c:pt>
                <c:pt idx="2301">
                  <c:v>15.804748046875</c:v>
                </c:pt>
                <c:pt idx="2302">
                  <c:v>15.81271875</c:v>
                </c:pt>
                <c:pt idx="2303">
                  <c:v>15.820689453125</c:v>
                </c:pt>
                <c:pt idx="2304">
                  <c:v>15.828660156250001</c:v>
                </c:pt>
                <c:pt idx="2305">
                  <c:v>15.836630859374999</c:v>
                </c:pt>
                <c:pt idx="2306">
                  <c:v>15.844601562499999</c:v>
                </c:pt>
                <c:pt idx="2307">
                  <c:v>15.8525732421875</c:v>
                </c:pt>
                <c:pt idx="2308">
                  <c:v>15.8605439453125</c:v>
                </c:pt>
                <c:pt idx="2309">
                  <c:v>15.8685146484375</c:v>
                </c:pt>
                <c:pt idx="2310">
                  <c:v>15.876485351562501</c:v>
                </c:pt>
                <c:pt idx="2311">
                  <c:v>15.884456054687501</c:v>
                </c:pt>
                <c:pt idx="2312">
                  <c:v>15.892426757812499</c:v>
                </c:pt>
                <c:pt idx="2313">
                  <c:v>15.9003984375</c:v>
                </c:pt>
                <c:pt idx="2314">
                  <c:v>15.908369140625</c:v>
                </c:pt>
                <c:pt idx="2315">
                  <c:v>15.91633984375</c:v>
                </c:pt>
                <c:pt idx="2316">
                  <c:v>15.924310546875001</c:v>
                </c:pt>
                <c:pt idx="2317">
                  <c:v>15.932281250000001</c:v>
                </c:pt>
                <c:pt idx="2318">
                  <c:v>15.940251953124999</c:v>
                </c:pt>
                <c:pt idx="2319">
                  <c:v>15.9482236328125</c:v>
                </c:pt>
                <c:pt idx="2320">
                  <c:v>15.9561943359375</c:v>
                </c:pt>
                <c:pt idx="2321">
                  <c:v>15.9641650390625</c:v>
                </c:pt>
                <c:pt idx="2322">
                  <c:v>15.972135742187501</c:v>
                </c:pt>
                <c:pt idx="2323">
                  <c:v>15.980106445312501</c:v>
                </c:pt>
                <c:pt idx="2324">
                  <c:v>15.988078124999999</c:v>
                </c:pt>
                <c:pt idx="2325">
                  <c:v>15.996048828125</c:v>
                </c:pt>
                <c:pt idx="2326">
                  <c:v>16.004019531250002</c:v>
                </c:pt>
                <c:pt idx="2327">
                  <c:v>16.011990234374998</c:v>
                </c:pt>
                <c:pt idx="2328">
                  <c:v>16.019960937499999</c:v>
                </c:pt>
                <c:pt idx="2329">
                  <c:v>16.027931640624999</c:v>
                </c:pt>
                <c:pt idx="2330">
                  <c:v>16.035903320312499</c:v>
                </c:pt>
                <c:pt idx="2331">
                  <c:v>16.0438740234375</c:v>
                </c:pt>
                <c:pt idx="2332">
                  <c:v>16.0518447265625</c:v>
                </c:pt>
                <c:pt idx="2333">
                  <c:v>16.0598154296875</c:v>
                </c:pt>
                <c:pt idx="2334">
                  <c:v>16.0677861328125</c:v>
                </c:pt>
                <c:pt idx="2335">
                  <c:v>16.075756835937501</c:v>
                </c:pt>
                <c:pt idx="2336">
                  <c:v>16.083728515625001</c:v>
                </c:pt>
                <c:pt idx="2337">
                  <c:v>16.091699218750001</c:v>
                </c:pt>
                <c:pt idx="2338">
                  <c:v>16.099669921875002</c:v>
                </c:pt>
                <c:pt idx="2339">
                  <c:v>16.107640624999998</c:v>
                </c:pt>
                <c:pt idx="2340">
                  <c:v>16.115611328124999</c:v>
                </c:pt>
                <c:pt idx="2341">
                  <c:v>16.123583007812499</c:v>
                </c:pt>
                <c:pt idx="2342">
                  <c:v>16.131553710937499</c:v>
                </c:pt>
                <c:pt idx="2343">
                  <c:v>16.1395244140625</c:v>
                </c:pt>
                <c:pt idx="2344">
                  <c:v>16.1474951171875</c:v>
                </c:pt>
                <c:pt idx="2345">
                  <c:v>16.1554658203125</c:v>
                </c:pt>
                <c:pt idx="2346">
                  <c:v>16.1634365234375</c:v>
                </c:pt>
                <c:pt idx="2347">
                  <c:v>16.171408203125001</c:v>
                </c:pt>
                <c:pt idx="2348">
                  <c:v>16.179378906250001</c:v>
                </c:pt>
                <c:pt idx="2349">
                  <c:v>16.187349609375001</c:v>
                </c:pt>
                <c:pt idx="2350">
                  <c:v>16.195320312500002</c:v>
                </c:pt>
                <c:pt idx="2351">
                  <c:v>16.203291015624998</c:v>
                </c:pt>
                <c:pt idx="2352">
                  <c:v>16.211261718749999</c:v>
                </c:pt>
                <c:pt idx="2353">
                  <c:v>16.219233398437499</c:v>
                </c:pt>
                <c:pt idx="2354">
                  <c:v>16.227204101562499</c:v>
                </c:pt>
                <c:pt idx="2355">
                  <c:v>16.2351748046875</c:v>
                </c:pt>
                <c:pt idx="2356">
                  <c:v>16.2431455078125</c:v>
                </c:pt>
                <c:pt idx="2357">
                  <c:v>16.2511162109375</c:v>
                </c:pt>
                <c:pt idx="2358">
                  <c:v>16.2590869140625</c:v>
                </c:pt>
                <c:pt idx="2359">
                  <c:v>16.267058593750001</c:v>
                </c:pt>
                <c:pt idx="2360">
                  <c:v>16.275029296875001</c:v>
                </c:pt>
                <c:pt idx="2361">
                  <c:v>16.283000000000001</c:v>
                </c:pt>
                <c:pt idx="2362">
                  <c:v>16.290713867187499</c:v>
                </c:pt>
                <c:pt idx="2363">
                  <c:v>16.2984287109375</c:v>
                </c:pt>
                <c:pt idx="2364">
                  <c:v>16.306142578125002</c:v>
                </c:pt>
                <c:pt idx="2365">
                  <c:v>16.313857421874999</c:v>
                </c:pt>
                <c:pt idx="2366">
                  <c:v>16.321571289062501</c:v>
                </c:pt>
                <c:pt idx="2367">
                  <c:v>16.329286132812499</c:v>
                </c:pt>
                <c:pt idx="2368">
                  <c:v>16.337</c:v>
                </c:pt>
                <c:pt idx="2369">
                  <c:v>16.344400390625001</c:v>
                </c:pt>
                <c:pt idx="2370">
                  <c:v>16.351799804687499</c:v>
                </c:pt>
                <c:pt idx="2371">
                  <c:v>16.3592001953125</c:v>
                </c:pt>
                <c:pt idx="2372">
                  <c:v>16.366599609375001</c:v>
                </c:pt>
                <c:pt idx="2373">
                  <c:v>16.373999999999999</c:v>
                </c:pt>
                <c:pt idx="2374">
                  <c:v>16.3817998046875</c:v>
                </c:pt>
                <c:pt idx="2375">
                  <c:v>16.389599609375001</c:v>
                </c:pt>
                <c:pt idx="2376">
                  <c:v>16.397400390624998</c:v>
                </c:pt>
                <c:pt idx="2377">
                  <c:v>16.405199218749999</c:v>
                </c:pt>
                <c:pt idx="2378">
                  <c:v>16.413</c:v>
                </c:pt>
                <c:pt idx="2379">
                  <c:v>16.420500000000001</c:v>
                </c:pt>
                <c:pt idx="2380">
                  <c:v>16.428000000000001</c:v>
                </c:pt>
                <c:pt idx="2381">
                  <c:v>16.435500000000001</c:v>
                </c:pt>
                <c:pt idx="2382">
                  <c:v>16.443000000000001</c:v>
                </c:pt>
                <c:pt idx="2383">
                  <c:v>16.450199218750001</c:v>
                </c:pt>
                <c:pt idx="2384">
                  <c:v>16.457400390625001</c:v>
                </c:pt>
                <c:pt idx="2385">
                  <c:v>16.464599609375</c:v>
                </c:pt>
                <c:pt idx="2386">
                  <c:v>16.47180078125</c:v>
                </c:pt>
                <c:pt idx="2387">
                  <c:v>16.478999999999999</c:v>
                </c:pt>
                <c:pt idx="2388">
                  <c:v>16.485666015625</c:v>
                </c:pt>
                <c:pt idx="2389">
                  <c:v>16.492333984375001</c:v>
                </c:pt>
                <c:pt idx="2390">
                  <c:v>16.498999999999999</c:v>
                </c:pt>
                <c:pt idx="2391">
                  <c:v>16.505666015625</c:v>
                </c:pt>
                <c:pt idx="2392">
                  <c:v>16.512333984375001</c:v>
                </c:pt>
                <c:pt idx="2393">
                  <c:v>16.518999999999998</c:v>
                </c:pt>
                <c:pt idx="2394">
                  <c:v>16.526666015625</c:v>
                </c:pt>
                <c:pt idx="2395">
                  <c:v>16.534333984374999</c:v>
                </c:pt>
                <c:pt idx="2396">
                  <c:v>16.542000000000002</c:v>
                </c:pt>
                <c:pt idx="2397">
                  <c:v>16.548500000000001</c:v>
                </c:pt>
                <c:pt idx="2398">
                  <c:v>16.555</c:v>
                </c:pt>
                <c:pt idx="2399">
                  <c:v>16.561499999999999</c:v>
                </c:pt>
                <c:pt idx="2400">
                  <c:v>16.568000000000001</c:v>
                </c:pt>
                <c:pt idx="2401">
                  <c:v>16.574999999999999</c:v>
                </c:pt>
                <c:pt idx="2402">
                  <c:v>16.582000000000001</c:v>
                </c:pt>
                <c:pt idx="2403">
                  <c:v>16.588999999999999</c:v>
                </c:pt>
                <c:pt idx="2404">
                  <c:v>16.595500000000001</c:v>
                </c:pt>
                <c:pt idx="2405">
                  <c:v>16.602</c:v>
                </c:pt>
                <c:pt idx="2406">
                  <c:v>16.608499999999999</c:v>
                </c:pt>
                <c:pt idx="2407">
                  <c:v>16.614999999999998</c:v>
                </c:pt>
                <c:pt idx="2408">
                  <c:v>16.622499999999999</c:v>
                </c:pt>
                <c:pt idx="2409">
                  <c:v>16.63</c:v>
                </c:pt>
                <c:pt idx="2410">
                  <c:v>16.637499999999999</c:v>
                </c:pt>
                <c:pt idx="2411">
                  <c:v>16.645</c:v>
                </c:pt>
                <c:pt idx="2412">
                  <c:v>16.65175</c:v>
                </c:pt>
                <c:pt idx="2413">
                  <c:v>16.6585</c:v>
                </c:pt>
                <c:pt idx="2414">
                  <c:v>16.66525</c:v>
                </c:pt>
                <c:pt idx="2415">
                  <c:v>16.672000000000001</c:v>
                </c:pt>
                <c:pt idx="2416">
                  <c:v>16.678000000000001</c:v>
                </c:pt>
                <c:pt idx="2417">
                  <c:v>16.684000000000001</c:v>
                </c:pt>
                <c:pt idx="2418">
                  <c:v>16.690000000000001</c:v>
                </c:pt>
                <c:pt idx="2419">
                  <c:v>16.696000000000002</c:v>
                </c:pt>
                <c:pt idx="2420">
                  <c:v>16.702666015624999</c:v>
                </c:pt>
                <c:pt idx="2421">
                  <c:v>16.709333984375</c:v>
                </c:pt>
                <c:pt idx="2422">
                  <c:v>16.716000000000001</c:v>
                </c:pt>
                <c:pt idx="2423">
                  <c:v>16.722249999999999</c:v>
                </c:pt>
                <c:pt idx="2424">
                  <c:v>16.7285</c:v>
                </c:pt>
                <c:pt idx="2425">
                  <c:v>16.734749999999998</c:v>
                </c:pt>
                <c:pt idx="2426">
                  <c:v>16.741</c:v>
                </c:pt>
                <c:pt idx="2427">
                  <c:v>16.747</c:v>
                </c:pt>
                <c:pt idx="2428">
                  <c:v>16.753</c:v>
                </c:pt>
                <c:pt idx="2429">
                  <c:v>16.759</c:v>
                </c:pt>
                <c:pt idx="2430">
                  <c:v>16.765000000000001</c:v>
                </c:pt>
                <c:pt idx="2431">
                  <c:v>16.771750000000001</c:v>
                </c:pt>
                <c:pt idx="2432">
                  <c:v>16.778500000000001</c:v>
                </c:pt>
                <c:pt idx="2433">
                  <c:v>16.785250000000001</c:v>
                </c:pt>
                <c:pt idx="2434">
                  <c:v>16.792000000000002</c:v>
                </c:pt>
                <c:pt idx="2435">
                  <c:v>16.798666015624999</c:v>
                </c:pt>
                <c:pt idx="2436">
                  <c:v>16.805333984375</c:v>
                </c:pt>
                <c:pt idx="2437">
                  <c:v>16.812000000000001</c:v>
                </c:pt>
                <c:pt idx="2438">
                  <c:v>16.819333984375</c:v>
                </c:pt>
                <c:pt idx="2439">
                  <c:v>16.826666015625001</c:v>
                </c:pt>
                <c:pt idx="2440">
                  <c:v>16.834</c:v>
                </c:pt>
                <c:pt idx="2441">
                  <c:v>16.841000000000001</c:v>
                </c:pt>
                <c:pt idx="2442">
                  <c:v>16.847999999999999</c:v>
                </c:pt>
                <c:pt idx="2443">
                  <c:v>16.855</c:v>
                </c:pt>
                <c:pt idx="2444">
                  <c:v>16.861999999999998</c:v>
                </c:pt>
                <c:pt idx="2445">
                  <c:v>16.868400390624998</c:v>
                </c:pt>
                <c:pt idx="2446">
                  <c:v>16.874800781249998</c:v>
                </c:pt>
                <c:pt idx="2447">
                  <c:v>16.881199218750002</c:v>
                </c:pt>
                <c:pt idx="2448">
                  <c:v>16.887599609374998</c:v>
                </c:pt>
                <c:pt idx="2449">
                  <c:v>16.893999999999998</c:v>
                </c:pt>
                <c:pt idx="2450">
                  <c:v>16.899999999999999</c:v>
                </c:pt>
                <c:pt idx="2451">
                  <c:v>16.905999999999999</c:v>
                </c:pt>
                <c:pt idx="2452">
                  <c:v>16.911999999999999</c:v>
                </c:pt>
                <c:pt idx="2453">
                  <c:v>16.917999999999999</c:v>
                </c:pt>
                <c:pt idx="2454">
                  <c:v>16.924250000000001</c:v>
                </c:pt>
                <c:pt idx="2455">
                  <c:v>16.930499999999999</c:v>
                </c:pt>
                <c:pt idx="2456">
                  <c:v>16.93675</c:v>
                </c:pt>
                <c:pt idx="2457">
                  <c:v>16.943000000000001</c:v>
                </c:pt>
                <c:pt idx="2458">
                  <c:v>16.950400390624999</c:v>
                </c:pt>
                <c:pt idx="2459">
                  <c:v>16.95780078125</c:v>
                </c:pt>
                <c:pt idx="2460">
                  <c:v>16.965199218750001</c:v>
                </c:pt>
                <c:pt idx="2461">
                  <c:v>16.972599609374999</c:v>
                </c:pt>
                <c:pt idx="2462">
                  <c:v>16.98</c:v>
                </c:pt>
                <c:pt idx="2463">
                  <c:v>16.986333984375001</c:v>
                </c:pt>
                <c:pt idx="2464">
                  <c:v>16.992666015625002</c:v>
                </c:pt>
                <c:pt idx="2465">
                  <c:v>16.998999999999999</c:v>
                </c:pt>
                <c:pt idx="2466">
                  <c:v>17.005749999999999</c:v>
                </c:pt>
                <c:pt idx="2467">
                  <c:v>17.012499999999999</c:v>
                </c:pt>
                <c:pt idx="2468">
                  <c:v>17.01925</c:v>
                </c:pt>
                <c:pt idx="2469">
                  <c:v>17.026</c:v>
                </c:pt>
                <c:pt idx="2470">
                  <c:v>17.033333984374998</c:v>
                </c:pt>
                <c:pt idx="2471">
                  <c:v>17.040666015625</c:v>
                </c:pt>
                <c:pt idx="2472">
                  <c:v>17.047999999999998</c:v>
                </c:pt>
                <c:pt idx="2473">
                  <c:v>17.05575</c:v>
                </c:pt>
                <c:pt idx="2474">
                  <c:v>17.063500000000001</c:v>
                </c:pt>
                <c:pt idx="2475">
                  <c:v>17.071249999999999</c:v>
                </c:pt>
                <c:pt idx="2476">
                  <c:v>17.079000000000001</c:v>
                </c:pt>
                <c:pt idx="2477">
                  <c:v>17.085333984375001</c:v>
                </c:pt>
                <c:pt idx="2478">
                  <c:v>17.091666015625002</c:v>
                </c:pt>
                <c:pt idx="2479">
                  <c:v>17.097999999999999</c:v>
                </c:pt>
                <c:pt idx="2480">
                  <c:v>17.105333984375001</c:v>
                </c:pt>
                <c:pt idx="2481">
                  <c:v>17.112666015624999</c:v>
                </c:pt>
                <c:pt idx="2482">
                  <c:v>17.12</c:v>
                </c:pt>
                <c:pt idx="2483">
                  <c:v>17.127666015625</c:v>
                </c:pt>
                <c:pt idx="2484">
                  <c:v>17.135333984374999</c:v>
                </c:pt>
                <c:pt idx="2485">
                  <c:v>17.143000000000001</c:v>
                </c:pt>
                <c:pt idx="2486">
                  <c:v>17.150666015624999</c:v>
                </c:pt>
                <c:pt idx="2487">
                  <c:v>17.158333984374998</c:v>
                </c:pt>
                <c:pt idx="2488">
                  <c:v>17.166</c:v>
                </c:pt>
                <c:pt idx="2489">
                  <c:v>17.172999999999998</c:v>
                </c:pt>
                <c:pt idx="2490">
                  <c:v>17.18</c:v>
                </c:pt>
                <c:pt idx="2491">
                  <c:v>17.187000000000001</c:v>
                </c:pt>
                <c:pt idx="2492">
                  <c:v>17.193999999999999</c:v>
                </c:pt>
                <c:pt idx="2493">
                  <c:v>17.201333984375001</c:v>
                </c:pt>
                <c:pt idx="2494">
                  <c:v>17.208666015624999</c:v>
                </c:pt>
                <c:pt idx="2495">
                  <c:v>17.216000000000001</c:v>
                </c:pt>
                <c:pt idx="2496">
                  <c:v>17.222249999999999</c:v>
                </c:pt>
                <c:pt idx="2497">
                  <c:v>17.2285</c:v>
                </c:pt>
                <c:pt idx="2498">
                  <c:v>17.234749999999998</c:v>
                </c:pt>
                <c:pt idx="2499">
                  <c:v>17.241</c:v>
                </c:pt>
                <c:pt idx="2500">
                  <c:v>17.248750000000001</c:v>
                </c:pt>
                <c:pt idx="2501">
                  <c:v>17.256499999999999</c:v>
                </c:pt>
                <c:pt idx="2502">
                  <c:v>17.264250000000001</c:v>
                </c:pt>
                <c:pt idx="2503">
                  <c:v>17.271999999999998</c:v>
                </c:pt>
                <c:pt idx="2504">
                  <c:v>17.279499999999999</c:v>
                </c:pt>
                <c:pt idx="2505">
                  <c:v>17.286999999999999</c:v>
                </c:pt>
                <c:pt idx="2506">
                  <c:v>17.293500000000002</c:v>
                </c:pt>
                <c:pt idx="2507">
                  <c:v>17.3</c:v>
                </c:pt>
                <c:pt idx="2508">
                  <c:v>17.306666015625002</c:v>
                </c:pt>
                <c:pt idx="2509">
                  <c:v>17.313333984374999</c:v>
                </c:pt>
                <c:pt idx="2510">
                  <c:v>17.32</c:v>
                </c:pt>
                <c:pt idx="2511">
                  <c:v>17.326666015625001</c:v>
                </c:pt>
                <c:pt idx="2512">
                  <c:v>17.333333984374999</c:v>
                </c:pt>
                <c:pt idx="2513">
                  <c:v>17.34</c:v>
                </c:pt>
                <c:pt idx="2514">
                  <c:v>17.346666015625001</c:v>
                </c:pt>
                <c:pt idx="2515">
                  <c:v>17.353333984374999</c:v>
                </c:pt>
                <c:pt idx="2516">
                  <c:v>17.36</c:v>
                </c:pt>
                <c:pt idx="2517">
                  <c:v>17.366666015625</c:v>
                </c:pt>
                <c:pt idx="2518">
                  <c:v>17.373333984375002</c:v>
                </c:pt>
                <c:pt idx="2519">
                  <c:v>17.38</c:v>
                </c:pt>
                <c:pt idx="2520">
                  <c:v>17.386666015625</c:v>
                </c:pt>
                <c:pt idx="2521">
                  <c:v>17.393333984375001</c:v>
                </c:pt>
                <c:pt idx="2522">
                  <c:v>17.399999999999999</c:v>
                </c:pt>
                <c:pt idx="2523">
                  <c:v>17.406666015624999</c:v>
                </c:pt>
                <c:pt idx="2524">
                  <c:v>17.413333984375001</c:v>
                </c:pt>
                <c:pt idx="2525">
                  <c:v>17.420000000000002</c:v>
                </c:pt>
                <c:pt idx="2526">
                  <c:v>17.426666015624999</c:v>
                </c:pt>
                <c:pt idx="2527">
                  <c:v>17.433333984375</c:v>
                </c:pt>
                <c:pt idx="2528">
                  <c:v>17.440000000000001</c:v>
                </c:pt>
                <c:pt idx="2529">
                  <c:v>17.446666015624999</c:v>
                </c:pt>
                <c:pt idx="2530">
                  <c:v>17.453333984375</c:v>
                </c:pt>
                <c:pt idx="2531">
                  <c:v>17.46</c:v>
                </c:pt>
                <c:pt idx="2532">
                  <c:v>17.466666015625002</c:v>
                </c:pt>
                <c:pt idx="2533">
                  <c:v>17.473333984375</c:v>
                </c:pt>
                <c:pt idx="2534">
                  <c:v>17.48</c:v>
                </c:pt>
                <c:pt idx="2535">
                  <c:v>17.486666015625001</c:v>
                </c:pt>
                <c:pt idx="2536">
                  <c:v>17.493333984374999</c:v>
                </c:pt>
                <c:pt idx="2537">
                  <c:v>17.5</c:v>
                </c:pt>
                <c:pt idx="2538">
                  <c:v>17.506666015625001</c:v>
                </c:pt>
                <c:pt idx="2539">
                  <c:v>17.513333984374999</c:v>
                </c:pt>
                <c:pt idx="2540">
                  <c:v>17.52</c:v>
                </c:pt>
                <c:pt idx="2541">
                  <c:v>17.526666015625</c:v>
                </c:pt>
                <c:pt idx="2542">
                  <c:v>17.533333984374998</c:v>
                </c:pt>
                <c:pt idx="2543">
                  <c:v>17.54</c:v>
                </c:pt>
                <c:pt idx="2544">
                  <c:v>17.546666015625</c:v>
                </c:pt>
                <c:pt idx="2545">
                  <c:v>17.553333984375001</c:v>
                </c:pt>
                <c:pt idx="2546">
                  <c:v>17.559999999999999</c:v>
                </c:pt>
                <c:pt idx="2547">
                  <c:v>17.566666015625</c:v>
                </c:pt>
                <c:pt idx="2548">
                  <c:v>17.573333984375001</c:v>
                </c:pt>
                <c:pt idx="2549">
                  <c:v>17.579999999999998</c:v>
                </c:pt>
                <c:pt idx="2550">
                  <c:v>17.586666015624999</c:v>
                </c:pt>
                <c:pt idx="2551">
                  <c:v>17.593333984375001</c:v>
                </c:pt>
                <c:pt idx="2552">
                  <c:v>17.600000000000001</c:v>
                </c:pt>
                <c:pt idx="2553">
                  <c:v>17.606666015624999</c:v>
                </c:pt>
                <c:pt idx="2554">
                  <c:v>17.613333984375</c:v>
                </c:pt>
                <c:pt idx="2555">
                  <c:v>17.62</c:v>
                </c:pt>
                <c:pt idx="2556">
                  <c:v>17.626666015624998</c:v>
                </c:pt>
                <c:pt idx="2557">
                  <c:v>17.633333984375</c:v>
                </c:pt>
                <c:pt idx="2558">
                  <c:v>17.64</c:v>
                </c:pt>
                <c:pt idx="2559">
                  <c:v>17.646666015625001</c:v>
                </c:pt>
                <c:pt idx="2560">
                  <c:v>17.653333984374999</c:v>
                </c:pt>
                <c:pt idx="2561">
                  <c:v>17.66</c:v>
                </c:pt>
                <c:pt idx="2562">
                  <c:v>17.666666015625001</c:v>
                </c:pt>
                <c:pt idx="2563">
                  <c:v>17.673333984374999</c:v>
                </c:pt>
                <c:pt idx="2564">
                  <c:v>17.68</c:v>
                </c:pt>
                <c:pt idx="2565">
                  <c:v>17.686666015625001</c:v>
                </c:pt>
                <c:pt idx="2566">
                  <c:v>17.693333984374998</c:v>
                </c:pt>
                <c:pt idx="2567">
                  <c:v>17.7</c:v>
                </c:pt>
                <c:pt idx="2568">
                  <c:v>17.706666015625</c:v>
                </c:pt>
                <c:pt idx="2569">
                  <c:v>17.713333984375002</c:v>
                </c:pt>
                <c:pt idx="2570">
                  <c:v>17.72</c:v>
                </c:pt>
                <c:pt idx="2571">
                  <c:v>17.726666015625</c:v>
                </c:pt>
                <c:pt idx="2572">
                  <c:v>17.733333984375001</c:v>
                </c:pt>
                <c:pt idx="2573">
                  <c:v>17.739999999999998</c:v>
                </c:pt>
                <c:pt idx="2574">
                  <c:v>17.746666015624999</c:v>
                </c:pt>
                <c:pt idx="2575">
                  <c:v>17.753333984375001</c:v>
                </c:pt>
                <c:pt idx="2576">
                  <c:v>17.760000000000002</c:v>
                </c:pt>
                <c:pt idx="2577">
                  <c:v>17.766666015624999</c:v>
                </c:pt>
                <c:pt idx="2578">
                  <c:v>17.773333984375</c:v>
                </c:pt>
                <c:pt idx="2579">
                  <c:v>17.78</c:v>
                </c:pt>
                <c:pt idx="2580">
                  <c:v>17.786666015624998</c:v>
                </c:pt>
                <c:pt idx="2581">
                  <c:v>17.793333984375</c:v>
                </c:pt>
                <c:pt idx="2582">
                  <c:v>17.8</c:v>
                </c:pt>
                <c:pt idx="2583">
                  <c:v>17.806666015625002</c:v>
                </c:pt>
                <c:pt idx="2584">
                  <c:v>17.813333984374999</c:v>
                </c:pt>
                <c:pt idx="2585">
                  <c:v>17.82</c:v>
                </c:pt>
                <c:pt idx="2586">
                  <c:v>17.826666015625001</c:v>
                </c:pt>
                <c:pt idx="2587">
                  <c:v>17.833333984374999</c:v>
                </c:pt>
                <c:pt idx="2588">
                  <c:v>17.84</c:v>
                </c:pt>
                <c:pt idx="2589">
                  <c:v>17.846666015625001</c:v>
                </c:pt>
                <c:pt idx="2590">
                  <c:v>17.853333984374999</c:v>
                </c:pt>
                <c:pt idx="2591">
                  <c:v>17.86</c:v>
                </c:pt>
                <c:pt idx="2592">
                  <c:v>17.866666015625</c:v>
                </c:pt>
                <c:pt idx="2593">
                  <c:v>17.873333984375002</c:v>
                </c:pt>
                <c:pt idx="2594">
                  <c:v>17.88</c:v>
                </c:pt>
                <c:pt idx="2595">
                  <c:v>17.886666015625</c:v>
                </c:pt>
                <c:pt idx="2596">
                  <c:v>17.893333984375001</c:v>
                </c:pt>
                <c:pt idx="2597">
                  <c:v>17.899999999999999</c:v>
                </c:pt>
                <c:pt idx="2598">
                  <c:v>17.906666015624999</c:v>
                </c:pt>
                <c:pt idx="2599">
                  <c:v>17.913333984375001</c:v>
                </c:pt>
                <c:pt idx="2600">
                  <c:v>17.920000000000002</c:v>
                </c:pt>
                <c:pt idx="2601">
                  <c:v>17.926666015624999</c:v>
                </c:pt>
                <c:pt idx="2602">
                  <c:v>17.933333984375</c:v>
                </c:pt>
                <c:pt idx="2603">
                  <c:v>17.940000000000001</c:v>
                </c:pt>
                <c:pt idx="2604">
                  <c:v>17.946666015624999</c:v>
                </c:pt>
                <c:pt idx="2605">
                  <c:v>17.953333984375</c:v>
                </c:pt>
                <c:pt idx="2606">
                  <c:v>17.96</c:v>
                </c:pt>
                <c:pt idx="2607">
                  <c:v>17.966666015625002</c:v>
                </c:pt>
                <c:pt idx="2608">
                  <c:v>17.973333984375</c:v>
                </c:pt>
                <c:pt idx="2609">
                  <c:v>17.98</c:v>
                </c:pt>
                <c:pt idx="2610">
                  <c:v>17.986666015625001</c:v>
                </c:pt>
                <c:pt idx="2611">
                  <c:v>17.993333984374999</c:v>
                </c:pt>
                <c:pt idx="2612">
                  <c:v>18</c:v>
                </c:pt>
                <c:pt idx="2613">
                  <c:v>18.006666015625001</c:v>
                </c:pt>
                <c:pt idx="2614">
                  <c:v>18.013333984374999</c:v>
                </c:pt>
                <c:pt idx="2615">
                  <c:v>18.02</c:v>
                </c:pt>
                <c:pt idx="2616">
                  <c:v>18.026666015625</c:v>
                </c:pt>
                <c:pt idx="2617">
                  <c:v>18.033333984374998</c:v>
                </c:pt>
                <c:pt idx="2618">
                  <c:v>18.04</c:v>
                </c:pt>
                <c:pt idx="2619">
                  <c:v>18.046666015625</c:v>
                </c:pt>
                <c:pt idx="2620">
                  <c:v>18.053333984375001</c:v>
                </c:pt>
                <c:pt idx="2621">
                  <c:v>18.059999999999999</c:v>
                </c:pt>
                <c:pt idx="2622">
                  <c:v>18.066666015625</c:v>
                </c:pt>
                <c:pt idx="2623">
                  <c:v>18.073333984375001</c:v>
                </c:pt>
                <c:pt idx="2624">
                  <c:v>18.079999999999998</c:v>
                </c:pt>
                <c:pt idx="2625">
                  <c:v>18.086666015624999</c:v>
                </c:pt>
                <c:pt idx="2626">
                  <c:v>18.093333984375001</c:v>
                </c:pt>
                <c:pt idx="2627">
                  <c:v>18.100000000000001</c:v>
                </c:pt>
                <c:pt idx="2628">
                  <c:v>18.106666015624999</c:v>
                </c:pt>
                <c:pt idx="2629">
                  <c:v>18.113333984375</c:v>
                </c:pt>
                <c:pt idx="2630">
                  <c:v>18.12</c:v>
                </c:pt>
                <c:pt idx="2631">
                  <c:v>18.126666015624998</c:v>
                </c:pt>
                <c:pt idx="2632">
                  <c:v>18.133333984375</c:v>
                </c:pt>
                <c:pt idx="2633">
                  <c:v>18.14</c:v>
                </c:pt>
                <c:pt idx="2634">
                  <c:v>18.146666015625001</c:v>
                </c:pt>
                <c:pt idx="2635">
                  <c:v>18.153333984374999</c:v>
                </c:pt>
                <c:pt idx="2636">
                  <c:v>18.16</c:v>
                </c:pt>
                <c:pt idx="2637">
                  <c:v>18.166666015625001</c:v>
                </c:pt>
                <c:pt idx="2638">
                  <c:v>18.173333984374999</c:v>
                </c:pt>
                <c:pt idx="2639">
                  <c:v>18.18</c:v>
                </c:pt>
                <c:pt idx="2640">
                  <c:v>18.186666015625001</c:v>
                </c:pt>
                <c:pt idx="2641">
                  <c:v>18.193333984374998</c:v>
                </c:pt>
                <c:pt idx="2642">
                  <c:v>18.2</c:v>
                </c:pt>
                <c:pt idx="2643">
                  <c:v>18.206666015625</c:v>
                </c:pt>
                <c:pt idx="2644">
                  <c:v>18.213333984375002</c:v>
                </c:pt>
                <c:pt idx="2645">
                  <c:v>18.22</c:v>
                </c:pt>
                <c:pt idx="2646">
                  <c:v>18.226666015625</c:v>
                </c:pt>
                <c:pt idx="2647">
                  <c:v>18.233333984375001</c:v>
                </c:pt>
                <c:pt idx="2648">
                  <c:v>18.239999999999998</c:v>
                </c:pt>
                <c:pt idx="2649">
                  <c:v>18.246666015624999</c:v>
                </c:pt>
                <c:pt idx="2650">
                  <c:v>18.253333984375001</c:v>
                </c:pt>
                <c:pt idx="2651">
                  <c:v>18.260000000000002</c:v>
                </c:pt>
                <c:pt idx="2652">
                  <c:v>18.266666015624999</c:v>
                </c:pt>
                <c:pt idx="2653">
                  <c:v>18.273333984375</c:v>
                </c:pt>
                <c:pt idx="2654">
                  <c:v>18.28</c:v>
                </c:pt>
                <c:pt idx="2655">
                  <c:v>18.286666015624998</c:v>
                </c:pt>
                <c:pt idx="2656">
                  <c:v>18.293333984375</c:v>
                </c:pt>
                <c:pt idx="2657">
                  <c:v>18.3</c:v>
                </c:pt>
                <c:pt idx="2658">
                  <c:v>18.306666015625002</c:v>
                </c:pt>
                <c:pt idx="2659">
                  <c:v>18.313333984374999</c:v>
                </c:pt>
                <c:pt idx="2660">
                  <c:v>18.32</c:v>
                </c:pt>
                <c:pt idx="2661">
                  <c:v>18.326666015625001</c:v>
                </c:pt>
                <c:pt idx="2662">
                  <c:v>18.333333984374999</c:v>
                </c:pt>
                <c:pt idx="2663">
                  <c:v>18.34</c:v>
                </c:pt>
                <c:pt idx="2664">
                  <c:v>18.346666015625001</c:v>
                </c:pt>
                <c:pt idx="2665">
                  <c:v>18.353333984374999</c:v>
                </c:pt>
                <c:pt idx="2666">
                  <c:v>18.36</c:v>
                </c:pt>
                <c:pt idx="2667">
                  <c:v>18.366666015625</c:v>
                </c:pt>
                <c:pt idx="2668">
                  <c:v>18.373333984375002</c:v>
                </c:pt>
                <c:pt idx="2669">
                  <c:v>18.38</c:v>
                </c:pt>
                <c:pt idx="2670">
                  <c:v>18.386666015625</c:v>
                </c:pt>
                <c:pt idx="2671">
                  <c:v>18.393333984375001</c:v>
                </c:pt>
                <c:pt idx="2672">
                  <c:v>18.399999999999999</c:v>
                </c:pt>
                <c:pt idx="2673">
                  <c:v>18.406666015624999</c:v>
                </c:pt>
                <c:pt idx="2674">
                  <c:v>18.413333984375001</c:v>
                </c:pt>
                <c:pt idx="2675">
                  <c:v>18.420000000000002</c:v>
                </c:pt>
                <c:pt idx="2676">
                  <c:v>18.426666015624999</c:v>
                </c:pt>
                <c:pt idx="2677">
                  <c:v>18.433333984375</c:v>
                </c:pt>
                <c:pt idx="2678">
                  <c:v>18.440000000000001</c:v>
                </c:pt>
                <c:pt idx="2679">
                  <c:v>18.446666015624999</c:v>
                </c:pt>
                <c:pt idx="2680">
                  <c:v>18.453333984375</c:v>
                </c:pt>
                <c:pt idx="2681">
                  <c:v>18.46</c:v>
                </c:pt>
                <c:pt idx="2682">
                  <c:v>18.466666015625002</c:v>
                </c:pt>
                <c:pt idx="2683">
                  <c:v>18.473333984375</c:v>
                </c:pt>
                <c:pt idx="2684">
                  <c:v>18.48</c:v>
                </c:pt>
                <c:pt idx="2685">
                  <c:v>18.486666015625001</c:v>
                </c:pt>
                <c:pt idx="2686">
                  <c:v>18.493333984374999</c:v>
                </c:pt>
                <c:pt idx="2687">
                  <c:v>18.5</c:v>
                </c:pt>
                <c:pt idx="2688">
                  <c:v>18.506666015625001</c:v>
                </c:pt>
                <c:pt idx="2689">
                  <c:v>18.513333984374999</c:v>
                </c:pt>
                <c:pt idx="2690">
                  <c:v>18.52</c:v>
                </c:pt>
                <c:pt idx="2691">
                  <c:v>18.526666015625</c:v>
                </c:pt>
                <c:pt idx="2692">
                  <c:v>18.533333984374998</c:v>
                </c:pt>
                <c:pt idx="2693">
                  <c:v>18.54</c:v>
                </c:pt>
                <c:pt idx="2694">
                  <c:v>18.546666015625</c:v>
                </c:pt>
                <c:pt idx="2695">
                  <c:v>18.553333984375001</c:v>
                </c:pt>
                <c:pt idx="2696">
                  <c:v>18.559999999999999</c:v>
                </c:pt>
                <c:pt idx="2697">
                  <c:v>18.566666015625</c:v>
                </c:pt>
                <c:pt idx="2698">
                  <c:v>18.573333984375001</c:v>
                </c:pt>
                <c:pt idx="2699">
                  <c:v>18.579999999999998</c:v>
                </c:pt>
                <c:pt idx="2700">
                  <c:v>18.586666015624999</c:v>
                </c:pt>
                <c:pt idx="2701">
                  <c:v>18.593333984375001</c:v>
                </c:pt>
                <c:pt idx="2702">
                  <c:v>18.600000000000001</c:v>
                </c:pt>
                <c:pt idx="2703">
                  <c:v>18.606666015624999</c:v>
                </c:pt>
                <c:pt idx="2704">
                  <c:v>18.613333984375</c:v>
                </c:pt>
                <c:pt idx="2705">
                  <c:v>18.62</c:v>
                </c:pt>
                <c:pt idx="2706">
                  <c:v>18.626666015624998</c:v>
                </c:pt>
                <c:pt idx="2707">
                  <c:v>18.633333984375</c:v>
                </c:pt>
                <c:pt idx="2708">
                  <c:v>18.64</c:v>
                </c:pt>
                <c:pt idx="2709">
                  <c:v>18.646666015625001</c:v>
                </c:pt>
                <c:pt idx="2710">
                  <c:v>18.653333984374999</c:v>
                </c:pt>
                <c:pt idx="2711">
                  <c:v>18.66</c:v>
                </c:pt>
                <c:pt idx="2712">
                  <c:v>18.666666015625001</c:v>
                </c:pt>
                <c:pt idx="2713">
                  <c:v>18.673333984374999</c:v>
                </c:pt>
                <c:pt idx="2714">
                  <c:v>18.68</c:v>
                </c:pt>
                <c:pt idx="2715">
                  <c:v>18.686666015625001</c:v>
                </c:pt>
                <c:pt idx="2716">
                  <c:v>18.693333984374998</c:v>
                </c:pt>
                <c:pt idx="2717">
                  <c:v>18.7</c:v>
                </c:pt>
                <c:pt idx="2718">
                  <c:v>18.706666015625</c:v>
                </c:pt>
                <c:pt idx="2719">
                  <c:v>18.713333984375002</c:v>
                </c:pt>
                <c:pt idx="2720">
                  <c:v>18.72</c:v>
                </c:pt>
                <c:pt idx="2721">
                  <c:v>18.726666015625</c:v>
                </c:pt>
                <c:pt idx="2722">
                  <c:v>18.733333984375001</c:v>
                </c:pt>
                <c:pt idx="2723">
                  <c:v>18.739999999999998</c:v>
                </c:pt>
                <c:pt idx="2724">
                  <c:v>18.746666015624999</c:v>
                </c:pt>
                <c:pt idx="2725">
                  <c:v>18.753333984375001</c:v>
                </c:pt>
                <c:pt idx="2726">
                  <c:v>18.760000000000002</c:v>
                </c:pt>
                <c:pt idx="2727">
                  <c:v>18.766666015624999</c:v>
                </c:pt>
                <c:pt idx="2728">
                  <c:v>18.773333984375</c:v>
                </c:pt>
                <c:pt idx="2729">
                  <c:v>18.78</c:v>
                </c:pt>
                <c:pt idx="2730">
                  <c:v>18.786666015624998</c:v>
                </c:pt>
                <c:pt idx="2731">
                  <c:v>18.793333984375</c:v>
                </c:pt>
                <c:pt idx="2732">
                  <c:v>18.8</c:v>
                </c:pt>
                <c:pt idx="2733">
                  <c:v>18.806666015625002</c:v>
                </c:pt>
                <c:pt idx="2734">
                  <c:v>18.813333984374999</c:v>
                </c:pt>
                <c:pt idx="2735">
                  <c:v>18.82</c:v>
                </c:pt>
                <c:pt idx="2736">
                  <c:v>18.826666015625001</c:v>
                </c:pt>
                <c:pt idx="2737">
                  <c:v>18.833333984374999</c:v>
                </c:pt>
                <c:pt idx="2738">
                  <c:v>18.84</c:v>
                </c:pt>
                <c:pt idx="2739">
                  <c:v>18.846666015625001</c:v>
                </c:pt>
                <c:pt idx="2740">
                  <c:v>18.853333984374999</c:v>
                </c:pt>
                <c:pt idx="2741">
                  <c:v>18.86</c:v>
                </c:pt>
                <c:pt idx="2742">
                  <c:v>18.866666015625</c:v>
                </c:pt>
                <c:pt idx="2743">
                  <c:v>18.873333984375002</c:v>
                </c:pt>
                <c:pt idx="2744">
                  <c:v>18.88</c:v>
                </c:pt>
                <c:pt idx="2745">
                  <c:v>18.886666015625</c:v>
                </c:pt>
                <c:pt idx="2746">
                  <c:v>18.893333984375001</c:v>
                </c:pt>
                <c:pt idx="2747">
                  <c:v>18.899999999999999</c:v>
                </c:pt>
                <c:pt idx="2748">
                  <c:v>18.906666015624999</c:v>
                </c:pt>
                <c:pt idx="2749">
                  <c:v>18.913333984375001</c:v>
                </c:pt>
                <c:pt idx="2750">
                  <c:v>18.920000000000002</c:v>
                </c:pt>
                <c:pt idx="2751">
                  <c:v>18.926666015624999</c:v>
                </c:pt>
                <c:pt idx="2752">
                  <c:v>18.933333984375</c:v>
                </c:pt>
                <c:pt idx="2753">
                  <c:v>18.940000000000001</c:v>
                </c:pt>
                <c:pt idx="2754">
                  <c:v>18.946666015624999</c:v>
                </c:pt>
                <c:pt idx="2755">
                  <c:v>18.953333984375</c:v>
                </c:pt>
                <c:pt idx="2756">
                  <c:v>18.96</c:v>
                </c:pt>
                <c:pt idx="2757">
                  <c:v>18.966666015625002</c:v>
                </c:pt>
                <c:pt idx="2758">
                  <c:v>18.973333984375</c:v>
                </c:pt>
                <c:pt idx="2759">
                  <c:v>18.98</c:v>
                </c:pt>
                <c:pt idx="2760">
                  <c:v>18.986666015625001</c:v>
                </c:pt>
                <c:pt idx="2761">
                  <c:v>18.993333984374999</c:v>
                </c:pt>
                <c:pt idx="2762">
                  <c:v>19</c:v>
                </c:pt>
                <c:pt idx="2763">
                  <c:v>19.006666015625001</c:v>
                </c:pt>
                <c:pt idx="2764">
                  <c:v>19.013333984374999</c:v>
                </c:pt>
                <c:pt idx="2765">
                  <c:v>19.02</c:v>
                </c:pt>
                <c:pt idx="2766">
                  <c:v>19.026666015625</c:v>
                </c:pt>
                <c:pt idx="2767">
                  <c:v>19.033333984374998</c:v>
                </c:pt>
                <c:pt idx="2768">
                  <c:v>19.04</c:v>
                </c:pt>
                <c:pt idx="2769">
                  <c:v>19.046666015625</c:v>
                </c:pt>
                <c:pt idx="2770">
                  <c:v>19.053333984375001</c:v>
                </c:pt>
                <c:pt idx="2771">
                  <c:v>19.059999999999999</c:v>
                </c:pt>
                <c:pt idx="2772">
                  <c:v>19.066666015625</c:v>
                </c:pt>
                <c:pt idx="2773">
                  <c:v>19.073333984375001</c:v>
                </c:pt>
                <c:pt idx="2774">
                  <c:v>19.079999999999998</c:v>
                </c:pt>
                <c:pt idx="2775">
                  <c:v>19.086666015624999</c:v>
                </c:pt>
                <c:pt idx="2776">
                  <c:v>19.093333984375001</c:v>
                </c:pt>
                <c:pt idx="2777">
                  <c:v>19.100000000000001</c:v>
                </c:pt>
                <c:pt idx="2778">
                  <c:v>19.106666015624999</c:v>
                </c:pt>
                <c:pt idx="2779">
                  <c:v>19.113333984375</c:v>
                </c:pt>
                <c:pt idx="2780">
                  <c:v>19.12</c:v>
                </c:pt>
                <c:pt idx="2781">
                  <c:v>19.126666015624998</c:v>
                </c:pt>
                <c:pt idx="2782">
                  <c:v>19.133333984375</c:v>
                </c:pt>
                <c:pt idx="2783">
                  <c:v>19.14</c:v>
                </c:pt>
                <c:pt idx="2784">
                  <c:v>19.146666015625001</c:v>
                </c:pt>
                <c:pt idx="2785">
                  <c:v>19.153333984374999</c:v>
                </c:pt>
                <c:pt idx="2786">
                  <c:v>19.16</c:v>
                </c:pt>
                <c:pt idx="2787">
                  <c:v>19.166666015625001</c:v>
                </c:pt>
                <c:pt idx="2788">
                  <c:v>19.173333984374999</c:v>
                </c:pt>
                <c:pt idx="2789">
                  <c:v>19.18</c:v>
                </c:pt>
                <c:pt idx="2790">
                  <c:v>19.186666015625001</c:v>
                </c:pt>
                <c:pt idx="2791">
                  <c:v>19.193333984374998</c:v>
                </c:pt>
                <c:pt idx="2792">
                  <c:v>19.2</c:v>
                </c:pt>
                <c:pt idx="2793">
                  <c:v>19.206666015625</c:v>
                </c:pt>
                <c:pt idx="2794">
                  <c:v>19.213333984375002</c:v>
                </c:pt>
                <c:pt idx="2795">
                  <c:v>19.22</c:v>
                </c:pt>
                <c:pt idx="2796">
                  <c:v>19.226666015625</c:v>
                </c:pt>
                <c:pt idx="2797">
                  <c:v>19.233333984375001</c:v>
                </c:pt>
                <c:pt idx="2798">
                  <c:v>19.239999999999998</c:v>
                </c:pt>
                <c:pt idx="2799">
                  <c:v>19.246666015624999</c:v>
                </c:pt>
                <c:pt idx="2800">
                  <c:v>19.253333984375001</c:v>
                </c:pt>
                <c:pt idx="2801">
                  <c:v>19.260000000000002</c:v>
                </c:pt>
                <c:pt idx="2802">
                  <c:v>19.266666015624999</c:v>
                </c:pt>
                <c:pt idx="2803">
                  <c:v>19.273333984375</c:v>
                </c:pt>
                <c:pt idx="2804">
                  <c:v>19.28</c:v>
                </c:pt>
                <c:pt idx="2805">
                  <c:v>19.286666015624998</c:v>
                </c:pt>
                <c:pt idx="2806">
                  <c:v>19.293333984375</c:v>
                </c:pt>
                <c:pt idx="2807">
                  <c:v>19.3</c:v>
                </c:pt>
                <c:pt idx="2808">
                  <c:v>19.306666015625002</c:v>
                </c:pt>
                <c:pt idx="2809">
                  <c:v>19.313333984374999</c:v>
                </c:pt>
                <c:pt idx="2810">
                  <c:v>19.32</c:v>
                </c:pt>
                <c:pt idx="2811">
                  <c:v>19.326666015625001</c:v>
                </c:pt>
                <c:pt idx="2812">
                  <c:v>19.333333984374999</c:v>
                </c:pt>
                <c:pt idx="2813">
                  <c:v>19.34</c:v>
                </c:pt>
                <c:pt idx="2814">
                  <c:v>19.346666015625001</c:v>
                </c:pt>
                <c:pt idx="2815">
                  <c:v>19.353333984374999</c:v>
                </c:pt>
                <c:pt idx="2816">
                  <c:v>19.36</c:v>
                </c:pt>
                <c:pt idx="2817">
                  <c:v>19.366666015625</c:v>
                </c:pt>
                <c:pt idx="2818">
                  <c:v>19.373333984375002</c:v>
                </c:pt>
                <c:pt idx="2819">
                  <c:v>19.38</c:v>
                </c:pt>
                <c:pt idx="2820">
                  <c:v>19.386666015625</c:v>
                </c:pt>
                <c:pt idx="2821">
                  <c:v>19.393333984375001</c:v>
                </c:pt>
                <c:pt idx="2822">
                  <c:v>19.399999999999999</c:v>
                </c:pt>
                <c:pt idx="2823">
                  <c:v>19.406666015624999</c:v>
                </c:pt>
                <c:pt idx="2824">
                  <c:v>19.413333984375001</c:v>
                </c:pt>
                <c:pt idx="2825">
                  <c:v>19.420000000000002</c:v>
                </c:pt>
                <c:pt idx="2826">
                  <c:v>19.426666015624999</c:v>
                </c:pt>
                <c:pt idx="2827">
                  <c:v>19.433333984375</c:v>
                </c:pt>
                <c:pt idx="2828">
                  <c:v>19.440000000000001</c:v>
                </c:pt>
                <c:pt idx="2829">
                  <c:v>19.446666015624999</c:v>
                </c:pt>
                <c:pt idx="2830">
                  <c:v>19.453333984375</c:v>
                </c:pt>
                <c:pt idx="2831">
                  <c:v>19.46</c:v>
                </c:pt>
                <c:pt idx="2832">
                  <c:v>19.466666015625002</c:v>
                </c:pt>
                <c:pt idx="2833">
                  <c:v>19.473333984375</c:v>
                </c:pt>
                <c:pt idx="2834">
                  <c:v>19.48</c:v>
                </c:pt>
                <c:pt idx="2835">
                  <c:v>19.486666015625001</c:v>
                </c:pt>
                <c:pt idx="2836">
                  <c:v>19.493333984374999</c:v>
                </c:pt>
                <c:pt idx="2837">
                  <c:v>19.5</c:v>
                </c:pt>
                <c:pt idx="2838">
                  <c:v>19.506666015625001</c:v>
                </c:pt>
                <c:pt idx="2839">
                  <c:v>19.513333984374999</c:v>
                </c:pt>
                <c:pt idx="2840">
                  <c:v>19.52</c:v>
                </c:pt>
                <c:pt idx="2841">
                  <c:v>19.526666015625</c:v>
                </c:pt>
                <c:pt idx="2842">
                  <c:v>19.533333984374998</c:v>
                </c:pt>
                <c:pt idx="2843">
                  <c:v>19.54</c:v>
                </c:pt>
                <c:pt idx="2844">
                  <c:v>19.546666015625</c:v>
                </c:pt>
                <c:pt idx="2845">
                  <c:v>19.553333984375001</c:v>
                </c:pt>
                <c:pt idx="2846">
                  <c:v>19.559999999999999</c:v>
                </c:pt>
                <c:pt idx="2847">
                  <c:v>19.566666015625</c:v>
                </c:pt>
                <c:pt idx="2848">
                  <c:v>19.573333984375001</c:v>
                </c:pt>
                <c:pt idx="2849">
                  <c:v>19.579999999999998</c:v>
                </c:pt>
                <c:pt idx="2850">
                  <c:v>19.586666015624999</c:v>
                </c:pt>
                <c:pt idx="2851">
                  <c:v>19.593333984375001</c:v>
                </c:pt>
                <c:pt idx="2852">
                  <c:v>19.600000000000001</c:v>
                </c:pt>
                <c:pt idx="2853">
                  <c:v>19.606666015624999</c:v>
                </c:pt>
                <c:pt idx="2854">
                  <c:v>19.613333984375</c:v>
                </c:pt>
                <c:pt idx="2855">
                  <c:v>19.62</c:v>
                </c:pt>
                <c:pt idx="2856">
                  <c:v>19.626666015624998</c:v>
                </c:pt>
                <c:pt idx="2857">
                  <c:v>19.633333984375</c:v>
                </c:pt>
                <c:pt idx="2858">
                  <c:v>19.64</c:v>
                </c:pt>
                <c:pt idx="2859">
                  <c:v>19.646666015625001</c:v>
                </c:pt>
                <c:pt idx="2860">
                  <c:v>19.653333984374999</c:v>
                </c:pt>
                <c:pt idx="2861">
                  <c:v>19.66</c:v>
                </c:pt>
                <c:pt idx="2862">
                  <c:v>19.666666015625001</c:v>
                </c:pt>
                <c:pt idx="2863">
                  <c:v>19.673333984374999</c:v>
                </c:pt>
                <c:pt idx="2864">
                  <c:v>19.68</c:v>
                </c:pt>
                <c:pt idx="2865">
                  <c:v>19.686666015625001</c:v>
                </c:pt>
                <c:pt idx="2866">
                  <c:v>19.693333984374998</c:v>
                </c:pt>
                <c:pt idx="2867">
                  <c:v>19.7</c:v>
                </c:pt>
                <c:pt idx="2868">
                  <c:v>19.706666015625</c:v>
                </c:pt>
                <c:pt idx="2869">
                  <c:v>19.713333984375002</c:v>
                </c:pt>
                <c:pt idx="2870">
                  <c:v>19.72</c:v>
                </c:pt>
                <c:pt idx="2871">
                  <c:v>19.726666015625</c:v>
                </c:pt>
                <c:pt idx="2872">
                  <c:v>19.733333984375001</c:v>
                </c:pt>
                <c:pt idx="2873">
                  <c:v>19.739999999999998</c:v>
                </c:pt>
                <c:pt idx="2874">
                  <c:v>19.746666015624999</c:v>
                </c:pt>
                <c:pt idx="2875">
                  <c:v>19.753333984375001</c:v>
                </c:pt>
                <c:pt idx="2876">
                  <c:v>19.760000000000002</c:v>
                </c:pt>
                <c:pt idx="2877">
                  <c:v>19.766666015624999</c:v>
                </c:pt>
                <c:pt idx="2878">
                  <c:v>19.773333984375</c:v>
                </c:pt>
                <c:pt idx="2879">
                  <c:v>19.78</c:v>
                </c:pt>
                <c:pt idx="2880">
                  <c:v>19.786666015624998</c:v>
                </c:pt>
                <c:pt idx="2881">
                  <c:v>19.793333984375</c:v>
                </c:pt>
                <c:pt idx="2882">
                  <c:v>19.8</c:v>
                </c:pt>
                <c:pt idx="2883">
                  <c:v>19.806666015625002</c:v>
                </c:pt>
                <c:pt idx="2884">
                  <c:v>19.813333984374999</c:v>
                </c:pt>
                <c:pt idx="2885">
                  <c:v>19.82</c:v>
                </c:pt>
                <c:pt idx="2886">
                  <c:v>19.826666015625001</c:v>
                </c:pt>
                <c:pt idx="2887">
                  <c:v>19.833333984374999</c:v>
                </c:pt>
                <c:pt idx="2888">
                  <c:v>19.84</c:v>
                </c:pt>
                <c:pt idx="2889">
                  <c:v>19.846666015625001</c:v>
                </c:pt>
                <c:pt idx="2890">
                  <c:v>19.853333984374999</c:v>
                </c:pt>
                <c:pt idx="2891">
                  <c:v>19.86</c:v>
                </c:pt>
                <c:pt idx="2892">
                  <c:v>19.866666015625</c:v>
                </c:pt>
                <c:pt idx="2893">
                  <c:v>19.873333984375002</c:v>
                </c:pt>
                <c:pt idx="2894">
                  <c:v>19.88</c:v>
                </c:pt>
                <c:pt idx="2895">
                  <c:v>19.886666015625</c:v>
                </c:pt>
                <c:pt idx="2896">
                  <c:v>19.893333984375001</c:v>
                </c:pt>
                <c:pt idx="2897">
                  <c:v>19.899999999999999</c:v>
                </c:pt>
                <c:pt idx="2898">
                  <c:v>19.906666015624999</c:v>
                </c:pt>
                <c:pt idx="2899">
                  <c:v>19.913333984375001</c:v>
                </c:pt>
                <c:pt idx="2900">
                  <c:v>19.920000000000002</c:v>
                </c:pt>
                <c:pt idx="2901">
                  <c:v>19.926666015624999</c:v>
                </c:pt>
                <c:pt idx="2902">
                  <c:v>19.933333984375</c:v>
                </c:pt>
                <c:pt idx="2903">
                  <c:v>19.940000000000001</c:v>
                </c:pt>
                <c:pt idx="2904">
                  <c:v>19.946666015624999</c:v>
                </c:pt>
                <c:pt idx="2905">
                  <c:v>19.953333984375</c:v>
                </c:pt>
                <c:pt idx="2906">
                  <c:v>19.96</c:v>
                </c:pt>
                <c:pt idx="2907">
                  <c:v>19.966666015625002</c:v>
                </c:pt>
                <c:pt idx="2908">
                  <c:v>19.973333984375</c:v>
                </c:pt>
                <c:pt idx="2909">
                  <c:v>19.98</c:v>
                </c:pt>
                <c:pt idx="2910">
                  <c:v>19.986666015625001</c:v>
                </c:pt>
                <c:pt idx="2911">
                  <c:v>19.993333984374999</c:v>
                </c:pt>
                <c:pt idx="2912">
                  <c:v>20</c:v>
                </c:pt>
                <c:pt idx="2913">
                  <c:v>20.006666015625001</c:v>
                </c:pt>
                <c:pt idx="2914">
                  <c:v>20.013333984374999</c:v>
                </c:pt>
                <c:pt idx="2915">
                  <c:v>20.02</c:v>
                </c:pt>
                <c:pt idx="2916">
                  <c:v>20.026666015625</c:v>
                </c:pt>
                <c:pt idx="2917">
                  <c:v>20.033333984374998</c:v>
                </c:pt>
                <c:pt idx="2918">
                  <c:v>20.04</c:v>
                </c:pt>
                <c:pt idx="2919">
                  <c:v>20.046666015625</c:v>
                </c:pt>
                <c:pt idx="2920">
                  <c:v>20.053333984375001</c:v>
                </c:pt>
                <c:pt idx="2921">
                  <c:v>20.059999999999999</c:v>
                </c:pt>
                <c:pt idx="2922">
                  <c:v>20.066666015625</c:v>
                </c:pt>
                <c:pt idx="2923">
                  <c:v>20.073333984375001</c:v>
                </c:pt>
                <c:pt idx="2924">
                  <c:v>20.079999999999998</c:v>
                </c:pt>
                <c:pt idx="2925">
                  <c:v>20.086666015624999</c:v>
                </c:pt>
                <c:pt idx="2926">
                  <c:v>20.093333984375001</c:v>
                </c:pt>
                <c:pt idx="2927">
                  <c:v>20.100000000000001</c:v>
                </c:pt>
                <c:pt idx="2928">
                  <c:v>20.106666015624999</c:v>
                </c:pt>
                <c:pt idx="2929">
                  <c:v>20.113333984375</c:v>
                </c:pt>
                <c:pt idx="2930">
                  <c:v>20.12</c:v>
                </c:pt>
                <c:pt idx="2931">
                  <c:v>20.126666015624998</c:v>
                </c:pt>
                <c:pt idx="2932">
                  <c:v>20.133333984375</c:v>
                </c:pt>
                <c:pt idx="2933">
                  <c:v>20.14</c:v>
                </c:pt>
                <c:pt idx="2934">
                  <c:v>20.146666015625001</c:v>
                </c:pt>
                <c:pt idx="2935">
                  <c:v>20.153333984374999</c:v>
                </c:pt>
                <c:pt idx="2936">
                  <c:v>20.16</c:v>
                </c:pt>
                <c:pt idx="2937">
                  <c:v>20.166666015625001</c:v>
                </c:pt>
                <c:pt idx="2938">
                  <c:v>20.173333984374999</c:v>
                </c:pt>
                <c:pt idx="2939">
                  <c:v>20.18</c:v>
                </c:pt>
                <c:pt idx="2940">
                  <c:v>20.186666015625001</c:v>
                </c:pt>
                <c:pt idx="2941">
                  <c:v>20.193333984374998</c:v>
                </c:pt>
                <c:pt idx="2942">
                  <c:v>20.2</c:v>
                </c:pt>
                <c:pt idx="2943">
                  <c:v>20.206666015625</c:v>
                </c:pt>
                <c:pt idx="2944">
                  <c:v>20.213333984375002</c:v>
                </c:pt>
                <c:pt idx="2945">
                  <c:v>20.22</c:v>
                </c:pt>
                <c:pt idx="2946">
                  <c:v>20.226666015625</c:v>
                </c:pt>
                <c:pt idx="2947">
                  <c:v>20.233333984375001</c:v>
                </c:pt>
                <c:pt idx="2948">
                  <c:v>20.239999999999998</c:v>
                </c:pt>
                <c:pt idx="2949">
                  <c:v>20.246666015624999</c:v>
                </c:pt>
                <c:pt idx="2950">
                  <c:v>20.253333984375001</c:v>
                </c:pt>
                <c:pt idx="2951">
                  <c:v>20.260000000000002</c:v>
                </c:pt>
                <c:pt idx="2952">
                  <c:v>20.266666015624999</c:v>
                </c:pt>
                <c:pt idx="2953">
                  <c:v>20.273333984375</c:v>
                </c:pt>
                <c:pt idx="2954">
                  <c:v>20.28</c:v>
                </c:pt>
                <c:pt idx="2955">
                  <c:v>20.286666015624998</c:v>
                </c:pt>
                <c:pt idx="2956">
                  <c:v>20.293333984375</c:v>
                </c:pt>
                <c:pt idx="2957">
                  <c:v>20.3</c:v>
                </c:pt>
                <c:pt idx="2958">
                  <c:v>20.306666015625002</c:v>
                </c:pt>
                <c:pt idx="2959">
                  <c:v>20.313333984374999</c:v>
                </c:pt>
                <c:pt idx="2960">
                  <c:v>20.32</c:v>
                </c:pt>
                <c:pt idx="2961">
                  <c:v>20.326666015625001</c:v>
                </c:pt>
                <c:pt idx="2962">
                  <c:v>20.333333984374999</c:v>
                </c:pt>
                <c:pt idx="2963">
                  <c:v>20.34</c:v>
                </c:pt>
                <c:pt idx="2964">
                  <c:v>20.346666015625001</c:v>
                </c:pt>
                <c:pt idx="2965">
                  <c:v>20.353333984374999</c:v>
                </c:pt>
                <c:pt idx="2966">
                  <c:v>20.36</c:v>
                </c:pt>
                <c:pt idx="2967">
                  <c:v>20.366666015625</c:v>
                </c:pt>
                <c:pt idx="2968">
                  <c:v>20.373333984375002</c:v>
                </c:pt>
                <c:pt idx="2969">
                  <c:v>20.38</c:v>
                </c:pt>
                <c:pt idx="2970">
                  <c:v>20.386666015625</c:v>
                </c:pt>
                <c:pt idx="2971">
                  <c:v>20.393333984375001</c:v>
                </c:pt>
                <c:pt idx="2972">
                  <c:v>20.399999999999999</c:v>
                </c:pt>
                <c:pt idx="2973">
                  <c:v>20.406666015624999</c:v>
                </c:pt>
                <c:pt idx="2974">
                  <c:v>20.413333984375001</c:v>
                </c:pt>
                <c:pt idx="2975">
                  <c:v>20.420000000000002</c:v>
                </c:pt>
                <c:pt idx="2976">
                  <c:v>20.426666015624999</c:v>
                </c:pt>
                <c:pt idx="2977">
                  <c:v>20.433333984375</c:v>
                </c:pt>
                <c:pt idx="2978">
                  <c:v>20.440000000000001</c:v>
                </c:pt>
                <c:pt idx="2979">
                  <c:v>20.446666015624999</c:v>
                </c:pt>
                <c:pt idx="2980">
                  <c:v>20.453333984375</c:v>
                </c:pt>
                <c:pt idx="2981">
                  <c:v>20.46</c:v>
                </c:pt>
                <c:pt idx="2982">
                  <c:v>20.466666015625002</c:v>
                </c:pt>
                <c:pt idx="2983">
                  <c:v>20.473333984375</c:v>
                </c:pt>
                <c:pt idx="2984">
                  <c:v>20.48</c:v>
                </c:pt>
                <c:pt idx="2985">
                  <c:v>20.486666015625001</c:v>
                </c:pt>
                <c:pt idx="2986">
                  <c:v>20.493333984374999</c:v>
                </c:pt>
                <c:pt idx="2987">
                  <c:v>20.5</c:v>
                </c:pt>
                <c:pt idx="2988">
                  <c:v>20.506666015625001</c:v>
                </c:pt>
                <c:pt idx="2989">
                  <c:v>20.513333984374999</c:v>
                </c:pt>
                <c:pt idx="2990">
                  <c:v>20.52</c:v>
                </c:pt>
                <c:pt idx="2991">
                  <c:v>20.526666015625</c:v>
                </c:pt>
                <c:pt idx="2992">
                  <c:v>20.533333984374998</c:v>
                </c:pt>
                <c:pt idx="2993">
                  <c:v>20.54</c:v>
                </c:pt>
                <c:pt idx="2994">
                  <c:v>20.546666015625</c:v>
                </c:pt>
                <c:pt idx="2995">
                  <c:v>20.553333984375001</c:v>
                </c:pt>
                <c:pt idx="2996">
                  <c:v>20.56</c:v>
                </c:pt>
                <c:pt idx="2997">
                  <c:v>20.566666015625</c:v>
                </c:pt>
                <c:pt idx="2998">
                  <c:v>20.573333984375001</c:v>
                </c:pt>
                <c:pt idx="2999">
                  <c:v>20.58</c:v>
                </c:pt>
                <c:pt idx="3000">
                  <c:v>20.586666015624999</c:v>
                </c:pt>
                <c:pt idx="3001">
                  <c:v>20.593333984375001</c:v>
                </c:pt>
                <c:pt idx="3002">
                  <c:v>20.6</c:v>
                </c:pt>
                <c:pt idx="3003">
                  <c:v>20.606666015624999</c:v>
                </c:pt>
                <c:pt idx="3004">
                  <c:v>20.613333984375</c:v>
                </c:pt>
                <c:pt idx="3005">
                  <c:v>20.62</c:v>
                </c:pt>
                <c:pt idx="3006">
                  <c:v>20.626666015624998</c:v>
                </c:pt>
                <c:pt idx="3007">
                  <c:v>20.633333984375</c:v>
                </c:pt>
                <c:pt idx="3008">
                  <c:v>20.64</c:v>
                </c:pt>
                <c:pt idx="3009">
                  <c:v>20.646666015625001</c:v>
                </c:pt>
                <c:pt idx="3010">
                  <c:v>20.653333984374999</c:v>
                </c:pt>
                <c:pt idx="3011">
                  <c:v>20.66</c:v>
                </c:pt>
                <c:pt idx="3012">
                  <c:v>20.666666015625001</c:v>
                </c:pt>
                <c:pt idx="3013">
                  <c:v>20.673333984374999</c:v>
                </c:pt>
                <c:pt idx="3014">
                  <c:v>20.68</c:v>
                </c:pt>
                <c:pt idx="3015">
                  <c:v>20.686666015625001</c:v>
                </c:pt>
                <c:pt idx="3016">
                  <c:v>20.693333984374998</c:v>
                </c:pt>
                <c:pt idx="3017">
                  <c:v>20.7</c:v>
                </c:pt>
                <c:pt idx="3018">
                  <c:v>20.706666015625</c:v>
                </c:pt>
                <c:pt idx="3019">
                  <c:v>20.713333984375002</c:v>
                </c:pt>
                <c:pt idx="3020">
                  <c:v>20.72</c:v>
                </c:pt>
                <c:pt idx="3021">
                  <c:v>20.726666015625</c:v>
                </c:pt>
                <c:pt idx="3022">
                  <c:v>20.733333984375001</c:v>
                </c:pt>
                <c:pt idx="3023">
                  <c:v>20.74</c:v>
                </c:pt>
                <c:pt idx="3024">
                  <c:v>20.746666015624999</c:v>
                </c:pt>
                <c:pt idx="3025">
                  <c:v>20.753333984375001</c:v>
                </c:pt>
                <c:pt idx="3026">
                  <c:v>20.76</c:v>
                </c:pt>
                <c:pt idx="3027">
                  <c:v>20.766666015624999</c:v>
                </c:pt>
                <c:pt idx="3028">
                  <c:v>20.773333984375</c:v>
                </c:pt>
                <c:pt idx="3029">
                  <c:v>20.78</c:v>
                </c:pt>
                <c:pt idx="3030">
                  <c:v>20.786666015624998</c:v>
                </c:pt>
                <c:pt idx="3031">
                  <c:v>20.793333984375</c:v>
                </c:pt>
                <c:pt idx="3032">
                  <c:v>20.8</c:v>
                </c:pt>
                <c:pt idx="3033">
                  <c:v>20.806666015625002</c:v>
                </c:pt>
                <c:pt idx="3034">
                  <c:v>20.813333984374999</c:v>
                </c:pt>
                <c:pt idx="3035">
                  <c:v>20.82</c:v>
                </c:pt>
                <c:pt idx="3036">
                  <c:v>20.826666015625001</c:v>
                </c:pt>
                <c:pt idx="3037">
                  <c:v>20.833333984374999</c:v>
                </c:pt>
                <c:pt idx="3038">
                  <c:v>20.84</c:v>
                </c:pt>
                <c:pt idx="3039">
                  <c:v>20.846666015625001</c:v>
                </c:pt>
                <c:pt idx="3040">
                  <c:v>20.853333984374999</c:v>
                </c:pt>
                <c:pt idx="3041">
                  <c:v>20.86</c:v>
                </c:pt>
                <c:pt idx="3042">
                  <c:v>20.866666015625</c:v>
                </c:pt>
                <c:pt idx="3043">
                  <c:v>20.873333984375002</c:v>
                </c:pt>
                <c:pt idx="3044">
                  <c:v>20.88</c:v>
                </c:pt>
                <c:pt idx="3045">
                  <c:v>20.886666015625</c:v>
                </c:pt>
                <c:pt idx="3046">
                  <c:v>20.893333984375001</c:v>
                </c:pt>
                <c:pt idx="3047">
                  <c:v>20.9</c:v>
                </c:pt>
                <c:pt idx="3048">
                  <c:v>20.906666015624999</c:v>
                </c:pt>
                <c:pt idx="3049">
                  <c:v>20.913333984375001</c:v>
                </c:pt>
                <c:pt idx="3050">
                  <c:v>20.92</c:v>
                </c:pt>
                <c:pt idx="3051">
                  <c:v>20.926666015624999</c:v>
                </c:pt>
                <c:pt idx="3052">
                  <c:v>20.933333984375</c:v>
                </c:pt>
                <c:pt idx="3053">
                  <c:v>20.94</c:v>
                </c:pt>
                <c:pt idx="3054">
                  <c:v>20.946666015624999</c:v>
                </c:pt>
                <c:pt idx="3055">
                  <c:v>20.953333984375</c:v>
                </c:pt>
                <c:pt idx="3056">
                  <c:v>20.96</c:v>
                </c:pt>
                <c:pt idx="3057">
                  <c:v>20.966666015625002</c:v>
                </c:pt>
                <c:pt idx="3058">
                  <c:v>20.973333984375</c:v>
                </c:pt>
                <c:pt idx="3059">
                  <c:v>20.98</c:v>
                </c:pt>
                <c:pt idx="3060">
                  <c:v>20.986666015625001</c:v>
                </c:pt>
                <c:pt idx="3061">
                  <c:v>20.993333984374999</c:v>
                </c:pt>
                <c:pt idx="3062">
                  <c:v>21</c:v>
                </c:pt>
                <c:pt idx="3063">
                  <c:v>21.006666015625001</c:v>
                </c:pt>
                <c:pt idx="3064">
                  <c:v>21.013333984374999</c:v>
                </c:pt>
                <c:pt idx="3065">
                  <c:v>21.02</c:v>
                </c:pt>
                <c:pt idx="3066">
                  <c:v>21.026666015625</c:v>
                </c:pt>
                <c:pt idx="3067">
                  <c:v>21.033333984374998</c:v>
                </c:pt>
                <c:pt idx="3068">
                  <c:v>21.04</c:v>
                </c:pt>
                <c:pt idx="3069">
                  <c:v>21.046666015625</c:v>
                </c:pt>
                <c:pt idx="3070">
                  <c:v>21.053333984375001</c:v>
                </c:pt>
                <c:pt idx="3071">
                  <c:v>21.06</c:v>
                </c:pt>
                <c:pt idx="3072">
                  <c:v>21.066666015625</c:v>
                </c:pt>
                <c:pt idx="3073">
                  <c:v>21.073333984375001</c:v>
                </c:pt>
                <c:pt idx="3074">
                  <c:v>21.08</c:v>
                </c:pt>
                <c:pt idx="3075">
                  <c:v>21.086666015624999</c:v>
                </c:pt>
                <c:pt idx="3076">
                  <c:v>21.093333984375001</c:v>
                </c:pt>
                <c:pt idx="3077">
                  <c:v>21.1</c:v>
                </c:pt>
                <c:pt idx="3078">
                  <c:v>21.106666015624999</c:v>
                </c:pt>
                <c:pt idx="3079">
                  <c:v>21.113333984375</c:v>
                </c:pt>
                <c:pt idx="3080">
                  <c:v>21.12</c:v>
                </c:pt>
                <c:pt idx="3081">
                  <c:v>21.126666015624998</c:v>
                </c:pt>
                <c:pt idx="3082">
                  <c:v>21.133333984375</c:v>
                </c:pt>
                <c:pt idx="3083">
                  <c:v>21.14</c:v>
                </c:pt>
                <c:pt idx="3084">
                  <c:v>21.146666015625001</c:v>
                </c:pt>
                <c:pt idx="3085">
                  <c:v>21.153333984374999</c:v>
                </c:pt>
                <c:pt idx="3086">
                  <c:v>21.16</c:v>
                </c:pt>
                <c:pt idx="3087">
                  <c:v>21.166666015625001</c:v>
                </c:pt>
                <c:pt idx="3088">
                  <c:v>21.173333984374999</c:v>
                </c:pt>
                <c:pt idx="3089">
                  <c:v>21.18</c:v>
                </c:pt>
                <c:pt idx="3090">
                  <c:v>21.186666015625001</c:v>
                </c:pt>
                <c:pt idx="3091">
                  <c:v>21.193333984374998</c:v>
                </c:pt>
                <c:pt idx="3092">
                  <c:v>21.2</c:v>
                </c:pt>
                <c:pt idx="3093">
                  <c:v>21.206666015625</c:v>
                </c:pt>
                <c:pt idx="3094">
                  <c:v>21.213333984375002</c:v>
                </c:pt>
                <c:pt idx="3095">
                  <c:v>21.22</c:v>
                </c:pt>
                <c:pt idx="3096">
                  <c:v>21.226666015625</c:v>
                </c:pt>
                <c:pt idx="3097">
                  <c:v>21.233333984375001</c:v>
                </c:pt>
                <c:pt idx="3098">
                  <c:v>21.24</c:v>
                </c:pt>
                <c:pt idx="3099">
                  <c:v>21.246666015624999</c:v>
                </c:pt>
                <c:pt idx="3100">
                  <c:v>21.253333984375001</c:v>
                </c:pt>
                <c:pt idx="3101">
                  <c:v>21.26</c:v>
                </c:pt>
                <c:pt idx="3102">
                  <c:v>21.266666015624999</c:v>
                </c:pt>
                <c:pt idx="3103">
                  <c:v>21.273333984375</c:v>
                </c:pt>
                <c:pt idx="3104">
                  <c:v>21.28</c:v>
                </c:pt>
                <c:pt idx="3105">
                  <c:v>21.286666015624998</c:v>
                </c:pt>
                <c:pt idx="3106">
                  <c:v>21.293333984375</c:v>
                </c:pt>
                <c:pt idx="3107">
                  <c:v>21.3</c:v>
                </c:pt>
                <c:pt idx="3108">
                  <c:v>21.306666015625002</c:v>
                </c:pt>
                <c:pt idx="3109">
                  <c:v>21.313333984374999</c:v>
                </c:pt>
                <c:pt idx="3110">
                  <c:v>21.32</c:v>
                </c:pt>
                <c:pt idx="3111">
                  <c:v>21.326666015625001</c:v>
                </c:pt>
                <c:pt idx="3112">
                  <c:v>21.333333984374999</c:v>
                </c:pt>
                <c:pt idx="3113">
                  <c:v>21.34</c:v>
                </c:pt>
                <c:pt idx="3114">
                  <c:v>21.346666015625001</c:v>
                </c:pt>
                <c:pt idx="3115">
                  <c:v>21.353333984374999</c:v>
                </c:pt>
                <c:pt idx="3116">
                  <c:v>21.36</c:v>
                </c:pt>
                <c:pt idx="3117">
                  <c:v>21.366666015625</c:v>
                </c:pt>
                <c:pt idx="3118">
                  <c:v>21.373333984375002</c:v>
                </c:pt>
                <c:pt idx="3119">
                  <c:v>21.38</c:v>
                </c:pt>
                <c:pt idx="3120">
                  <c:v>21.386666015625</c:v>
                </c:pt>
                <c:pt idx="3121">
                  <c:v>21.393333984375001</c:v>
                </c:pt>
                <c:pt idx="3122">
                  <c:v>21.4</c:v>
                </c:pt>
                <c:pt idx="3123">
                  <c:v>21.406666015624999</c:v>
                </c:pt>
                <c:pt idx="3124">
                  <c:v>21.413333984375001</c:v>
                </c:pt>
                <c:pt idx="3125">
                  <c:v>21.42</c:v>
                </c:pt>
                <c:pt idx="3126">
                  <c:v>21.426666015624999</c:v>
                </c:pt>
                <c:pt idx="3127">
                  <c:v>21.433333984375</c:v>
                </c:pt>
                <c:pt idx="3128">
                  <c:v>21.44</c:v>
                </c:pt>
                <c:pt idx="3129">
                  <c:v>21.446666015624999</c:v>
                </c:pt>
                <c:pt idx="3130">
                  <c:v>21.453333984375</c:v>
                </c:pt>
                <c:pt idx="3131">
                  <c:v>21.46</c:v>
                </c:pt>
                <c:pt idx="3132">
                  <c:v>21.466666015625002</c:v>
                </c:pt>
                <c:pt idx="3133">
                  <c:v>21.473333984375</c:v>
                </c:pt>
                <c:pt idx="3134">
                  <c:v>21.48</c:v>
                </c:pt>
                <c:pt idx="3135">
                  <c:v>21.486666015625001</c:v>
                </c:pt>
                <c:pt idx="3136">
                  <c:v>21.493333984374999</c:v>
                </c:pt>
                <c:pt idx="3137">
                  <c:v>21.5</c:v>
                </c:pt>
                <c:pt idx="3138">
                  <c:v>21.506666015625001</c:v>
                </c:pt>
                <c:pt idx="3139">
                  <c:v>21.513333984374999</c:v>
                </c:pt>
                <c:pt idx="3140">
                  <c:v>21.52</c:v>
                </c:pt>
                <c:pt idx="3141">
                  <c:v>21.526666015625</c:v>
                </c:pt>
                <c:pt idx="3142">
                  <c:v>21.533333984374998</c:v>
                </c:pt>
                <c:pt idx="3143">
                  <c:v>21.54</c:v>
                </c:pt>
                <c:pt idx="3144">
                  <c:v>21.546666015625</c:v>
                </c:pt>
                <c:pt idx="3145">
                  <c:v>21.553333984375001</c:v>
                </c:pt>
                <c:pt idx="3146">
                  <c:v>21.56</c:v>
                </c:pt>
                <c:pt idx="3147">
                  <c:v>21.566666015625</c:v>
                </c:pt>
                <c:pt idx="3148">
                  <c:v>21.573333984375001</c:v>
                </c:pt>
                <c:pt idx="3149">
                  <c:v>21.58</c:v>
                </c:pt>
                <c:pt idx="3150">
                  <c:v>21.586666015624999</c:v>
                </c:pt>
                <c:pt idx="3151">
                  <c:v>21.593333984375001</c:v>
                </c:pt>
                <c:pt idx="3152">
                  <c:v>21.6</c:v>
                </c:pt>
                <c:pt idx="3153">
                  <c:v>21.606666015624999</c:v>
                </c:pt>
                <c:pt idx="3154">
                  <c:v>21.613333984375</c:v>
                </c:pt>
                <c:pt idx="3155">
                  <c:v>21.62</c:v>
                </c:pt>
                <c:pt idx="3156">
                  <c:v>21.626666015624998</c:v>
                </c:pt>
                <c:pt idx="3157">
                  <c:v>21.633333984375</c:v>
                </c:pt>
                <c:pt idx="3158">
                  <c:v>21.64</c:v>
                </c:pt>
                <c:pt idx="3159">
                  <c:v>21.646666015625001</c:v>
                </c:pt>
                <c:pt idx="3160">
                  <c:v>21.653333984374999</c:v>
                </c:pt>
                <c:pt idx="3161">
                  <c:v>21.66</c:v>
                </c:pt>
                <c:pt idx="3162">
                  <c:v>21.666666015625001</c:v>
                </c:pt>
                <c:pt idx="3163">
                  <c:v>21.673333984374999</c:v>
                </c:pt>
                <c:pt idx="3164">
                  <c:v>21.68</c:v>
                </c:pt>
                <c:pt idx="3165">
                  <c:v>21.686666015625001</c:v>
                </c:pt>
                <c:pt idx="3166">
                  <c:v>21.693333984374998</c:v>
                </c:pt>
                <c:pt idx="3167">
                  <c:v>21.7</c:v>
                </c:pt>
                <c:pt idx="3168">
                  <c:v>21.706666015625</c:v>
                </c:pt>
                <c:pt idx="3169">
                  <c:v>21.713333984375002</c:v>
                </c:pt>
                <c:pt idx="3170">
                  <c:v>21.72</c:v>
                </c:pt>
                <c:pt idx="3171">
                  <c:v>21.726666015625</c:v>
                </c:pt>
                <c:pt idx="3172">
                  <c:v>21.733333984375001</c:v>
                </c:pt>
                <c:pt idx="3173">
                  <c:v>21.74</c:v>
                </c:pt>
                <c:pt idx="3174">
                  <c:v>21.746666015624999</c:v>
                </c:pt>
                <c:pt idx="3175">
                  <c:v>21.753333984375001</c:v>
                </c:pt>
                <c:pt idx="3176">
                  <c:v>21.76</c:v>
                </c:pt>
                <c:pt idx="3177">
                  <c:v>21.766666015624999</c:v>
                </c:pt>
                <c:pt idx="3178">
                  <c:v>21.773333984375</c:v>
                </c:pt>
                <c:pt idx="3179">
                  <c:v>21.78</c:v>
                </c:pt>
                <c:pt idx="3180">
                  <c:v>21.786666015624998</c:v>
                </c:pt>
                <c:pt idx="3181">
                  <c:v>21.793333984375</c:v>
                </c:pt>
                <c:pt idx="3182">
                  <c:v>21.8</c:v>
                </c:pt>
                <c:pt idx="3183">
                  <c:v>21.806666015625002</c:v>
                </c:pt>
                <c:pt idx="3184">
                  <c:v>21.813333984374999</c:v>
                </c:pt>
                <c:pt idx="3185">
                  <c:v>21.82</c:v>
                </c:pt>
                <c:pt idx="3186">
                  <c:v>21.826666015625001</c:v>
                </c:pt>
                <c:pt idx="3187">
                  <c:v>21.833333984374999</c:v>
                </c:pt>
                <c:pt idx="3188">
                  <c:v>21.84</c:v>
                </c:pt>
                <c:pt idx="3189">
                  <c:v>21.846666015625001</c:v>
                </c:pt>
                <c:pt idx="3190">
                  <c:v>21.853333984374999</c:v>
                </c:pt>
                <c:pt idx="3191">
                  <c:v>21.86</c:v>
                </c:pt>
                <c:pt idx="3192">
                  <c:v>21.866666015625</c:v>
                </c:pt>
                <c:pt idx="3193">
                  <c:v>21.873333984375002</c:v>
                </c:pt>
                <c:pt idx="3194">
                  <c:v>21.88</c:v>
                </c:pt>
                <c:pt idx="3195">
                  <c:v>21.886666015625</c:v>
                </c:pt>
                <c:pt idx="3196">
                  <c:v>21.893333984375001</c:v>
                </c:pt>
                <c:pt idx="3197">
                  <c:v>21.9</c:v>
                </c:pt>
                <c:pt idx="3198">
                  <c:v>21.906666015624999</c:v>
                </c:pt>
                <c:pt idx="3199">
                  <c:v>21.913333984375001</c:v>
                </c:pt>
                <c:pt idx="3200">
                  <c:v>21.92</c:v>
                </c:pt>
                <c:pt idx="3201">
                  <c:v>21.926666015624999</c:v>
                </c:pt>
                <c:pt idx="3202">
                  <c:v>21.933333984375</c:v>
                </c:pt>
                <c:pt idx="3203">
                  <c:v>21.94</c:v>
                </c:pt>
                <c:pt idx="3204">
                  <c:v>21.946666015624999</c:v>
                </c:pt>
                <c:pt idx="3205">
                  <c:v>21.953333984375</c:v>
                </c:pt>
                <c:pt idx="3206">
                  <c:v>21.96</c:v>
                </c:pt>
                <c:pt idx="3207">
                  <c:v>21.966666015625002</c:v>
                </c:pt>
                <c:pt idx="3208">
                  <c:v>21.973333984375</c:v>
                </c:pt>
                <c:pt idx="3209">
                  <c:v>21.98</c:v>
                </c:pt>
                <c:pt idx="3210">
                  <c:v>21.986666015625001</c:v>
                </c:pt>
                <c:pt idx="3211">
                  <c:v>21.993333984374999</c:v>
                </c:pt>
                <c:pt idx="3212">
                  <c:v>22</c:v>
                </c:pt>
                <c:pt idx="3213">
                  <c:v>22.006666015625001</c:v>
                </c:pt>
                <c:pt idx="3214">
                  <c:v>22.013333984374999</c:v>
                </c:pt>
                <c:pt idx="3215">
                  <c:v>22.02</c:v>
                </c:pt>
                <c:pt idx="3216">
                  <c:v>22.026666015625</c:v>
                </c:pt>
                <c:pt idx="3217">
                  <c:v>22.033333984374998</c:v>
                </c:pt>
                <c:pt idx="3218">
                  <c:v>22.04</c:v>
                </c:pt>
                <c:pt idx="3219">
                  <c:v>22.046666015625</c:v>
                </c:pt>
                <c:pt idx="3220">
                  <c:v>22.053333984375001</c:v>
                </c:pt>
                <c:pt idx="3221">
                  <c:v>22.06</c:v>
                </c:pt>
                <c:pt idx="3222">
                  <c:v>22.066666015625</c:v>
                </c:pt>
                <c:pt idx="3223">
                  <c:v>22.073333984375001</c:v>
                </c:pt>
                <c:pt idx="3224">
                  <c:v>22.08</c:v>
                </c:pt>
                <c:pt idx="3225">
                  <c:v>22.086666015624999</c:v>
                </c:pt>
                <c:pt idx="3226">
                  <c:v>22.093333984375001</c:v>
                </c:pt>
                <c:pt idx="3227">
                  <c:v>22.1</c:v>
                </c:pt>
                <c:pt idx="3228">
                  <c:v>22.106666015624999</c:v>
                </c:pt>
                <c:pt idx="3229">
                  <c:v>22.113333984375</c:v>
                </c:pt>
                <c:pt idx="3230">
                  <c:v>22.12</c:v>
                </c:pt>
                <c:pt idx="3231">
                  <c:v>22.126666015624998</c:v>
                </c:pt>
                <c:pt idx="3232">
                  <c:v>22.133333984375</c:v>
                </c:pt>
                <c:pt idx="3233">
                  <c:v>22.14</c:v>
                </c:pt>
                <c:pt idx="3234">
                  <c:v>22.146666015625001</c:v>
                </c:pt>
                <c:pt idx="3235">
                  <c:v>22.153333984374999</c:v>
                </c:pt>
                <c:pt idx="3236">
                  <c:v>22.16</c:v>
                </c:pt>
                <c:pt idx="3237">
                  <c:v>22.166666015625001</c:v>
                </c:pt>
                <c:pt idx="3238">
                  <c:v>22.173333984374999</c:v>
                </c:pt>
                <c:pt idx="3239">
                  <c:v>22.18</c:v>
                </c:pt>
                <c:pt idx="3240">
                  <c:v>22.186666015625001</c:v>
                </c:pt>
                <c:pt idx="3241">
                  <c:v>22.193333984374998</c:v>
                </c:pt>
                <c:pt idx="3242">
                  <c:v>22.2</c:v>
                </c:pt>
                <c:pt idx="3243">
                  <c:v>22.206666015625</c:v>
                </c:pt>
                <c:pt idx="3244">
                  <c:v>22.213333984375002</c:v>
                </c:pt>
                <c:pt idx="3245">
                  <c:v>22.22</c:v>
                </c:pt>
                <c:pt idx="3246">
                  <c:v>22.226666015625</c:v>
                </c:pt>
                <c:pt idx="3247">
                  <c:v>22.233333984375001</c:v>
                </c:pt>
                <c:pt idx="3248">
                  <c:v>22.24</c:v>
                </c:pt>
                <c:pt idx="3249">
                  <c:v>22.246666015624999</c:v>
                </c:pt>
                <c:pt idx="3250">
                  <c:v>22.253333984375001</c:v>
                </c:pt>
                <c:pt idx="3251">
                  <c:v>22.26</c:v>
                </c:pt>
                <c:pt idx="3252">
                  <c:v>22.266666015624999</c:v>
                </c:pt>
                <c:pt idx="3253">
                  <c:v>22.273333984375</c:v>
                </c:pt>
                <c:pt idx="3254">
                  <c:v>22.28</c:v>
                </c:pt>
                <c:pt idx="3255">
                  <c:v>22.286666015624998</c:v>
                </c:pt>
                <c:pt idx="3256">
                  <c:v>22.293333984375</c:v>
                </c:pt>
                <c:pt idx="3257">
                  <c:v>22.3</c:v>
                </c:pt>
                <c:pt idx="3258">
                  <c:v>22.306666015625002</c:v>
                </c:pt>
                <c:pt idx="3259">
                  <c:v>22.313333984374999</c:v>
                </c:pt>
                <c:pt idx="3260">
                  <c:v>22.32</c:v>
                </c:pt>
                <c:pt idx="3261">
                  <c:v>22.326666015625001</c:v>
                </c:pt>
                <c:pt idx="3262">
                  <c:v>22.333333984374999</c:v>
                </c:pt>
                <c:pt idx="3263">
                  <c:v>22.34</c:v>
                </c:pt>
                <c:pt idx="3264">
                  <c:v>22.346666015625001</c:v>
                </c:pt>
                <c:pt idx="3265">
                  <c:v>22.353333984374999</c:v>
                </c:pt>
                <c:pt idx="3266">
                  <c:v>22.36</c:v>
                </c:pt>
                <c:pt idx="3267">
                  <c:v>22.366666015625</c:v>
                </c:pt>
                <c:pt idx="3268">
                  <c:v>22.373333984375002</c:v>
                </c:pt>
                <c:pt idx="3269">
                  <c:v>22.38</c:v>
                </c:pt>
                <c:pt idx="3270">
                  <c:v>22.386666015625</c:v>
                </c:pt>
                <c:pt idx="3271">
                  <c:v>22.393333984375001</c:v>
                </c:pt>
                <c:pt idx="3272">
                  <c:v>22.4</c:v>
                </c:pt>
                <c:pt idx="3273">
                  <c:v>22.406666015624999</c:v>
                </c:pt>
                <c:pt idx="3274">
                  <c:v>22.413333984375001</c:v>
                </c:pt>
                <c:pt idx="3275">
                  <c:v>22.42</c:v>
                </c:pt>
                <c:pt idx="3276">
                  <c:v>22.426666015624999</c:v>
                </c:pt>
                <c:pt idx="3277">
                  <c:v>22.433333984375</c:v>
                </c:pt>
                <c:pt idx="3278">
                  <c:v>22.44</c:v>
                </c:pt>
                <c:pt idx="3279">
                  <c:v>22.446666015624999</c:v>
                </c:pt>
                <c:pt idx="3280">
                  <c:v>22.453333984375</c:v>
                </c:pt>
                <c:pt idx="3281">
                  <c:v>22.46</c:v>
                </c:pt>
                <c:pt idx="3282">
                  <c:v>22.466666015625002</c:v>
                </c:pt>
                <c:pt idx="3283">
                  <c:v>22.473333984375</c:v>
                </c:pt>
                <c:pt idx="3284">
                  <c:v>22.48</c:v>
                </c:pt>
                <c:pt idx="3285">
                  <c:v>22.486666015625001</c:v>
                </c:pt>
                <c:pt idx="3286">
                  <c:v>22.493333984374999</c:v>
                </c:pt>
                <c:pt idx="3287">
                  <c:v>22.5</c:v>
                </c:pt>
                <c:pt idx="3288">
                  <c:v>22.506666015625001</c:v>
                </c:pt>
                <c:pt idx="3289">
                  <c:v>22.513333984374999</c:v>
                </c:pt>
                <c:pt idx="3290">
                  <c:v>22.52</c:v>
                </c:pt>
                <c:pt idx="3291">
                  <c:v>22.526666015625</c:v>
                </c:pt>
                <c:pt idx="3292">
                  <c:v>22.533333984374998</c:v>
                </c:pt>
                <c:pt idx="3293">
                  <c:v>22.54</c:v>
                </c:pt>
                <c:pt idx="3294">
                  <c:v>22.546666015625</c:v>
                </c:pt>
                <c:pt idx="3295">
                  <c:v>22.553333984375001</c:v>
                </c:pt>
                <c:pt idx="3296">
                  <c:v>22.56</c:v>
                </c:pt>
                <c:pt idx="3297">
                  <c:v>22.566666015625</c:v>
                </c:pt>
                <c:pt idx="3298">
                  <c:v>22.573333984375001</c:v>
                </c:pt>
                <c:pt idx="3299">
                  <c:v>22.58</c:v>
                </c:pt>
                <c:pt idx="3300">
                  <c:v>22.586666015624999</c:v>
                </c:pt>
                <c:pt idx="3301">
                  <c:v>22.593333984375001</c:v>
                </c:pt>
                <c:pt idx="3302">
                  <c:v>22.6</c:v>
                </c:pt>
                <c:pt idx="3303">
                  <c:v>22.606666015624999</c:v>
                </c:pt>
                <c:pt idx="3304">
                  <c:v>22.613333984375</c:v>
                </c:pt>
                <c:pt idx="3305">
                  <c:v>22.62</c:v>
                </c:pt>
                <c:pt idx="3306">
                  <c:v>22.626666015624998</c:v>
                </c:pt>
                <c:pt idx="3307">
                  <c:v>22.633333984375</c:v>
                </c:pt>
                <c:pt idx="3308">
                  <c:v>22.64</c:v>
                </c:pt>
                <c:pt idx="3309">
                  <c:v>22.646666015625001</c:v>
                </c:pt>
                <c:pt idx="3310">
                  <c:v>22.653333984374999</c:v>
                </c:pt>
                <c:pt idx="3311">
                  <c:v>22.66</c:v>
                </c:pt>
                <c:pt idx="3312">
                  <c:v>22.666666015625001</c:v>
                </c:pt>
                <c:pt idx="3313">
                  <c:v>22.673333984374999</c:v>
                </c:pt>
                <c:pt idx="3314">
                  <c:v>22.68</c:v>
                </c:pt>
                <c:pt idx="3315">
                  <c:v>22.686666015625001</c:v>
                </c:pt>
                <c:pt idx="3316">
                  <c:v>22.693333984374998</c:v>
                </c:pt>
                <c:pt idx="3317">
                  <c:v>22.7</c:v>
                </c:pt>
                <c:pt idx="3318">
                  <c:v>22.706666015625</c:v>
                </c:pt>
                <c:pt idx="3319">
                  <c:v>22.713333984375002</c:v>
                </c:pt>
                <c:pt idx="3320">
                  <c:v>22.72</c:v>
                </c:pt>
                <c:pt idx="3321">
                  <c:v>22.726666015625</c:v>
                </c:pt>
                <c:pt idx="3322">
                  <c:v>22.733333984375001</c:v>
                </c:pt>
                <c:pt idx="3323">
                  <c:v>22.74</c:v>
                </c:pt>
                <c:pt idx="3324">
                  <c:v>22.746666015624999</c:v>
                </c:pt>
                <c:pt idx="3325">
                  <c:v>22.753333984375001</c:v>
                </c:pt>
                <c:pt idx="3326">
                  <c:v>22.76</c:v>
                </c:pt>
                <c:pt idx="3327">
                  <c:v>22.766666015624999</c:v>
                </c:pt>
                <c:pt idx="3328">
                  <c:v>22.773333984375</c:v>
                </c:pt>
                <c:pt idx="3329">
                  <c:v>22.78</c:v>
                </c:pt>
                <c:pt idx="3330">
                  <c:v>22.786666015624998</c:v>
                </c:pt>
                <c:pt idx="3331">
                  <c:v>22.793333984375</c:v>
                </c:pt>
                <c:pt idx="3332">
                  <c:v>22.8</c:v>
                </c:pt>
                <c:pt idx="3333">
                  <c:v>22.806666015625002</c:v>
                </c:pt>
                <c:pt idx="3334">
                  <c:v>22.813333984374999</c:v>
                </c:pt>
                <c:pt idx="3335">
                  <c:v>22.82</c:v>
                </c:pt>
                <c:pt idx="3336">
                  <c:v>22.826666015625001</c:v>
                </c:pt>
                <c:pt idx="3337">
                  <c:v>22.833333984374999</c:v>
                </c:pt>
                <c:pt idx="3338">
                  <c:v>22.84</c:v>
                </c:pt>
                <c:pt idx="3339">
                  <c:v>22.846666015625001</c:v>
                </c:pt>
                <c:pt idx="3340">
                  <c:v>22.853333984374999</c:v>
                </c:pt>
                <c:pt idx="3341">
                  <c:v>22.86</c:v>
                </c:pt>
                <c:pt idx="3342">
                  <c:v>22.866666015625</c:v>
                </c:pt>
                <c:pt idx="3343">
                  <c:v>22.873333984375002</c:v>
                </c:pt>
                <c:pt idx="3344">
                  <c:v>22.88</c:v>
                </c:pt>
                <c:pt idx="3345">
                  <c:v>22.886666015625</c:v>
                </c:pt>
                <c:pt idx="3346">
                  <c:v>22.893333984375001</c:v>
                </c:pt>
                <c:pt idx="3347">
                  <c:v>22.9</c:v>
                </c:pt>
                <c:pt idx="3348">
                  <c:v>22.906666015624999</c:v>
                </c:pt>
                <c:pt idx="3349">
                  <c:v>22.913333984375001</c:v>
                </c:pt>
                <c:pt idx="3350">
                  <c:v>22.92</c:v>
                </c:pt>
                <c:pt idx="3351">
                  <c:v>22.926666015624999</c:v>
                </c:pt>
                <c:pt idx="3352">
                  <c:v>22.933333984375</c:v>
                </c:pt>
                <c:pt idx="3353">
                  <c:v>22.94</c:v>
                </c:pt>
                <c:pt idx="3354">
                  <c:v>22.946666015624999</c:v>
                </c:pt>
                <c:pt idx="3355">
                  <c:v>22.953333984375</c:v>
                </c:pt>
                <c:pt idx="3356">
                  <c:v>22.96</c:v>
                </c:pt>
                <c:pt idx="3357">
                  <c:v>22.966666015625002</c:v>
                </c:pt>
                <c:pt idx="3358">
                  <c:v>22.973333984375</c:v>
                </c:pt>
                <c:pt idx="3359">
                  <c:v>22.98</c:v>
                </c:pt>
                <c:pt idx="3360">
                  <c:v>22.986666015625001</c:v>
                </c:pt>
                <c:pt idx="3361">
                  <c:v>22.993333984374999</c:v>
                </c:pt>
                <c:pt idx="3362">
                  <c:v>23</c:v>
                </c:pt>
                <c:pt idx="3363">
                  <c:v>23.006666015625001</c:v>
                </c:pt>
                <c:pt idx="3364">
                  <c:v>23.013333984374999</c:v>
                </c:pt>
                <c:pt idx="3365">
                  <c:v>23.02</c:v>
                </c:pt>
                <c:pt idx="3366">
                  <c:v>23.026666015625</c:v>
                </c:pt>
                <c:pt idx="3367">
                  <c:v>23.033333984374998</c:v>
                </c:pt>
                <c:pt idx="3368">
                  <c:v>23.04</c:v>
                </c:pt>
                <c:pt idx="3369">
                  <c:v>23.046666015625</c:v>
                </c:pt>
                <c:pt idx="3370">
                  <c:v>23.053333984375001</c:v>
                </c:pt>
                <c:pt idx="3371">
                  <c:v>23.06</c:v>
                </c:pt>
                <c:pt idx="3372">
                  <c:v>23.066666015625</c:v>
                </c:pt>
                <c:pt idx="3373">
                  <c:v>23.073333984375001</c:v>
                </c:pt>
                <c:pt idx="3374">
                  <c:v>23.08</c:v>
                </c:pt>
                <c:pt idx="3375">
                  <c:v>23.086666015624999</c:v>
                </c:pt>
                <c:pt idx="3376">
                  <c:v>23.093333984375001</c:v>
                </c:pt>
                <c:pt idx="3377">
                  <c:v>23.1</c:v>
                </c:pt>
                <c:pt idx="3378">
                  <c:v>23.106666015624999</c:v>
                </c:pt>
                <c:pt idx="3379">
                  <c:v>23.113333984375</c:v>
                </c:pt>
                <c:pt idx="3380">
                  <c:v>23.12</c:v>
                </c:pt>
                <c:pt idx="3381">
                  <c:v>23.126666015624998</c:v>
                </c:pt>
                <c:pt idx="3382">
                  <c:v>23.133333984375</c:v>
                </c:pt>
                <c:pt idx="3383">
                  <c:v>23.14</c:v>
                </c:pt>
                <c:pt idx="3384">
                  <c:v>23.146666015625001</c:v>
                </c:pt>
                <c:pt idx="3385">
                  <c:v>23.153333984374999</c:v>
                </c:pt>
                <c:pt idx="3386">
                  <c:v>23.16</c:v>
                </c:pt>
                <c:pt idx="3387">
                  <c:v>23.166666015625001</c:v>
                </c:pt>
                <c:pt idx="3388">
                  <c:v>23.173333984374999</c:v>
                </c:pt>
                <c:pt idx="3389">
                  <c:v>23.18</c:v>
                </c:pt>
                <c:pt idx="3390">
                  <c:v>23.186666015625001</c:v>
                </c:pt>
                <c:pt idx="3391">
                  <c:v>23.193333984374998</c:v>
                </c:pt>
                <c:pt idx="3392">
                  <c:v>23.2</c:v>
                </c:pt>
                <c:pt idx="3393">
                  <c:v>23.206666015625</c:v>
                </c:pt>
                <c:pt idx="3394">
                  <c:v>23.213333984375002</c:v>
                </c:pt>
                <c:pt idx="3395">
                  <c:v>23.22</c:v>
                </c:pt>
                <c:pt idx="3396">
                  <c:v>23.226666015625</c:v>
                </c:pt>
                <c:pt idx="3397">
                  <c:v>23.233333984375001</c:v>
                </c:pt>
                <c:pt idx="3398">
                  <c:v>23.24</c:v>
                </c:pt>
                <c:pt idx="3399">
                  <c:v>23.246666015624999</c:v>
                </c:pt>
                <c:pt idx="3400">
                  <c:v>23.253333984375001</c:v>
                </c:pt>
                <c:pt idx="3401">
                  <c:v>23.26</c:v>
                </c:pt>
                <c:pt idx="3402">
                  <c:v>23.266666015624999</c:v>
                </c:pt>
                <c:pt idx="3403">
                  <c:v>23.273333984375</c:v>
                </c:pt>
                <c:pt idx="3404">
                  <c:v>23.28</c:v>
                </c:pt>
                <c:pt idx="3405">
                  <c:v>23.286666015624998</c:v>
                </c:pt>
                <c:pt idx="3406">
                  <c:v>23.293333984375</c:v>
                </c:pt>
                <c:pt idx="3407">
                  <c:v>23.3</c:v>
                </c:pt>
                <c:pt idx="3408">
                  <c:v>23.306666015625002</c:v>
                </c:pt>
                <c:pt idx="3409">
                  <c:v>23.313333984374999</c:v>
                </c:pt>
                <c:pt idx="3410">
                  <c:v>23.32</c:v>
                </c:pt>
                <c:pt idx="3411">
                  <c:v>23.326666015625001</c:v>
                </c:pt>
                <c:pt idx="3412">
                  <c:v>23.333333984374999</c:v>
                </c:pt>
                <c:pt idx="3413">
                  <c:v>23.34</c:v>
                </c:pt>
                <c:pt idx="3414">
                  <c:v>23.346666015625001</c:v>
                </c:pt>
                <c:pt idx="3415">
                  <c:v>23.353333984374999</c:v>
                </c:pt>
                <c:pt idx="3416">
                  <c:v>23.36</c:v>
                </c:pt>
                <c:pt idx="3417">
                  <c:v>23.366666015625</c:v>
                </c:pt>
                <c:pt idx="3418">
                  <c:v>23.373333984375002</c:v>
                </c:pt>
                <c:pt idx="3419">
                  <c:v>23.38</c:v>
                </c:pt>
                <c:pt idx="3420">
                  <c:v>23.386666015625</c:v>
                </c:pt>
                <c:pt idx="3421">
                  <c:v>23.393333984375001</c:v>
                </c:pt>
                <c:pt idx="3422">
                  <c:v>23.4</c:v>
                </c:pt>
                <c:pt idx="3423">
                  <c:v>23.406666015624999</c:v>
                </c:pt>
                <c:pt idx="3424">
                  <c:v>23.413333984375001</c:v>
                </c:pt>
                <c:pt idx="3425">
                  <c:v>23.42</c:v>
                </c:pt>
                <c:pt idx="3426">
                  <c:v>23.426666015624999</c:v>
                </c:pt>
                <c:pt idx="3427">
                  <c:v>23.433333984375</c:v>
                </c:pt>
                <c:pt idx="3428">
                  <c:v>23.44</c:v>
                </c:pt>
                <c:pt idx="3429">
                  <c:v>23.446666015624999</c:v>
                </c:pt>
                <c:pt idx="3430">
                  <c:v>23.453333984375</c:v>
                </c:pt>
                <c:pt idx="3431">
                  <c:v>23.46</c:v>
                </c:pt>
                <c:pt idx="3432">
                  <c:v>23.466666015625002</c:v>
                </c:pt>
                <c:pt idx="3433">
                  <c:v>23.473333984375</c:v>
                </c:pt>
                <c:pt idx="3434">
                  <c:v>23.48</c:v>
                </c:pt>
                <c:pt idx="3435">
                  <c:v>23.486666015625001</c:v>
                </c:pt>
                <c:pt idx="3436">
                  <c:v>23.493333984374999</c:v>
                </c:pt>
                <c:pt idx="3437">
                  <c:v>23.5</c:v>
                </c:pt>
                <c:pt idx="3438">
                  <c:v>23.506666015625001</c:v>
                </c:pt>
                <c:pt idx="3439">
                  <c:v>23.513333984374999</c:v>
                </c:pt>
                <c:pt idx="3440">
                  <c:v>23.52</c:v>
                </c:pt>
                <c:pt idx="3441">
                  <c:v>23.526666015625</c:v>
                </c:pt>
                <c:pt idx="3442">
                  <c:v>23.533333984374998</c:v>
                </c:pt>
                <c:pt idx="3443">
                  <c:v>23.54</c:v>
                </c:pt>
                <c:pt idx="3444">
                  <c:v>23.546666015625</c:v>
                </c:pt>
                <c:pt idx="3445">
                  <c:v>23.553333984375001</c:v>
                </c:pt>
                <c:pt idx="3446">
                  <c:v>23.56</c:v>
                </c:pt>
                <c:pt idx="3447">
                  <c:v>23.566666015625</c:v>
                </c:pt>
                <c:pt idx="3448">
                  <c:v>23.573333984375001</c:v>
                </c:pt>
                <c:pt idx="3449">
                  <c:v>23.58</c:v>
                </c:pt>
                <c:pt idx="3450">
                  <c:v>23.586666015624999</c:v>
                </c:pt>
                <c:pt idx="3451">
                  <c:v>23.593333984375001</c:v>
                </c:pt>
                <c:pt idx="3452">
                  <c:v>23.6</c:v>
                </c:pt>
                <c:pt idx="3453">
                  <c:v>23.606666015624999</c:v>
                </c:pt>
                <c:pt idx="3454">
                  <c:v>23.613333984375</c:v>
                </c:pt>
                <c:pt idx="3455">
                  <c:v>23.62</c:v>
                </c:pt>
                <c:pt idx="3456">
                  <c:v>23.626666015624998</c:v>
                </c:pt>
                <c:pt idx="3457">
                  <c:v>23.633333984375</c:v>
                </c:pt>
                <c:pt idx="3458">
                  <c:v>23.64</c:v>
                </c:pt>
                <c:pt idx="3459">
                  <c:v>23.646666015625001</c:v>
                </c:pt>
                <c:pt idx="3460">
                  <c:v>23.653333984374999</c:v>
                </c:pt>
                <c:pt idx="3461">
                  <c:v>23.66</c:v>
                </c:pt>
                <c:pt idx="3462">
                  <c:v>23.666666015625001</c:v>
                </c:pt>
                <c:pt idx="3463">
                  <c:v>23.673333984374999</c:v>
                </c:pt>
                <c:pt idx="3464">
                  <c:v>23.68</c:v>
                </c:pt>
                <c:pt idx="3465">
                  <c:v>23.686666015625001</c:v>
                </c:pt>
                <c:pt idx="3466">
                  <c:v>23.693333984374998</c:v>
                </c:pt>
                <c:pt idx="3467">
                  <c:v>23.7</c:v>
                </c:pt>
                <c:pt idx="3468">
                  <c:v>23.706666015625</c:v>
                </c:pt>
                <c:pt idx="3469">
                  <c:v>23.713333984375002</c:v>
                </c:pt>
                <c:pt idx="3470">
                  <c:v>23.72</c:v>
                </c:pt>
                <c:pt idx="3471">
                  <c:v>23.726666015625</c:v>
                </c:pt>
                <c:pt idx="3472">
                  <c:v>23.733333984375001</c:v>
                </c:pt>
                <c:pt idx="3473">
                  <c:v>23.74</c:v>
                </c:pt>
                <c:pt idx="3474">
                  <c:v>23.746666015624999</c:v>
                </c:pt>
                <c:pt idx="3475">
                  <c:v>23.753333984375001</c:v>
                </c:pt>
                <c:pt idx="3476">
                  <c:v>23.76</c:v>
                </c:pt>
                <c:pt idx="3477">
                  <c:v>23.766666015624999</c:v>
                </c:pt>
                <c:pt idx="3478">
                  <c:v>23.773333984375</c:v>
                </c:pt>
                <c:pt idx="3479">
                  <c:v>23.78</c:v>
                </c:pt>
                <c:pt idx="3480">
                  <c:v>23.786666015624998</c:v>
                </c:pt>
                <c:pt idx="3481">
                  <c:v>23.793333984375</c:v>
                </c:pt>
                <c:pt idx="3482">
                  <c:v>23.8</c:v>
                </c:pt>
                <c:pt idx="3483">
                  <c:v>23.806666015625002</c:v>
                </c:pt>
                <c:pt idx="3484">
                  <c:v>23.813333984374999</c:v>
                </c:pt>
                <c:pt idx="3485">
                  <c:v>23.82</c:v>
                </c:pt>
                <c:pt idx="3486">
                  <c:v>23.826666015625001</c:v>
                </c:pt>
                <c:pt idx="3487">
                  <c:v>23.833333984374999</c:v>
                </c:pt>
                <c:pt idx="3488">
                  <c:v>23.84</c:v>
                </c:pt>
                <c:pt idx="3489">
                  <c:v>23.846666015625001</c:v>
                </c:pt>
                <c:pt idx="3490">
                  <c:v>23.853333984374999</c:v>
                </c:pt>
                <c:pt idx="3491">
                  <c:v>23.86</c:v>
                </c:pt>
                <c:pt idx="3492">
                  <c:v>23.866666015625</c:v>
                </c:pt>
                <c:pt idx="3493">
                  <c:v>23.873333984375002</c:v>
                </c:pt>
                <c:pt idx="3494">
                  <c:v>23.88</c:v>
                </c:pt>
                <c:pt idx="3495">
                  <c:v>23.886666015625</c:v>
                </c:pt>
                <c:pt idx="3496">
                  <c:v>23.893333984375001</c:v>
                </c:pt>
                <c:pt idx="3497">
                  <c:v>23.9</c:v>
                </c:pt>
                <c:pt idx="3498">
                  <c:v>23.906666015624999</c:v>
                </c:pt>
                <c:pt idx="3499">
                  <c:v>23.913333984375001</c:v>
                </c:pt>
                <c:pt idx="3500">
                  <c:v>23.92</c:v>
                </c:pt>
                <c:pt idx="3501">
                  <c:v>23.926666015624999</c:v>
                </c:pt>
                <c:pt idx="3502">
                  <c:v>23.933333984375</c:v>
                </c:pt>
                <c:pt idx="3503">
                  <c:v>23.94</c:v>
                </c:pt>
                <c:pt idx="3504">
                  <c:v>23.946666015624999</c:v>
                </c:pt>
                <c:pt idx="3505">
                  <c:v>23.953333984375</c:v>
                </c:pt>
                <c:pt idx="3506">
                  <c:v>23.96</c:v>
                </c:pt>
                <c:pt idx="3507">
                  <c:v>23.966666015625002</c:v>
                </c:pt>
                <c:pt idx="3508">
                  <c:v>23.973333984375</c:v>
                </c:pt>
                <c:pt idx="3509">
                  <c:v>23.98</c:v>
                </c:pt>
                <c:pt idx="3510">
                  <c:v>23.986666015625001</c:v>
                </c:pt>
                <c:pt idx="3511">
                  <c:v>23.993333984374999</c:v>
                </c:pt>
                <c:pt idx="3512">
                  <c:v>24</c:v>
                </c:pt>
                <c:pt idx="3513">
                  <c:v>24.006666015625001</c:v>
                </c:pt>
                <c:pt idx="3514">
                  <c:v>24.013333984374999</c:v>
                </c:pt>
                <c:pt idx="3515">
                  <c:v>24.02</c:v>
                </c:pt>
                <c:pt idx="3516">
                  <c:v>24.026666015625</c:v>
                </c:pt>
                <c:pt idx="3517">
                  <c:v>24.033333984374998</c:v>
                </c:pt>
                <c:pt idx="3518">
                  <c:v>24.04</c:v>
                </c:pt>
                <c:pt idx="3519">
                  <c:v>24.046666015625</c:v>
                </c:pt>
                <c:pt idx="3520">
                  <c:v>24.053333984375001</c:v>
                </c:pt>
                <c:pt idx="3521">
                  <c:v>24.06</c:v>
                </c:pt>
                <c:pt idx="3522">
                  <c:v>24.066666015625</c:v>
                </c:pt>
                <c:pt idx="3523">
                  <c:v>24.073333984375001</c:v>
                </c:pt>
                <c:pt idx="3524">
                  <c:v>24.08</c:v>
                </c:pt>
                <c:pt idx="3525">
                  <c:v>24.086666015624999</c:v>
                </c:pt>
                <c:pt idx="3526">
                  <c:v>24.093333984375001</c:v>
                </c:pt>
                <c:pt idx="3527">
                  <c:v>24.1</c:v>
                </c:pt>
                <c:pt idx="3528">
                  <c:v>24.106666015624999</c:v>
                </c:pt>
                <c:pt idx="3529">
                  <c:v>24.113333984375</c:v>
                </c:pt>
                <c:pt idx="3530">
                  <c:v>24.12</c:v>
                </c:pt>
                <c:pt idx="3531">
                  <c:v>24.126666015624998</c:v>
                </c:pt>
                <c:pt idx="3532">
                  <c:v>24.133333984375</c:v>
                </c:pt>
                <c:pt idx="3533">
                  <c:v>24.14</c:v>
                </c:pt>
                <c:pt idx="3534">
                  <c:v>24.146666015625001</c:v>
                </c:pt>
                <c:pt idx="3535">
                  <c:v>24.153333984374999</c:v>
                </c:pt>
                <c:pt idx="3536">
                  <c:v>24.16</c:v>
                </c:pt>
                <c:pt idx="3537">
                  <c:v>24.166666015625001</c:v>
                </c:pt>
                <c:pt idx="3538">
                  <c:v>24.173333984374999</c:v>
                </c:pt>
                <c:pt idx="3539">
                  <c:v>24.18</c:v>
                </c:pt>
                <c:pt idx="3540">
                  <c:v>24.186666015625001</c:v>
                </c:pt>
                <c:pt idx="3541">
                  <c:v>24.193333984374998</c:v>
                </c:pt>
                <c:pt idx="3542">
                  <c:v>24.2</c:v>
                </c:pt>
                <c:pt idx="3543">
                  <c:v>24.206666015625</c:v>
                </c:pt>
                <c:pt idx="3544">
                  <c:v>24.213333984375002</c:v>
                </c:pt>
                <c:pt idx="3545">
                  <c:v>24.22</c:v>
                </c:pt>
                <c:pt idx="3546">
                  <c:v>24.226666015625</c:v>
                </c:pt>
                <c:pt idx="3547">
                  <c:v>24.233333984375001</c:v>
                </c:pt>
                <c:pt idx="3548">
                  <c:v>24.24</c:v>
                </c:pt>
                <c:pt idx="3549">
                  <c:v>24.246666015624999</c:v>
                </c:pt>
                <c:pt idx="3550">
                  <c:v>24.253333984375001</c:v>
                </c:pt>
                <c:pt idx="3551">
                  <c:v>24.26</c:v>
                </c:pt>
                <c:pt idx="3552">
                  <c:v>24.266666015624999</c:v>
                </c:pt>
                <c:pt idx="3553">
                  <c:v>24.273333984375</c:v>
                </c:pt>
                <c:pt idx="3554">
                  <c:v>24.28</c:v>
                </c:pt>
                <c:pt idx="3555">
                  <c:v>24.286666015624998</c:v>
                </c:pt>
                <c:pt idx="3556">
                  <c:v>24.293333984375</c:v>
                </c:pt>
                <c:pt idx="3557">
                  <c:v>24.3</c:v>
                </c:pt>
                <c:pt idx="3558">
                  <c:v>24.306666015625002</c:v>
                </c:pt>
                <c:pt idx="3559">
                  <c:v>24.313333984374999</c:v>
                </c:pt>
                <c:pt idx="3560">
                  <c:v>24.32</c:v>
                </c:pt>
                <c:pt idx="3561">
                  <c:v>24.326666015625001</c:v>
                </c:pt>
                <c:pt idx="3562">
                  <c:v>24.333333984374999</c:v>
                </c:pt>
                <c:pt idx="3563">
                  <c:v>24.34</c:v>
                </c:pt>
                <c:pt idx="3564">
                  <c:v>24.346666015625001</c:v>
                </c:pt>
                <c:pt idx="3565">
                  <c:v>24.353333984374999</c:v>
                </c:pt>
                <c:pt idx="3566">
                  <c:v>24.36</c:v>
                </c:pt>
                <c:pt idx="3567">
                  <c:v>24.366666015625</c:v>
                </c:pt>
                <c:pt idx="3568">
                  <c:v>24.373333984375002</c:v>
                </c:pt>
                <c:pt idx="3569">
                  <c:v>24.38</c:v>
                </c:pt>
                <c:pt idx="3570">
                  <c:v>24.386666015625</c:v>
                </c:pt>
                <c:pt idx="3571">
                  <c:v>24.393333984375001</c:v>
                </c:pt>
                <c:pt idx="3572">
                  <c:v>24.4</c:v>
                </c:pt>
                <c:pt idx="3573">
                  <c:v>24.406666015624999</c:v>
                </c:pt>
                <c:pt idx="3574">
                  <c:v>24.413333984375001</c:v>
                </c:pt>
                <c:pt idx="3575">
                  <c:v>24.42</c:v>
                </c:pt>
                <c:pt idx="3576">
                  <c:v>24.426666015624999</c:v>
                </c:pt>
                <c:pt idx="3577">
                  <c:v>24.433333984375</c:v>
                </c:pt>
                <c:pt idx="3578">
                  <c:v>24.44</c:v>
                </c:pt>
                <c:pt idx="3579">
                  <c:v>24.446666015624999</c:v>
                </c:pt>
                <c:pt idx="3580">
                  <c:v>24.453333984375</c:v>
                </c:pt>
                <c:pt idx="3581">
                  <c:v>24.46</c:v>
                </c:pt>
                <c:pt idx="3582">
                  <c:v>24.466666015625002</c:v>
                </c:pt>
                <c:pt idx="3583">
                  <c:v>24.473333984375</c:v>
                </c:pt>
                <c:pt idx="3584">
                  <c:v>24.48</c:v>
                </c:pt>
                <c:pt idx="3585">
                  <c:v>24.486666015625001</c:v>
                </c:pt>
                <c:pt idx="3586">
                  <c:v>24.493333984374999</c:v>
                </c:pt>
                <c:pt idx="3587">
                  <c:v>24.5</c:v>
                </c:pt>
                <c:pt idx="3588">
                  <c:v>24.506666015625001</c:v>
                </c:pt>
                <c:pt idx="3589">
                  <c:v>24.513333984374999</c:v>
                </c:pt>
                <c:pt idx="3590">
                  <c:v>24.52</c:v>
                </c:pt>
                <c:pt idx="3591">
                  <c:v>24.526666015625</c:v>
                </c:pt>
                <c:pt idx="3592">
                  <c:v>24.533333984374998</c:v>
                </c:pt>
                <c:pt idx="3593">
                  <c:v>24.54</c:v>
                </c:pt>
                <c:pt idx="3594">
                  <c:v>24.546666015625</c:v>
                </c:pt>
                <c:pt idx="3595">
                  <c:v>24.553333984375001</c:v>
                </c:pt>
                <c:pt idx="3596">
                  <c:v>24.56</c:v>
                </c:pt>
                <c:pt idx="3597">
                  <c:v>24.566666015625</c:v>
                </c:pt>
                <c:pt idx="3598">
                  <c:v>24.573333984375001</c:v>
                </c:pt>
                <c:pt idx="3599">
                  <c:v>24.58</c:v>
                </c:pt>
                <c:pt idx="3600">
                  <c:v>24.586666015624999</c:v>
                </c:pt>
                <c:pt idx="3601">
                  <c:v>24.593333984375001</c:v>
                </c:pt>
                <c:pt idx="3602">
                  <c:v>24.6</c:v>
                </c:pt>
                <c:pt idx="3603">
                  <c:v>24.606666015624999</c:v>
                </c:pt>
                <c:pt idx="3604">
                  <c:v>24.613333984375</c:v>
                </c:pt>
                <c:pt idx="3605">
                  <c:v>24.62</c:v>
                </c:pt>
                <c:pt idx="3606">
                  <c:v>24.626666015624998</c:v>
                </c:pt>
                <c:pt idx="3607">
                  <c:v>24.633333984375</c:v>
                </c:pt>
                <c:pt idx="3608">
                  <c:v>24.64</c:v>
                </c:pt>
                <c:pt idx="3609">
                  <c:v>24.646666015625001</c:v>
                </c:pt>
                <c:pt idx="3610">
                  <c:v>24.653333984374999</c:v>
                </c:pt>
                <c:pt idx="3611">
                  <c:v>24.66</c:v>
                </c:pt>
                <c:pt idx="3612">
                  <c:v>24.666666015625001</c:v>
                </c:pt>
                <c:pt idx="3613">
                  <c:v>24.673333984374999</c:v>
                </c:pt>
                <c:pt idx="3614">
                  <c:v>24.68</c:v>
                </c:pt>
                <c:pt idx="3615">
                  <c:v>24.686666015625001</c:v>
                </c:pt>
                <c:pt idx="3616">
                  <c:v>24.693333984374998</c:v>
                </c:pt>
                <c:pt idx="3617">
                  <c:v>24.7</c:v>
                </c:pt>
                <c:pt idx="3618">
                  <c:v>24.706666015625</c:v>
                </c:pt>
                <c:pt idx="3619">
                  <c:v>24.713333984375002</c:v>
                </c:pt>
                <c:pt idx="3620">
                  <c:v>24.72</c:v>
                </c:pt>
                <c:pt idx="3621">
                  <c:v>24.726666015625</c:v>
                </c:pt>
                <c:pt idx="3622">
                  <c:v>24.733333984375001</c:v>
                </c:pt>
                <c:pt idx="3623">
                  <c:v>24.74</c:v>
                </c:pt>
                <c:pt idx="3624">
                  <c:v>24.746666015624999</c:v>
                </c:pt>
                <c:pt idx="3625">
                  <c:v>24.753333984375001</c:v>
                </c:pt>
                <c:pt idx="3626">
                  <c:v>24.76</c:v>
                </c:pt>
                <c:pt idx="3627">
                  <c:v>24.766666015624999</c:v>
                </c:pt>
                <c:pt idx="3628">
                  <c:v>24.773333984375</c:v>
                </c:pt>
                <c:pt idx="3629">
                  <c:v>24.78</c:v>
                </c:pt>
                <c:pt idx="3630">
                  <c:v>24.786666015624998</c:v>
                </c:pt>
                <c:pt idx="3631">
                  <c:v>24.793333984375</c:v>
                </c:pt>
                <c:pt idx="3632">
                  <c:v>24.8</c:v>
                </c:pt>
                <c:pt idx="3633">
                  <c:v>24.806666015625002</c:v>
                </c:pt>
                <c:pt idx="3634">
                  <c:v>24.813333984374999</c:v>
                </c:pt>
                <c:pt idx="3635">
                  <c:v>24.82</c:v>
                </c:pt>
                <c:pt idx="3636">
                  <c:v>24.826666015625001</c:v>
                </c:pt>
                <c:pt idx="3637">
                  <c:v>24.833333984374999</c:v>
                </c:pt>
                <c:pt idx="3638">
                  <c:v>24.84</c:v>
                </c:pt>
                <c:pt idx="3639">
                  <c:v>24.846666015625001</c:v>
                </c:pt>
                <c:pt idx="3640">
                  <c:v>24.853333984374999</c:v>
                </c:pt>
                <c:pt idx="3641">
                  <c:v>24.86</c:v>
                </c:pt>
                <c:pt idx="3642">
                  <c:v>24.866666015625</c:v>
                </c:pt>
                <c:pt idx="3643">
                  <c:v>24.873333984375002</c:v>
                </c:pt>
                <c:pt idx="3644">
                  <c:v>24.88</c:v>
                </c:pt>
                <c:pt idx="3645">
                  <c:v>24.886666015625</c:v>
                </c:pt>
                <c:pt idx="3646">
                  <c:v>24.893333984375001</c:v>
                </c:pt>
                <c:pt idx="3647">
                  <c:v>24.9</c:v>
                </c:pt>
                <c:pt idx="3648">
                  <c:v>24.906666015624999</c:v>
                </c:pt>
                <c:pt idx="3649">
                  <c:v>24.913333984375001</c:v>
                </c:pt>
                <c:pt idx="3650">
                  <c:v>24.92</c:v>
                </c:pt>
                <c:pt idx="3651">
                  <c:v>24.926666015624999</c:v>
                </c:pt>
                <c:pt idx="3652">
                  <c:v>24.933333984375</c:v>
                </c:pt>
                <c:pt idx="3653">
                  <c:v>24.94</c:v>
                </c:pt>
                <c:pt idx="3654">
                  <c:v>24.946666015624999</c:v>
                </c:pt>
                <c:pt idx="3655">
                  <c:v>24.953333984375</c:v>
                </c:pt>
                <c:pt idx="3656">
                  <c:v>24.96</c:v>
                </c:pt>
                <c:pt idx="3657">
                  <c:v>24.966666015625002</c:v>
                </c:pt>
                <c:pt idx="3658">
                  <c:v>24.973333984375</c:v>
                </c:pt>
                <c:pt idx="3659">
                  <c:v>24.98</c:v>
                </c:pt>
                <c:pt idx="3660">
                  <c:v>24.986666015625001</c:v>
                </c:pt>
                <c:pt idx="3661">
                  <c:v>24.993333984374999</c:v>
                </c:pt>
                <c:pt idx="3662">
                  <c:v>25</c:v>
                </c:pt>
                <c:pt idx="3663">
                  <c:v>25.006666015625001</c:v>
                </c:pt>
                <c:pt idx="3664">
                  <c:v>25.013333984374999</c:v>
                </c:pt>
                <c:pt idx="3665">
                  <c:v>25.02</c:v>
                </c:pt>
                <c:pt idx="3666">
                  <c:v>25.026666015625</c:v>
                </c:pt>
                <c:pt idx="3667">
                  <c:v>25.033333984374998</c:v>
                </c:pt>
                <c:pt idx="3668">
                  <c:v>25.04</c:v>
                </c:pt>
                <c:pt idx="3669">
                  <c:v>25.046666015625</c:v>
                </c:pt>
                <c:pt idx="3670">
                  <c:v>25.053333984375001</c:v>
                </c:pt>
                <c:pt idx="3671">
                  <c:v>25.06</c:v>
                </c:pt>
                <c:pt idx="3672">
                  <c:v>25.066666015625</c:v>
                </c:pt>
                <c:pt idx="3673">
                  <c:v>25.073333984375001</c:v>
                </c:pt>
                <c:pt idx="3674">
                  <c:v>25.08</c:v>
                </c:pt>
                <c:pt idx="3675">
                  <c:v>25.086666015624999</c:v>
                </c:pt>
                <c:pt idx="3676">
                  <c:v>25.093333984375001</c:v>
                </c:pt>
                <c:pt idx="3677">
                  <c:v>25.1</c:v>
                </c:pt>
                <c:pt idx="3678">
                  <c:v>25.106666015624999</c:v>
                </c:pt>
                <c:pt idx="3679">
                  <c:v>25.113333984375</c:v>
                </c:pt>
                <c:pt idx="3680">
                  <c:v>25.12</c:v>
                </c:pt>
                <c:pt idx="3681">
                  <c:v>25.126666015624998</c:v>
                </c:pt>
                <c:pt idx="3682">
                  <c:v>25.133333984375</c:v>
                </c:pt>
                <c:pt idx="3683">
                  <c:v>25.14</c:v>
                </c:pt>
                <c:pt idx="3684">
                  <c:v>25.146666015625001</c:v>
                </c:pt>
                <c:pt idx="3685">
                  <c:v>25.153333984374999</c:v>
                </c:pt>
                <c:pt idx="3686">
                  <c:v>25.16</c:v>
                </c:pt>
                <c:pt idx="3687">
                  <c:v>25.166666015625001</c:v>
                </c:pt>
                <c:pt idx="3688">
                  <c:v>25.173333984374999</c:v>
                </c:pt>
                <c:pt idx="3689">
                  <c:v>25.18</c:v>
                </c:pt>
                <c:pt idx="3690">
                  <c:v>25.186666015625001</c:v>
                </c:pt>
                <c:pt idx="3691">
                  <c:v>25.193333984374998</c:v>
                </c:pt>
                <c:pt idx="3692">
                  <c:v>25.2</c:v>
                </c:pt>
                <c:pt idx="3693">
                  <c:v>25.206666015625</c:v>
                </c:pt>
                <c:pt idx="3694">
                  <c:v>25.213333984375002</c:v>
                </c:pt>
                <c:pt idx="3695">
                  <c:v>25.22</c:v>
                </c:pt>
                <c:pt idx="3696">
                  <c:v>25.226666015625</c:v>
                </c:pt>
                <c:pt idx="3697">
                  <c:v>25.233333984375001</c:v>
                </c:pt>
                <c:pt idx="3698">
                  <c:v>25.24</c:v>
                </c:pt>
                <c:pt idx="3699">
                  <c:v>25.246666015624999</c:v>
                </c:pt>
                <c:pt idx="3700">
                  <c:v>25.253333984375001</c:v>
                </c:pt>
                <c:pt idx="3701">
                  <c:v>25.26</c:v>
                </c:pt>
                <c:pt idx="3702">
                  <c:v>25.266666015624999</c:v>
                </c:pt>
                <c:pt idx="3703">
                  <c:v>25.273333984375</c:v>
                </c:pt>
                <c:pt idx="3704">
                  <c:v>25.28</c:v>
                </c:pt>
                <c:pt idx="3705">
                  <c:v>25.286666015624998</c:v>
                </c:pt>
                <c:pt idx="3706">
                  <c:v>25.293333984375</c:v>
                </c:pt>
                <c:pt idx="3707">
                  <c:v>25.3</c:v>
                </c:pt>
                <c:pt idx="3708">
                  <c:v>25.306666015625002</c:v>
                </c:pt>
                <c:pt idx="3709">
                  <c:v>25.313333984374999</c:v>
                </c:pt>
                <c:pt idx="3710">
                  <c:v>25.32</c:v>
                </c:pt>
                <c:pt idx="3711">
                  <c:v>25.326666015625001</c:v>
                </c:pt>
                <c:pt idx="3712">
                  <c:v>25.333333984374999</c:v>
                </c:pt>
                <c:pt idx="3713">
                  <c:v>25.34</c:v>
                </c:pt>
                <c:pt idx="3714">
                  <c:v>25.346666015625001</c:v>
                </c:pt>
                <c:pt idx="3715">
                  <c:v>25.353333984374999</c:v>
                </c:pt>
                <c:pt idx="3716">
                  <c:v>25.36</c:v>
                </c:pt>
                <c:pt idx="3717">
                  <c:v>25.366666015625</c:v>
                </c:pt>
                <c:pt idx="3718">
                  <c:v>25.373333984375002</c:v>
                </c:pt>
                <c:pt idx="3719">
                  <c:v>25.38</c:v>
                </c:pt>
                <c:pt idx="3720">
                  <c:v>25.386666015625</c:v>
                </c:pt>
                <c:pt idx="3721">
                  <c:v>25.393333984375001</c:v>
                </c:pt>
                <c:pt idx="3722">
                  <c:v>25.4</c:v>
                </c:pt>
                <c:pt idx="3723">
                  <c:v>25.406666015624999</c:v>
                </c:pt>
                <c:pt idx="3724">
                  <c:v>25.413333984375001</c:v>
                </c:pt>
                <c:pt idx="3725">
                  <c:v>25.42</c:v>
                </c:pt>
                <c:pt idx="3726">
                  <c:v>25.426666015624999</c:v>
                </c:pt>
                <c:pt idx="3727">
                  <c:v>25.433333984375</c:v>
                </c:pt>
                <c:pt idx="3728">
                  <c:v>25.44</c:v>
                </c:pt>
                <c:pt idx="3729">
                  <c:v>25.446666015624999</c:v>
                </c:pt>
                <c:pt idx="3730">
                  <c:v>25.453333984375</c:v>
                </c:pt>
                <c:pt idx="3731">
                  <c:v>25.46</c:v>
                </c:pt>
                <c:pt idx="3732">
                  <c:v>25.466666015625002</c:v>
                </c:pt>
                <c:pt idx="3733">
                  <c:v>25.473333984375</c:v>
                </c:pt>
                <c:pt idx="3734">
                  <c:v>25.48</c:v>
                </c:pt>
                <c:pt idx="3735">
                  <c:v>25.486666015625001</c:v>
                </c:pt>
                <c:pt idx="3736">
                  <c:v>25.493333984374999</c:v>
                </c:pt>
                <c:pt idx="3737">
                  <c:v>25.5</c:v>
                </c:pt>
                <c:pt idx="3738">
                  <c:v>25.506666015625001</c:v>
                </c:pt>
                <c:pt idx="3739">
                  <c:v>25.513333984374999</c:v>
                </c:pt>
                <c:pt idx="3740">
                  <c:v>25.52</c:v>
                </c:pt>
                <c:pt idx="3741">
                  <c:v>25.526666015625</c:v>
                </c:pt>
                <c:pt idx="3742">
                  <c:v>25.533333984374998</c:v>
                </c:pt>
                <c:pt idx="3743">
                  <c:v>25.54</c:v>
                </c:pt>
                <c:pt idx="3744">
                  <c:v>25.546666015625</c:v>
                </c:pt>
                <c:pt idx="3745">
                  <c:v>25.553333984375001</c:v>
                </c:pt>
                <c:pt idx="3746">
                  <c:v>25.56</c:v>
                </c:pt>
                <c:pt idx="3747">
                  <c:v>25.566666015625</c:v>
                </c:pt>
                <c:pt idx="3748">
                  <c:v>25.573333984375001</c:v>
                </c:pt>
                <c:pt idx="3749">
                  <c:v>25.58</c:v>
                </c:pt>
                <c:pt idx="3750">
                  <c:v>25.586666015624999</c:v>
                </c:pt>
                <c:pt idx="3751">
                  <c:v>25.593333984375001</c:v>
                </c:pt>
                <c:pt idx="3752">
                  <c:v>25.6</c:v>
                </c:pt>
                <c:pt idx="3753">
                  <c:v>25.606666015624999</c:v>
                </c:pt>
                <c:pt idx="3754">
                  <c:v>25.613333984375</c:v>
                </c:pt>
                <c:pt idx="3755">
                  <c:v>25.62</c:v>
                </c:pt>
                <c:pt idx="3756">
                  <c:v>25.626666015624998</c:v>
                </c:pt>
                <c:pt idx="3757">
                  <c:v>25.633333984375</c:v>
                </c:pt>
                <c:pt idx="3758">
                  <c:v>25.64</c:v>
                </c:pt>
                <c:pt idx="3759">
                  <c:v>25.646666015625001</c:v>
                </c:pt>
                <c:pt idx="3760">
                  <c:v>25.653333984374999</c:v>
                </c:pt>
                <c:pt idx="3761">
                  <c:v>25.66</c:v>
                </c:pt>
                <c:pt idx="3762">
                  <c:v>25.666666015625001</c:v>
                </c:pt>
                <c:pt idx="3763">
                  <c:v>25.673333984374999</c:v>
                </c:pt>
                <c:pt idx="3764">
                  <c:v>25.68</c:v>
                </c:pt>
                <c:pt idx="3765">
                  <c:v>25.686666015625001</c:v>
                </c:pt>
                <c:pt idx="3766">
                  <c:v>25.693333984374998</c:v>
                </c:pt>
                <c:pt idx="3767">
                  <c:v>25.7</c:v>
                </c:pt>
                <c:pt idx="3768">
                  <c:v>25.706666015625</c:v>
                </c:pt>
                <c:pt idx="3769">
                  <c:v>25.713333984375002</c:v>
                </c:pt>
                <c:pt idx="3770">
                  <c:v>25.72</c:v>
                </c:pt>
                <c:pt idx="3771">
                  <c:v>25.726666015625</c:v>
                </c:pt>
                <c:pt idx="3772">
                  <c:v>25.733333984375001</c:v>
                </c:pt>
                <c:pt idx="3773">
                  <c:v>25.74</c:v>
                </c:pt>
                <c:pt idx="3774">
                  <c:v>25.746666015624999</c:v>
                </c:pt>
                <c:pt idx="3775">
                  <c:v>25.753333984375001</c:v>
                </c:pt>
                <c:pt idx="3776">
                  <c:v>25.76</c:v>
                </c:pt>
                <c:pt idx="3777">
                  <c:v>25.766666015624999</c:v>
                </c:pt>
                <c:pt idx="3778">
                  <c:v>25.773333984375</c:v>
                </c:pt>
                <c:pt idx="3779">
                  <c:v>25.78</c:v>
                </c:pt>
                <c:pt idx="3780">
                  <c:v>25.786666015624998</c:v>
                </c:pt>
                <c:pt idx="3781">
                  <c:v>25.793333984375</c:v>
                </c:pt>
                <c:pt idx="3782">
                  <c:v>25.8</c:v>
                </c:pt>
                <c:pt idx="3783">
                  <c:v>25.806666015625002</c:v>
                </c:pt>
                <c:pt idx="3784">
                  <c:v>25.813333984374999</c:v>
                </c:pt>
                <c:pt idx="3785">
                  <c:v>25.82</c:v>
                </c:pt>
                <c:pt idx="3786">
                  <c:v>25.826666015625001</c:v>
                </c:pt>
                <c:pt idx="3787">
                  <c:v>25.833333984374999</c:v>
                </c:pt>
                <c:pt idx="3788">
                  <c:v>25.84</c:v>
                </c:pt>
                <c:pt idx="3789">
                  <c:v>25.846666015625001</c:v>
                </c:pt>
                <c:pt idx="3790">
                  <c:v>25.853333984374999</c:v>
                </c:pt>
                <c:pt idx="3791">
                  <c:v>25.86</c:v>
                </c:pt>
                <c:pt idx="3792">
                  <c:v>25.866666015625</c:v>
                </c:pt>
                <c:pt idx="3793">
                  <c:v>25.873333984375002</c:v>
                </c:pt>
                <c:pt idx="3794">
                  <c:v>25.88</c:v>
                </c:pt>
                <c:pt idx="3795">
                  <c:v>25.886666015625</c:v>
                </c:pt>
                <c:pt idx="3796">
                  <c:v>25.893333984375001</c:v>
                </c:pt>
                <c:pt idx="3797">
                  <c:v>25.9</c:v>
                </c:pt>
                <c:pt idx="3798">
                  <c:v>25.906666015624999</c:v>
                </c:pt>
                <c:pt idx="3799">
                  <c:v>25.913333984375001</c:v>
                </c:pt>
                <c:pt idx="3800">
                  <c:v>25.92</c:v>
                </c:pt>
                <c:pt idx="3801">
                  <c:v>25.926666015624999</c:v>
                </c:pt>
                <c:pt idx="3802">
                  <c:v>25.933333984375</c:v>
                </c:pt>
                <c:pt idx="3803">
                  <c:v>25.94</c:v>
                </c:pt>
                <c:pt idx="3804">
                  <c:v>25.946666015624999</c:v>
                </c:pt>
                <c:pt idx="3805">
                  <c:v>25.953333984375</c:v>
                </c:pt>
                <c:pt idx="3806">
                  <c:v>25.96</c:v>
                </c:pt>
                <c:pt idx="3807">
                  <c:v>25.966666015625002</c:v>
                </c:pt>
                <c:pt idx="3808">
                  <c:v>25.973333984375</c:v>
                </c:pt>
                <c:pt idx="3809">
                  <c:v>25.98</c:v>
                </c:pt>
                <c:pt idx="3810">
                  <c:v>25.986666015625001</c:v>
                </c:pt>
                <c:pt idx="3811">
                  <c:v>25.993333984374999</c:v>
                </c:pt>
                <c:pt idx="3812">
                  <c:v>26</c:v>
                </c:pt>
                <c:pt idx="3813">
                  <c:v>26.006666015625001</c:v>
                </c:pt>
                <c:pt idx="3814">
                  <c:v>26.013333984374999</c:v>
                </c:pt>
                <c:pt idx="3815">
                  <c:v>26.02</c:v>
                </c:pt>
                <c:pt idx="3816">
                  <c:v>26.026666015625</c:v>
                </c:pt>
                <c:pt idx="3817">
                  <c:v>26.033333984374998</c:v>
                </c:pt>
                <c:pt idx="3818">
                  <c:v>26.04</c:v>
                </c:pt>
                <c:pt idx="3819">
                  <c:v>26.046666015625</c:v>
                </c:pt>
                <c:pt idx="3820">
                  <c:v>26.053333984375001</c:v>
                </c:pt>
                <c:pt idx="3821">
                  <c:v>26.06</c:v>
                </c:pt>
                <c:pt idx="3822">
                  <c:v>26.066666015625</c:v>
                </c:pt>
                <c:pt idx="3823">
                  <c:v>26.073333984375001</c:v>
                </c:pt>
                <c:pt idx="3824">
                  <c:v>26.08</c:v>
                </c:pt>
                <c:pt idx="3825">
                  <c:v>26.086666015624999</c:v>
                </c:pt>
                <c:pt idx="3826">
                  <c:v>26.093333984375001</c:v>
                </c:pt>
                <c:pt idx="3827">
                  <c:v>26.1</c:v>
                </c:pt>
                <c:pt idx="3828">
                  <c:v>26.106666015624999</c:v>
                </c:pt>
                <c:pt idx="3829">
                  <c:v>26.113333984375</c:v>
                </c:pt>
                <c:pt idx="3830">
                  <c:v>26.12</c:v>
                </c:pt>
                <c:pt idx="3831">
                  <c:v>26.126666015624998</c:v>
                </c:pt>
                <c:pt idx="3832">
                  <c:v>26.133333984375</c:v>
                </c:pt>
                <c:pt idx="3833">
                  <c:v>26.14</c:v>
                </c:pt>
                <c:pt idx="3834">
                  <c:v>26.146666015625001</c:v>
                </c:pt>
                <c:pt idx="3835">
                  <c:v>26.153333984374999</c:v>
                </c:pt>
                <c:pt idx="3836">
                  <c:v>26.16</c:v>
                </c:pt>
                <c:pt idx="3837">
                  <c:v>26.166666015625001</c:v>
                </c:pt>
                <c:pt idx="3838">
                  <c:v>26.173333984374999</c:v>
                </c:pt>
                <c:pt idx="3839">
                  <c:v>26.18</c:v>
                </c:pt>
                <c:pt idx="3840">
                  <c:v>26.186666015625001</c:v>
                </c:pt>
                <c:pt idx="3841">
                  <c:v>26.193333984374998</c:v>
                </c:pt>
                <c:pt idx="3842">
                  <c:v>26.2</c:v>
                </c:pt>
                <c:pt idx="3843">
                  <c:v>26.206666015625</c:v>
                </c:pt>
                <c:pt idx="3844">
                  <c:v>26.213333984375002</c:v>
                </c:pt>
                <c:pt idx="3845">
                  <c:v>26.22</c:v>
                </c:pt>
                <c:pt idx="3846">
                  <c:v>26.226666015625</c:v>
                </c:pt>
                <c:pt idx="3847">
                  <c:v>26.233333984375001</c:v>
                </c:pt>
                <c:pt idx="3848">
                  <c:v>26.24</c:v>
                </c:pt>
                <c:pt idx="3849">
                  <c:v>26.246666015624999</c:v>
                </c:pt>
                <c:pt idx="3850">
                  <c:v>26.253333984375001</c:v>
                </c:pt>
                <c:pt idx="3851">
                  <c:v>26.26</c:v>
                </c:pt>
                <c:pt idx="3852">
                  <c:v>26.266666015624999</c:v>
                </c:pt>
                <c:pt idx="3853">
                  <c:v>26.273333984375</c:v>
                </c:pt>
                <c:pt idx="3854">
                  <c:v>26.28</c:v>
                </c:pt>
                <c:pt idx="3855">
                  <c:v>26.286666015624998</c:v>
                </c:pt>
                <c:pt idx="3856">
                  <c:v>26.293333984375</c:v>
                </c:pt>
                <c:pt idx="3857">
                  <c:v>26.3</c:v>
                </c:pt>
                <c:pt idx="3858">
                  <c:v>26.306666015625002</c:v>
                </c:pt>
                <c:pt idx="3859">
                  <c:v>26.313333984374999</c:v>
                </c:pt>
                <c:pt idx="3860">
                  <c:v>26.32</c:v>
                </c:pt>
                <c:pt idx="3861">
                  <c:v>26.326666015625001</c:v>
                </c:pt>
                <c:pt idx="3862">
                  <c:v>26.333333984374999</c:v>
                </c:pt>
                <c:pt idx="3863">
                  <c:v>26.34</c:v>
                </c:pt>
                <c:pt idx="3864">
                  <c:v>26.346666015625001</c:v>
                </c:pt>
                <c:pt idx="3865">
                  <c:v>26.353333984374999</c:v>
                </c:pt>
                <c:pt idx="3866">
                  <c:v>26.36</c:v>
                </c:pt>
                <c:pt idx="3867">
                  <c:v>26.366666015625</c:v>
                </c:pt>
                <c:pt idx="3868">
                  <c:v>26.373333984375002</c:v>
                </c:pt>
                <c:pt idx="3869">
                  <c:v>26.38</c:v>
                </c:pt>
                <c:pt idx="3870">
                  <c:v>26.386666015625</c:v>
                </c:pt>
                <c:pt idx="3871">
                  <c:v>26.393333984375001</c:v>
                </c:pt>
                <c:pt idx="3872">
                  <c:v>26.4</c:v>
                </c:pt>
                <c:pt idx="3873">
                  <c:v>26.406666015624999</c:v>
                </c:pt>
                <c:pt idx="3874">
                  <c:v>26.413333984375001</c:v>
                </c:pt>
                <c:pt idx="3875">
                  <c:v>26.42</c:v>
                </c:pt>
                <c:pt idx="3876">
                  <c:v>26.426666015624999</c:v>
                </c:pt>
                <c:pt idx="3877">
                  <c:v>26.433333984375</c:v>
                </c:pt>
                <c:pt idx="3878">
                  <c:v>26.44</c:v>
                </c:pt>
                <c:pt idx="3879">
                  <c:v>26.446666015624999</c:v>
                </c:pt>
                <c:pt idx="3880">
                  <c:v>26.453333984375</c:v>
                </c:pt>
                <c:pt idx="3881">
                  <c:v>26.46</c:v>
                </c:pt>
                <c:pt idx="3882">
                  <c:v>26.466666015625002</c:v>
                </c:pt>
                <c:pt idx="3883">
                  <c:v>26.473333984375</c:v>
                </c:pt>
                <c:pt idx="3884">
                  <c:v>26.48</c:v>
                </c:pt>
                <c:pt idx="3885">
                  <c:v>26.486666015625001</c:v>
                </c:pt>
                <c:pt idx="3886">
                  <c:v>26.493333984374999</c:v>
                </c:pt>
                <c:pt idx="3887">
                  <c:v>26.5</c:v>
                </c:pt>
                <c:pt idx="3888">
                  <c:v>26.506666015625001</c:v>
                </c:pt>
                <c:pt idx="3889">
                  <c:v>26.513333984374999</c:v>
                </c:pt>
                <c:pt idx="3890">
                  <c:v>26.52</c:v>
                </c:pt>
                <c:pt idx="3891">
                  <c:v>26.526666015625</c:v>
                </c:pt>
                <c:pt idx="3892">
                  <c:v>26.533333984374998</c:v>
                </c:pt>
                <c:pt idx="3893">
                  <c:v>26.54</c:v>
                </c:pt>
                <c:pt idx="3894">
                  <c:v>26.546666015625</c:v>
                </c:pt>
                <c:pt idx="3895">
                  <c:v>26.553333984375001</c:v>
                </c:pt>
                <c:pt idx="3896">
                  <c:v>26.56</c:v>
                </c:pt>
                <c:pt idx="3897">
                  <c:v>26.566666015625</c:v>
                </c:pt>
                <c:pt idx="3898">
                  <c:v>26.573333984375001</c:v>
                </c:pt>
                <c:pt idx="3899">
                  <c:v>26.58</c:v>
                </c:pt>
                <c:pt idx="3900">
                  <c:v>26.586666015624999</c:v>
                </c:pt>
                <c:pt idx="3901">
                  <c:v>26.593333984375001</c:v>
                </c:pt>
                <c:pt idx="3902">
                  <c:v>26.6</c:v>
                </c:pt>
                <c:pt idx="3903">
                  <c:v>26.606666015624999</c:v>
                </c:pt>
                <c:pt idx="3904">
                  <c:v>26.613333984375</c:v>
                </c:pt>
                <c:pt idx="3905">
                  <c:v>26.62</c:v>
                </c:pt>
                <c:pt idx="3906">
                  <c:v>26.626666015624998</c:v>
                </c:pt>
                <c:pt idx="3907">
                  <c:v>26.633333984375</c:v>
                </c:pt>
                <c:pt idx="3908">
                  <c:v>26.64</c:v>
                </c:pt>
                <c:pt idx="3909">
                  <c:v>26.646666015625001</c:v>
                </c:pt>
                <c:pt idx="3910">
                  <c:v>26.653333984374999</c:v>
                </c:pt>
                <c:pt idx="3911">
                  <c:v>26.66</c:v>
                </c:pt>
                <c:pt idx="3912">
                  <c:v>26.666666015625001</c:v>
                </c:pt>
                <c:pt idx="3913">
                  <c:v>26.673333984374999</c:v>
                </c:pt>
                <c:pt idx="3914">
                  <c:v>26.68</c:v>
                </c:pt>
                <c:pt idx="3915">
                  <c:v>26.686666015625001</c:v>
                </c:pt>
                <c:pt idx="3916">
                  <c:v>26.693333984374998</c:v>
                </c:pt>
                <c:pt idx="3917">
                  <c:v>26.7</c:v>
                </c:pt>
                <c:pt idx="3918">
                  <c:v>26.706666015625</c:v>
                </c:pt>
                <c:pt idx="3919">
                  <c:v>26.713333984375002</c:v>
                </c:pt>
                <c:pt idx="3920">
                  <c:v>26.72</c:v>
                </c:pt>
                <c:pt idx="3921">
                  <c:v>26.726666015625</c:v>
                </c:pt>
                <c:pt idx="3922">
                  <c:v>26.733333984375001</c:v>
                </c:pt>
                <c:pt idx="3923">
                  <c:v>26.74</c:v>
                </c:pt>
                <c:pt idx="3924">
                  <c:v>26.746666015624999</c:v>
                </c:pt>
                <c:pt idx="3925">
                  <c:v>26.753333984375001</c:v>
                </c:pt>
                <c:pt idx="3926">
                  <c:v>26.76</c:v>
                </c:pt>
                <c:pt idx="3927">
                  <c:v>26.766666015624999</c:v>
                </c:pt>
                <c:pt idx="3928">
                  <c:v>26.773333984375</c:v>
                </c:pt>
                <c:pt idx="3929">
                  <c:v>26.78</c:v>
                </c:pt>
                <c:pt idx="3930">
                  <c:v>26.786666015624998</c:v>
                </c:pt>
                <c:pt idx="3931">
                  <c:v>26.793333984375</c:v>
                </c:pt>
                <c:pt idx="3932">
                  <c:v>26.8</c:v>
                </c:pt>
                <c:pt idx="3933">
                  <c:v>26.806666015625002</c:v>
                </c:pt>
                <c:pt idx="3934">
                  <c:v>26.813333984374999</c:v>
                </c:pt>
                <c:pt idx="3935">
                  <c:v>26.82</c:v>
                </c:pt>
                <c:pt idx="3936">
                  <c:v>26.826666015625001</c:v>
                </c:pt>
                <c:pt idx="3937">
                  <c:v>26.833333984374999</c:v>
                </c:pt>
                <c:pt idx="3938">
                  <c:v>26.84</c:v>
                </c:pt>
                <c:pt idx="3939">
                  <c:v>26.846666015625001</c:v>
                </c:pt>
                <c:pt idx="3940">
                  <c:v>26.853333984374999</c:v>
                </c:pt>
                <c:pt idx="3941">
                  <c:v>26.86</c:v>
                </c:pt>
                <c:pt idx="3942">
                  <c:v>26.866666015625</c:v>
                </c:pt>
                <c:pt idx="3943">
                  <c:v>26.873333984375002</c:v>
                </c:pt>
                <c:pt idx="3944">
                  <c:v>26.88</c:v>
                </c:pt>
                <c:pt idx="3945">
                  <c:v>26.886666015625</c:v>
                </c:pt>
                <c:pt idx="3946">
                  <c:v>26.893333984375001</c:v>
                </c:pt>
                <c:pt idx="3947">
                  <c:v>26.9</c:v>
                </c:pt>
                <c:pt idx="3948">
                  <c:v>26.906666015624999</c:v>
                </c:pt>
                <c:pt idx="3949">
                  <c:v>26.913333984375001</c:v>
                </c:pt>
                <c:pt idx="3950">
                  <c:v>26.92</c:v>
                </c:pt>
                <c:pt idx="3951">
                  <c:v>26.926666015624999</c:v>
                </c:pt>
                <c:pt idx="3952">
                  <c:v>26.933333984375</c:v>
                </c:pt>
                <c:pt idx="3953">
                  <c:v>26.94</c:v>
                </c:pt>
                <c:pt idx="3954">
                  <c:v>26.946666015624999</c:v>
                </c:pt>
                <c:pt idx="3955">
                  <c:v>26.953333984375</c:v>
                </c:pt>
                <c:pt idx="3956">
                  <c:v>26.96</c:v>
                </c:pt>
                <c:pt idx="3957">
                  <c:v>26.966666015625002</c:v>
                </c:pt>
                <c:pt idx="3958">
                  <c:v>26.973333984375</c:v>
                </c:pt>
                <c:pt idx="3959">
                  <c:v>26.98</c:v>
                </c:pt>
                <c:pt idx="3960">
                  <c:v>26.986666015625001</c:v>
                </c:pt>
                <c:pt idx="3961">
                  <c:v>26.993333984374999</c:v>
                </c:pt>
                <c:pt idx="3962">
                  <c:v>27</c:v>
                </c:pt>
                <c:pt idx="3963">
                  <c:v>27.006666015625001</c:v>
                </c:pt>
                <c:pt idx="3964">
                  <c:v>27.013333984374999</c:v>
                </c:pt>
                <c:pt idx="3965">
                  <c:v>27.02</c:v>
                </c:pt>
                <c:pt idx="3966">
                  <c:v>27.026666015625</c:v>
                </c:pt>
                <c:pt idx="3967">
                  <c:v>27.033333984374998</c:v>
                </c:pt>
                <c:pt idx="3968">
                  <c:v>27.04</c:v>
                </c:pt>
                <c:pt idx="3969">
                  <c:v>27.046666015625</c:v>
                </c:pt>
                <c:pt idx="3970">
                  <c:v>27.053333984375001</c:v>
                </c:pt>
                <c:pt idx="3971">
                  <c:v>27.06</c:v>
                </c:pt>
                <c:pt idx="3972">
                  <c:v>27.066666015625</c:v>
                </c:pt>
                <c:pt idx="3973">
                  <c:v>27.073333984375001</c:v>
                </c:pt>
                <c:pt idx="3974">
                  <c:v>27.08</c:v>
                </c:pt>
                <c:pt idx="3975">
                  <c:v>27.086666015624999</c:v>
                </c:pt>
                <c:pt idx="3976">
                  <c:v>27.093333984375001</c:v>
                </c:pt>
                <c:pt idx="3977">
                  <c:v>27.1</c:v>
                </c:pt>
                <c:pt idx="3978">
                  <c:v>27.106666015624999</c:v>
                </c:pt>
                <c:pt idx="3979">
                  <c:v>27.113333984375</c:v>
                </c:pt>
                <c:pt idx="3980">
                  <c:v>27.12</c:v>
                </c:pt>
                <c:pt idx="3981">
                  <c:v>27.126666015624998</c:v>
                </c:pt>
                <c:pt idx="3982">
                  <c:v>27.133333984375</c:v>
                </c:pt>
                <c:pt idx="3983">
                  <c:v>27.14</c:v>
                </c:pt>
                <c:pt idx="3984">
                  <c:v>27.146666015625001</c:v>
                </c:pt>
                <c:pt idx="3985">
                  <c:v>27.153333984374999</c:v>
                </c:pt>
                <c:pt idx="3986">
                  <c:v>27.16</c:v>
                </c:pt>
                <c:pt idx="3987">
                  <c:v>27.166666015625001</c:v>
                </c:pt>
                <c:pt idx="3988">
                  <c:v>27.173333984374999</c:v>
                </c:pt>
                <c:pt idx="3989">
                  <c:v>27.18</c:v>
                </c:pt>
                <c:pt idx="3990">
                  <c:v>27.186666015625001</c:v>
                </c:pt>
                <c:pt idx="3991">
                  <c:v>27.193333984374998</c:v>
                </c:pt>
                <c:pt idx="3992">
                  <c:v>27.2</c:v>
                </c:pt>
                <c:pt idx="3993">
                  <c:v>27.206666015625</c:v>
                </c:pt>
                <c:pt idx="3994">
                  <c:v>27.213333984375002</c:v>
                </c:pt>
                <c:pt idx="3995">
                  <c:v>27.22</c:v>
                </c:pt>
                <c:pt idx="3996">
                  <c:v>27.226666015625</c:v>
                </c:pt>
                <c:pt idx="3997">
                  <c:v>27.233333984375001</c:v>
                </c:pt>
                <c:pt idx="3998">
                  <c:v>27.24</c:v>
                </c:pt>
                <c:pt idx="3999">
                  <c:v>27.246666015624999</c:v>
                </c:pt>
                <c:pt idx="4000">
                  <c:v>27.253333984375001</c:v>
                </c:pt>
                <c:pt idx="4001">
                  <c:v>27.26</c:v>
                </c:pt>
                <c:pt idx="4002">
                  <c:v>27.266666015624999</c:v>
                </c:pt>
                <c:pt idx="4003">
                  <c:v>27.273333984375</c:v>
                </c:pt>
                <c:pt idx="4004">
                  <c:v>27.28</c:v>
                </c:pt>
                <c:pt idx="4005">
                  <c:v>27.286666015624998</c:v>
                </c:pt>
                <c:pt idx="4006">
                  <c:v>27.293333984375</c:v>
                </c:pt>
                <c:pt idx="4007">
                  <c:v>27.3</c:v>
                </c:pt>
                <c:pt idx="4008">
                  <c:v>27.306666015625002</c:v>
                </c:pt>
                <c:pt idx="4009">
                  <c:v>27.313333984374999</c:v>
                </c:pt>
                <c:pt idx="4010">
                  <c:v>27.32</c:v>
                </c:pt>
                <c:pt idx="4011">
                  <c:v>27.326666015625001</c:v>
                </c:pt>
                <c:pt idx="4012">
                  <c:v>27.333333984374999</c:v>
                </c:pt>
                <c:pt idx="4013">
                  <c:v>27.34</c:v>
                </c:pt>
                <c:pt idx="4014">
                  <c:v>27.346666015625001</c:v>
                </c:pt>
                <c:pt idx="4015">
                  <c:v>27.353333984374999</c:v>
                </c:pt>
                <c:pt idx="4016">
                  <c:v>27.36</c:v>
                </c:pt>
                <c:pt idx="4017">
                  <c:v>27.366666015625</c:v>
                </c:pt>
                <c:pt idx="4018">
                  <c:v>27.373333984375002</c:v>
                </c:pt>
                <c:pt idx="4019">
                  <c:v>27.38</c:v>
                </c:pt>
                <c:pt idx="4020">
                  <c:v>27.386666015625</c:v>
                </c:pt>
                <c:pt idx="4021">
                  <c:v>27.393333984375001</c:v>
                </c:pt>
                <c:pt idx="4022">
                  <c:v>27.4</c:v>
                </c:pt>
                <c:pt idx="4023">
                  <c:v>27.406666015624999</c:v>
                </c:pt>
                <c:pt idx="4024">
                  <c:v>27.413333984375001</c:v>
                </c:pt>
                <c:pt idx="4025">
                  <c:v>27.42</c:v>
                </c:pt>
                <c:pt idx="4026">
                  <c:v>27.426666015624999</c:v>
                </c:pt>
                <c:pt idx="4027">
                  <c:v>27.433333984375</c:v>
                </c:pt>
                <c:pt idx="4028">
                  <c:v>27.44</c:v>
                </c:pt>
                <c:pt idx="4029">
                  <c:v>27.446666015624999</c:v>
                </c:pt>
                <c:pt idx="4030">
                  <c:v>27.453333984375</c:v>
                </c:pt>
                <c:pt idx="4031">
                  <c:v>27.46</c:v>
                </c:pt>
                <c:pt idx="4032">
                  <c:v>27.466666015625002</c:v>
                </c:pt>
                <c:pt idx="4033">
                  <c:v>27.473333984375</c:v>
                </c:pt>
                <c:pt idx="4034">
                  <c:v>27.48</c:v>
                </c:pt>
                <c:pt idx="4035">
                  <c:v>27.486666015625001</c:v>
                </c:pt>
                <c:pt idx="4036">
                  <c:v>27.493333984374999</c:v>
                </c:pt>
                <c:pt idx="4037">
                  <c:v>27.5</c:v>
                </c:pt>
                <c:pt idx="4038">
                  <c:v>27.507666015624999</c:v>
                </c:pt>
                <c:pt idx="4039">
                  <c:v>27.515333984375001</c:v>
                </c:pt>
                <c:pt idx="4040">
                  <c:v>27.523</c:v>
                </c:pt>
                <c:pt idx="4041">
                  <c:v>27.528666015624999</c:v>
                </c:pt>
                <c:pt idx="4042">
                  <c:v>27.534333984374999</c:v>
                </c:pt>
                <c:pt idx="4043">
                  <c:v>27.54</c:v>
                </c:pt>
                <c:pt idx="4044">
                  <c:v>27.546666015625</c:v>
                </c:pt>
                <c:pt idx="4045">
                  <c:v>27.553333984375001</c:v>
                </c:pt>
                <c:pt idx="4046">
                  <c:v>27.56</c:v>
                </c:pt>
                <c:pt idx="4047">
                  <c:v>27.566666015625</c:v>
                </c:pt>
                <c:pt idx="4048">
                  <c:v>27.573333984375001</c:v>
                </c:pt>
                <c:pt idx="4049">
                  <c:v>27.58</c:v>
                </c:pt>
                <c:pt idx="4050">
                  <c:v>27.586666015624999</c:v>
                </c:pt>
                <c:pt idx="4051">
                  <c:v>27.593333984375001</c:v>
                </c:pt>
                <c:pt idx="4052">
                  <c:v>27.6</c:v>
                </c:pt>
                <c:pt idx="4053">
                  <c:v>27.606666015624999</c:v>
                </c:pt>
                <c:pt idx="4054">
                  <c:v>27.613333984375</c:v>
                </c:pt>
                <c:pt idx="4055">
                  <c:v>27.62</c:v>
                </c:pt>
                <c:pt idx="4056">
                  <c:v>27.626666015624998</c:v>
                </c:pt>
                <c:pt idx="4057">
                  <c:v>27.633333984375</c:v>
                </c:pt>
                <c:pt idx="4058">
                  <c:v>27.64</c:v>
                </c:pt>
                <c:pt idx="4059">
                  <c:v>27.646666015625001</c:v>
                </c:pt>
                <c:pt idx="4060">
                  <c:v>27.653333984374999</c:v>
                </c:pt>
                <c:pt idx="4061">
                  <c:v>27.66</c:v>
                </c:pt>
                <c:pt idx="4062">
                  <c:v>27.666666015625001</c:v>
                </c:pt>
                <c:pt idx="4063">
                  <c:v>27.673333984374999</c:v>
                </c:pt>
                <c:pt idx="4064">
                  <c:v>27.68</c:v>
                </c:pt>
                <c:pt idx="4065">
                  <c:v>27.686666015625001</c:v>
                </c:pt>
                <c:pt idx="4066">
                  <c:v>27.693333984374998</c:v>
                </c:pt>
                <c:pt idx="4067">
                  <c:v>27.7</c:v>
                </c:pt>
                <c:pt idx="4068">
                  <c:v>27.706666015625</c:v>
                </c:pt>
                <c:pt idx="4069">
                  <c:v>27.713333984375002</c:v>
                </c:pt>
                <c:pt idx="4070">
                  <c:v>27.72</c:v>
                </c:pt>
                <c:pt idx="4071">
                  <c:v>27.726666015625</c:v>
                </c:pt>
                <c:pt idx="4072">
                  <c:v>27.733333984375001</c:v>
                </c:pt>
                <c:pt idx="4073">
                  <c:v>27.74</c:v>
                </c:pt>
                <c:pt idx="4074">
                  <c:v>27.746666015624999</c:v>
                </c:pt>
                <c:pt idx="4075">
                  <c:v>27.753333984375001</c:v>
                </c:pt>
                <c:pt idx="4076">
                  <c:v>27.76</c:v>
                </c:pt>
                <c:pt idx="4077">
                  <c:v>27.766666015624999</c:v>
                </c:pt>
                <c:pt idx="4078">
                  <c:v>27.773333984375</c:v>
                </c:pt>
                <c:pt idx="4079">
                  <c:v>27.78</c:v>
                </c:pt>
                <c:pt idx="4080">
                  <c:v>27.786666015624998</c:v>
                </c:pt>
                <c:pt idx="4081">
                  <c:v>27.793333984375</c:v>
                </c:pt>
                <c:pt idx="4082">
                  <c:v>27.8</c:v>
                </c:pt>
                <c:pt idx="4083">
                  <c:v>27.806666015625002</c:v>
                </c:pt>
                <c:pt idx="4084">
                  <c:v>27.813333984374999</c:v>
                </c:pt>
                <c:pt idx="4085">
                  <c:v>27.82</c:v>
                </c:pt>
                <c:pt idx="4086">
                  <c:v>27.826666015625001</c:v>
                </c:pt>
                <c:pt idx="4087">
                  <c:v>27.833333984374999</c:v>
                </c:pt>
                <c:pt idx="4088">
                  <c:v>27.84</c:v>
                </c:pt>
                <c:pt idx="4089">
                  <c:v>27.846666015625001</c:v>
                </c:pt>
                <c:pt idx="4090">
                  <c:v>27.853333984374999</c:v>
                </c:pt>
                <c:pt idx="4091">
                  <c:v>27.86</c:v>
                </c:pt>
                <c:pt idx="4092">
                  <c:v>27.866666015625</c:v>
                </c:pt>
                <c:pt idx="4093">
                  <c:v>27.873333984375002</c:v>
                </c:pt>
                <c:pt idx="4094">
                  <c:v>27.88</c:v>
                </c:pt>
                <c:pt idx="4095">
                  <c:v>27.886666015625</c:v>
                </c:pt>
                <c:pt idx="4096">
                  <c:v>27.893333984375001</c:v>
                </c:pt>
                <c:pt idx="4097">
                  <c:v>27.9</c:v>
                </c:pt>
                <c:pt idx="4098">
                  <c:v>27.906666015624999</c:v>
                </c:pt>
                <c:pt idx="4099">
                  <c:v>27.913333984375001</c:v>
                </c:pt>
                <c:pt idx="4100">
                  <c:v>27.92</c:v>
                </c:pt>
                <c:pt idx="4101">
                  <c:v>27.926666015624999</c:v>
                </c:pt>
                <c:pt idx="4102">
                  <c:v>27.933333984375</c:v>
                </c:pt>
                <c:pt idx="4103">
                  <c:v>27.94</c:v>
                </c:pt>
                <c:pt idx="4104">
                  <c:v>27.946666015624999</c:v>
                </c:pt>
                <c:pt idx="4105">
                  <c:v>27.953333984375</c:v>
                </c:pt>
                <c:pt idx="4106">
                  <c:v>27.96</c:v>
                </c:pt>
                <c:pt idx="4107">
                  <c:v>27.966666015625002</c:v>
                </c:pt>
                <c:pt idx="4108">
                  <c:v>27.973333984375</c:v>
                </c:pt>
                <c:pt idx="4109">
                  <c:v>27.98</c:v>
                </c:pt>
                <c:pt idx="4110">
                  <c:v>27.986666015625001</c:v>
                </c:pt>
                <c:pt idx="4111">
                  <c:v>27.993333984374999</c:v>
                </c:pt>
                <c:pt idx="4112">
                  <c:v>28</c:v>
                </c:pt>
                <c:pt idx="4113">
                  <c:v>28.006666015625001</c:v>
                </c:pt>
                <c:pt idx="4114">
                  <c:v>28.013333984374999</c:v>
                </c:pt>
                <c:pt idx="4115">
                  <c:v>28.02</c:v>
                </c:pt>
                <c:pt idx="4116">
                  <c:v>28.026666015625</c:v>
                </c:pt>
                <c:pt idx="4117">
                  <c:v>28.033333984374998</c:v>
                </c:pt>
                <c:pt idx="4118">
                  <c:v>28.04</c:v>
                </c:pt>
                <c:pt idx="4119">
                  <c:v>28.046666015625</c:v>
                </c:pt>
                <c:pt idx="4120">
                  <c:v>28.053333984375001</c:v>
                </c:pt>
                <c:pt idx="4121">
                  <c:v>28.06</c:v>
                </c:pt>
                <c:pt idx="4122">
                  <c:v>28.066666015625</c:v>
                </c:pt>
                <c:pt idx="4123">
                  <c:v>28.073333984375001</c:v>
                </c:pt>
                <c:pt idx="4124">
                  <c:v>28.08</c:v>
                </c:pt>
                <c:pt idx="4125">
                  <c:v>28.086666015624999</c:v>
                </c:pt>
                <c:pt idx="4126">
                  <c:v>28.093333984375001</c:v>
                </c:pt>
                <c:pt idx="4127">
                  <c:v>28.1</c:v>
                </c:pt>
                <c:pt idx="4128">
                  <c:v>28.106666015624999</c:v>
                </c:pt>
                <c:pt idx="4129">
                  <c:v>28.113333984375</c:v>
                </c:pt>
                <c:pt idx="4130">
                  <c:v>28.12</c:v>
                </c:pt>
                <c:pt idx="4131">
                  <c:v>28.126666015624998</c:v>
                </c:pt>
                <c:pt idx="4132">
                  <c:v>28.133333984375</c:v>
                </c:pt>
                <c:pt idx="4133">
                  <c:v>28.14</c:v>
                </c:pt>
                <c:pt idx="4134">
                  <c:v>28.146666015625001</c:v>
                </c:pt>
                <c:pt idx="4135">
                  <c:v>28.153333984374999</c:v>
                </c:pt>
                <c:pt idx="4136">
                  <c:v>28.16</c:v>
                </c:pt>
                <c:pt idx="4137">
                  <c:v>28.166666015625001</c:v>
                </c:pt>
                <c:pt idx="4138">
                  <c:v>28.173333984374999</c:v>
                </c:pt>
                <c:pt idx="4139">
                  <c:v>28.18</c:v>
                </c:pt>
                <c:pt idx="4140">
                  <c:v>28.186666015625001</c:v>
                </c:pt>
                <c:pt idx="4141">
                  <c:v>28.193333984374998</c:v>
                </c:pt>
                <c:pt idx="4142">
                  <c:v>28.2</c:v>
                </c:pt>
                <c:pt idx="4143">
                  <c:v>28.206666015625</c:v>
                </c:pt>
                <c:pt idx="4144">
                  <c:v>28.213333984375002</c:v>
                </c:pt>
                <c:pt idx="4145">
                  <c:v>28.22</c:v>
                </c:pt>
                <c:pt idx="4146">
                  <c:v>28.226666015625</c:v>
                </c:pt>
                <c:pt idx="4147">
                  <c:v>28.233333984375001</c:v>
                </c:pt>
                <c:pt idx="4148">
                  <c:v>28.24</c:v>
                </c:pt>
                <c:pt idx="4149">
                  <c:v>28.246666015624999</c:v>
                </c:pt>
                <c:pt idx="4150">
                  <c:v>28.253333984375001</c:v>
                </c:pt>
                <c:pt idx="4151">
                  <c:v>28.26</c:v>
                </c:pt>
                <c:pt idx="4152">
                  <c:v>28.266666015624999</c:v>
                </c:pt>
                <c:pt idx="4153">
                  <c:v>28.273333984375</c:v>
                </c:pt>
                <c:pt idx="4154">
                  <c:v>28.28</c:v>
                </c:pt>
                <c:pt idx="4155">
                  <c:v>28.286666015624998</c:v>
                </c:pt>
                <c:pt idx="4156">
                  <c:v>28.293333984375</c:v>
                </c:pt>
                <c:pt idx="4157">
                  <c:v>28.3</c:v>
                </c:pt>
                <c:pt idx="4158">
                  <c:v>28.306666015625002</c:v>
                </c:pt>
                <c:pt idx="4159">
                  <c:v>28.313333984374999</c:v>
                </c:pt>
                <c:pt idx="4160">
                  <c:v>28.32</c:v>
                </c:pt>
                <c:pt idx="4161">
                  <c:v>28.326666015625001</c:v>
                </c:pt>
                <c:pt idx="4162">
                  <c:v>28.333333984374999</c:v>
                </c:pt>
                <c:pt idx="4163">
                  <c:v>28.34</c:v>
                </c:pt>
                <c:pt idx="4164">
                  <c:v>28.346666015625001</c:v>
                </c:pt>
                <c:pt idx="4165">
                  <c:v>28.353333984374999</c:v>
                </c:pt>
                <c:pt idx="4166">
                  <c:v>28.36</c:v>
                </c:pt>
                <c:pt idx="4167">
                  <c:v>28.366666015625</c:v>
                </c:pt>
                <c:pt idx="4168">
                  <c:v>28.373333984375002</c:v>
                </c:pt>
                <c:pt idx="4169">
                  <c:v>28.38</c:v>
                </c:pt>
                <c:pt idx="4170">
                  <c:v>28.386666015625</c:v>
                </c:pt>
                <c:pt idx="4171">
                  <c:v>28.393333984375001</c:v>
                </c:pt>
                <c:pt idx="4172">
                  <c:v>28.4</c:v>
                </c:pt>
                <c:pt idx="4173">
                  <c:v>28.406666015624999</c:v>
                </c:pt>
                <c:pt idx="4174">
                  <c:v>28.413333984375001</c:v>
                </c:pt>
                <c:pt idx="4175">
                  <c:v>28.42</c:v>
                </c:pt>
                <c:pt idx="4176">
                  <c:v>28.426666015624999</c:v>
                </c:pt>
                <c:pt idx="4177">
                  <c:v>28.433333984375</c:v>
                </c:pt>
                <c:pt idx="4178">
                  <c:v>28.44</c:v>
                </c:pt>
                <c:pt idx="4179">
                  <c:v>28.446666015624999</c:v>
                </c:pt>
                <c:pt idx="4180">
                  <c:v>28.453333984375</c:v>
                </c:pt>
                <c:pt idx="4181">
                  <c:v>28.46</c:v>
                </c:pt>
                <c:pt idx="4182">
                  <c:v>28.466666015625002</c:v>
                </c:pt>
                <c:pt idx="4183">
                  <c:v>28.473333984375</c:v>
                </c:pt>
                <c:pt idx="4184">
                  <c:v>28.48</c:v>
                </c:pt>
                <c:pt idx="4185">
                  <c:v>28.486666015625001</c:v>
                </c:pt>
                <c:pt idx="4186">
                  <c:v>28.493333984374999</c:v>
                </c:pt>
                <c:pt idx="4187">
                  <c:v>28.5</c:v>
                </c:pt>
                <c:pt idx="4188">
                  <c:v>28.506666015625001</c:v>
                </c:pt>
                <c:pt idx="4189">
                  <c:v>28.513333984374999</c:v>
                </c:pt>
                <c:pt idx="4190">
                  <c:v>28.52</c:v>
                </c:pt>
                <c:pt idx="4191">
                  <c:v>28.526666015625</c:v>
                </c:pt>
                <c:pt idx="4192">
                  <c:v>28.533333984374998</c:v>
                </c:pt>
                <c:pt idx="4193">
                  <c:v>28.54</c:v>
                </c:pt>
                <c:pt idx="4194">
                  <c:v>28.546666015625</c:v>
                </c:pt>
                <c:pt idx="4195">
                  <c:v>28.553333984375001</c:v>
                </c:pt>
                <c:pt idx="4196">
                  <c:v>28.56</c:v>
                </c:pt>
                <c:pt idx="4197">
                  <c:v>28.566666015625</c:v>
                </c:pt>
                <c:pt idx="4198">
                  <c:v>28.573333984375001</c:v>
                </c:pt>
                <c:pt idx="4199">
                  <c:v>28.58</c:v>
                </c:pt>
                <c:pt idx="4200">
                  <c:v>28.586666015624999</c:v>
                </c:pt>
                <c:pt idx="4201">
                  <c:v>28.593333984375001</c:v>
                </c:pt>
                <c:pt idx="4202">
                  <c:v>28.6</c:v>
                </c:pt>
                <c:pt idx="4203">
                  <c:v>28.606666015624999</c:v>
                </c:pt>
                <c:pt idx="4204">
                  <c:v>28.613333984375</c:v>
                </c:pt>
                <c:pt idx="4205">
                  <c:v>28.62</c:v>
                </c:pt>
                <c:pt idx="4206">
                  <c:v>28.626666015624998</c:v>
                </c:pt>
                <c:pt idx="4207">
                  <c:v>28.633333984375</c:v>
                </c:pt>
                <c:pt idx="4208">
                  <c:v>28.64</c:v>
                </c:pt>
                <c:pt idx="4209">
                  <c:v>28.646666015625001</c:v>
                </c:pt>
                <c:pt idx="4210">
                  <c:v>28.653333984374999</c:v>
                </c:pt>
                <c:pt idx="4211">
                  <c:v>28.66</c:v>
                </c:pt>
                <c:pt idx="4212">
                  <c:v>28.666666015625001</c:v>
                </c:pt>
                <c:pt idx="4213">
                  <c:v>28.673333984374999</c:v>
                </c:pt>
                <c:pt idx="4214">
                  <c:v>28.68</c:v>
                </c:pt>
                <c:pt idx="4215">
                  <c:v>28.686666015625001</c:v>
                </c:pt>
                <c:pt idx="4216">
                  <c:v>28.693333984374998</c:v>
                </c:pt>
                <c:pt idx="4217">
                  <c:v>28.7</c:v>
                </c:pt>
                <c:pt idx="4218">
                  <c:v>28.706666015625</c:v>
                </c:pt>
                <c:pt idx="4219">
                  <c:v>28.713333984375002</c:v>
                </c:pt>
                <c:pt idx="4220">
                  <c:v>28.72</c:v>
                </c:pt>
                <c:pt idx="4221">
                  <c:v>28.726666015625</c:v>
                </c:pt>
                <c:pt idx="4222">
                  <c:v>28.733333984375001</c:v>
                </c:pt>
                <c:pt idx="4223">
                  <c:v>28.74</c:v>
                </c:pt>
                <c:pt idx="4224">
                  <c:v>28.746666015624999</c:v>
                </c:pt>
                <c:pt idx="4225">
                  <c:v>28.753333984375001</c:v>
                </c:pt>
                <c:pt idx="4226">
                  <c:v>28.76</c:v>
                </c:pt>
                <c:pt idx="4227">
                  <c:v>28.766666015624999</c:v>
                </c:pt>
                <c:pt idx="4228">
                  <c:v>28.773333984375</c:v>
                </c:pt>
                <c:pt idx="4229">
                  <c:v>28.78</c:v>
                </c:pt>
                <c:pt idx="4230">
                  <c:v>28.786666015624998</c:v>
                </c:pt>
                <c:pt idx="4231">
                  <c:v>28.793333984375</c:v>
                </c:pt>
                <c:pt idx="4232">
                  <c:v>28.8</c:v>
                </c:pt>
                <c:pt idx="4233">
                  <c:v>28.806666015625002</c:v>
                </c:pt>
                <c:pt idx="4234">
                  <c:v>28.813333984374999</c:v>
                </c:pt>
                <c:pt idx="4235">
                  <c:v>28.82</c:v>
                </c:pt>
                <c:pt idx="4236">
                  <c:v>28.826666015625001</c:v>
                </c:pt>
                <c:pt idx="4237">
                  <c:v>28.833333984374999</c:v>
                </c:pt>
                <c:pt idx="4238">
                  <c:v>28.84</c:v>
                </c:pt>
                <c:pt idx="4239">
                  <c:v>28.846666015625001</c:v>
                </c:pt>
                <c:pt idx="4240">
                  <c:v>28.853333984374999</c:v>
                </c:pt>
                <c:pt idx="4241">
                  <c:v>28.86</c:v>
                </c:pt>
                <c:pt idx="4242">
                  <c:v>28.866666015625</c:v>
                </c:pt>
                <c:pt idx="4243">
                  <c:v>28.873333984375002</c:v>
                </c:pt>
                <c:pt idx="4244">
                  <c:v>28.88</c:v>
                </c:pt>
                <c:pt idx="4245">
                  <c:v>28.886666015625</c:v>
                </c:pt>
                <c:pt idx="4246">
                  <c:v>28.893333984375001</c:v>
                </c:pt>
                <c:pt idx="4247">
                  <c:v>28.9</c:v>
                </c:pt>
                <c:pt idx="4248">
                  <c:v>28.906666015624999</c:v>
                </c:pt>
                <c:pt idx="4249">
                  <c:v>28.913333984375001</c:v>
                </c:pt>
                <c:pt idx="4250">
                  <c:v>28.92</c:v>
                </c:pt>
                <c:pt idx="4251">
                  <c:v>28.926666015624999</c:v>
                </c:pt>
                <c:pt idx="4252">
                  <c:v>28.933333984375</c:v>
                </c:pt>
                <c:pt idx="4253">
                  <c:v>28.94</c:v>
                </c:pt>
                <c:pt idx="4254">
                  <c:v>28.946666015624999</c:v>
                </c:pt>
                <c:pt idx="4255">
                  <c:v>28.953333984375</c:v>
                </c:pt>
                <c:pt idx="4256">
                  <c:v>28.96</c:v>
                </c:pt>
                <c:pt idx="4257">
                  <c:v>28.966666015625002</c:v>
                </c:pt>
                <c:pt idx="4258">
                  <c:v>28.973333984375</c:v>
                </c:pt>
                <c:pt idx="4259">
                  <c:v>28.98</c:v>
                </c:pt>
                <c:pt idx="4260">
                  <c:v>28.986666015625001</c:v>
                </c:pt>
                <c:pt idx="4261">
                  <c:v>28.993333984374999</c:v>
                </c:pt>
                <c:pt idx="4262">
                  <c:v>29</c:v>
                </c:pt>
                <c:pt idx="4263">
                  <c:v>29.006666015625001</c:v>
                </c:pt>
                <c:pt idx="4264">
                  <c:v>29.013333984374999</c:v>
                </c:pt>
                <c:pt idx="4265">
                  <c:v>29.02</c:v>
                </c:pt>
                <c:pt idx="4266">
                  <c:v>29.026666015625</c:v>
                </c:pt>
                <c:pt idx="4267">
                  <c:v>29.033333984374998</c:v>
                </c:pt>
                <c:pt idx="4268">
                  <c:v>29.04</c:v>
                </c:pt>
                <c:pt idx="4269">
                  <c:v>29.046666015625</c:v>
                </c:pt>
                <c:pt idx="4270">
                  <c:v>29.053333984375001</c:v>
                </c:pt>
                <c:pt idx="4271">
                  <c:v>29.06</c:v>
                </c:pt>
                <c:pt idx="4272">
                  <c:v>29.066666015625</c:v>
                </c:pt>
                <c:pt idx="4273">
                  <c:v>29.073333984375001</c:v>
                </c:pt>
                <c:pt idx="4274">
                  <c:v>29.08</c:v>
                </c:pt>
                <c:pt idx="4275">
                  <c:v>29.086666015624999</c:v>
                </c:pt>
                <c:pt idx="4276">
                  <c:v>29.093333984375001</c:v>
                </c:pt>
                <c:pt idx="4277">
                  <c:v>29.1</c:v>
                </c:pt>
                <c:pt idx="4278">
                  <c:v>29.106666015624999</c:v>
                </c:pt>
                <c:pt idx="4279">
                  <c:v>29.113333984375</c:v>
                </c:pt>
                <c:pt idx="4280">
                  <c:v>29.12</c:v>
                </c:pt>
                <c:pt idx="4281">
                  <c:v>29.126666015624998</c:v>
                </c:pt>
                <c:pt idx="4282">
                  <c:v>29.133333984375</c:v>
                </c:pt>
                <c:pt idx="4283">
                  <c:v>29.14</c:v>
                </c:pt>
                <c:pt idx="4284">
                  <c:v>29.146666015625001</c:v>
                </c:pt>
                <c:pt idx="4285">
                  <c:v>29.153333984374999</c:v>
                </c:pt>
                <c:pt idx="4286">
                  <c:v>29.16</c:v>
                </c:pt>
                <c:pt idx="4287">
                  <c:v>29.166666015625001</c:v>
                </c:pt>
                <c:pt idx="4288">
                  <c:v>29.173333984374999</c:v>
                </c:pt>
                <c:pt idx="4289">
                  <c:v>29.18</c:v>
                </c:pt>
                <c:pt idx="4290">
                  <c:v>29.186666015625001</c:v>
                </c:pt>
                <c:pt idx="4291">
                  <c:v>29.193333984374998</c:v>
                </c:pt>
                <c:pt idx="4292">
                  <c:v>29.2</c:v>
                </c:pt>
                <c:pt idx="4293">
                  <c:v>29.206666015625</c:v>
                </c:pt>
                <c:pt idx="4294">
                  <c:v>29.213333984375002</c:v>
                </c:pt>
                <c:pt idx="4295">
                  <c:v>29.22</c:v>
                </c:pt>
                <c:pt idx="4296">
                  <c:v>29.226666015625</c:v>
                </c:pt>
                <c:pt idx="4297">
                  <c:v>29.233333984375001</c:v>
                </c:pt>
                <c:pt idx="4298">
                  <c:v>29.24</c:v>
                </c:pt>
                <c:pt idx="4299">
                  <c:v>29.246666015624999</c:v>
                </c:pt>
                <c:pt idx="4300">
                  <c:v>29.253333984375001</c:v>
                </c:pt>
                <c:pt idx="4301">
                  <c:v>29.26</c:v>
                </c:pt>
                <c:pt idx="4302">
                  <c:v>29.266666015624999</c:v>
                </c:pt>
                <c:pt idx="4303">
                  <c:v>29.273333984375</c:v>
                </c:pt>
                <c:pt idx="4304">
                  <c:v>29.28</c:v>
                </c:pt>
                <c:pt idx="4305">
                  <c:v>29.286666015624998</c:v>
                </c:pt>
                <c:pt idx="4306">
                  <c:v>29.293333984375</c:v>
                </c:pt>
                <c:pt idx="4307">
                  <c:v>29.3</c:v>
                </c:pt>
                <c:pt idx="4308">
                  <c:v>29.306666015625002</c:v>
                </c:pt>
                <c:pt idx="4309">
                  <c:v>29.313333984374999</c:v>
                </c:pt>
                <c:pt idx="4310">
                  <c:v>29.32</c:v>
                </c:pt>
                <c:pt idx="4311">
                  <c:v>29.326666015625001</c:v>
                </c:pt>
                <c:pt idx="4312">
                  <c:v>29.333333984374999</c:v>
                </c:pt>
                <c:pt idx="4313">
                  <c:v>29.34</c:v>
                </c:pt>
                <c:pt idx="4314">
                  <c:v>29.346666015625001</c:v>
                </c:pt>
                <c:pt idx="4315">
                  <c:v>29.353333984374999</c:v>
                </c:pt>
                <c:pt idx="4316">
                  <c:v>29.36</c:v>
                </c:pt>
                <c:pt idx="4317">
                  <c:v>29.366666015625</c:v>
                </c:pt>
                <c:pt idx="4318">
                  <c:v>29.373333984375002</c:v>
                </c:pt>
                <c:pt idx="4319">
                  <c:v>29.38</c:v>
                </c:pt>
                <c:pt idx="4320">
                  <c:v>29.386666015625</c:v>
                </c:pt>
                <c:pt idx="4321">
                  <c:v>29.393333984375001</c:v>
                </c:pt>
                <c:pt idx="4322">
                  <c:v>29.4</c:v>
                </c:pt>
                <c:pt idx="4323">
                  <c:v>29.406666015624999</c:v>
                </c:pt>
                <c:pt idx="4324">
                  <c:v>29.413333984375001</c:v>
                </c:pt>
                <c:pt idx="4325">
                  <c:v>29.42</c:v>
                </c:pt>
                <c:pt idx="4326">
                  <c:v>29.426666015624999</c:v>
                </c:pt>
                <c:pt idx="4327">
                  <c:v>29.433333984375</c:v>
                </c:pt>
                <c:pt idx="4328">
                  <c:v>29.44</c:v>
                </c:pt>
                <c:pt idx="4329">
                  <c:v>29.446666015624999</c:v>
                </c:pt>
                <c:pt idx="4330">
                  <c:v>29.453333984375</c:v>
                </c:pt>
                <c:pt idx="4331">
                  <c:v>29.46</c:v>
                </c:pt>
                <c:pt idx="4332">
                  <c:v>29.466666015625002</c:v>
                </c:pt>
                <c:pt idx="4333">
                  <c:v>29.473333984375</c:v>
                </c:pt>
                <c:pt idx="4334">
                  <c:v>29.48</c:v>
                </c:pt>
                <c:pt idx="4335">
                  <c:v>29.486666015625001</c:v>
                </c:pt>
                <c:pt idx="4336">
                  <c:v>29.493333984374999</c:v>
                </c:pt>
                <c:pt idx="4337">
                  <c:v>29.5</c:v>
                </c:pt>
                <c:pt idx="4338">
                  <c:v>29.506666015625001</c:v>
                </c:pt>
                <c:pt idx="4339">
                  <c:v>29.513333984374999</c:v>
                </c:pt>
                <c:pt idx="4340">
                  <c:v>29.52</c:v>
                </c:pt>
                <c:pt idx="4341">
                  <c:v>29.526666015625</c:v>
                </c:pt>
                <c:pt idx="4342">
                  <c:v>29.533333984374998</c:v>
                </c:pt>
                <c:pt idx="4343">
                  <c:v>29.54</c:v>
                </c:pt>
                <c:pt idx="4344">
                  <c:v>29.546666015625</c:v>
                </c:pt>
                <c:pt idx="4345">
                  <c:v>29.553333984375001</c:v>
                </c:pt>
                <c:pt idx="4346">
                  <c:v>29.56</c:v>
                </c:pt>
                <c:pt idx="4347">
                  <c:v>29.566666015625</c:v>
                </c:pt>
                <c:pt idx="4348">
                  <c:v>29.573333984375001</c:v>
                </c:pt>
                <c:pt idx="4349">
                  <c:v>29.58</c:v>
                </c:pt>
                <c:pt idx="4350">
                  <c:v>29.586666015624999</c:v>
                </c:pt>
                <c:pt idx="4351">
                  <c:v>29.593333984375001</c:v>
                </c:pt>
                <c:pt idx="4352">
                  <c:v>29.6</c:v>
                </c:pt>
                <c:pt idx="4353">
                  <c:v>29.606666015624999</c:v>
                </c:pt>
                <c:pt idx="4354">
                  <c:v>29.613333984375</c:v>
                </c:pt>
                <c:pt idx="4355">
                  <c:v>29.62</c:v>
                </c:pt>
                <c:pt idx="4356">
                  <c:v>29.626666015624998</c:v>
                </c:pt>
                <c:pt idx="4357">
                  <c:v>29.633333984375</c:v>
                </c:pt>
                <c:pt idx="4358">
                  <c:v>29.64</c:v>
                </c:pt>
                <c:pt idx="4359">
                  <c:v>29.646666015625001</c:v>
                </c:pt>
                <c:pt idx="4360">
                  <c:v>29.653333984374999</c:v>
                </c:pt>
                <c:pt idx="4361">
                  <c:v>29.66</c:v>
                </c:pt>
                <c:pt idx="4362">
                  <c:v>29.666666015625001</c:v>
                </c:pt>
                <c:pt idx="4363">
                  <c:v>29.673333984374999</c:v>
                </c:pt>
                <c:pt idx="4364">
                  <c:v>29.68</c:v>
                </c:pt>
                <c:pt idx="4365">
                  <c:v>29.686666015625001</c:v>
                </c:pt>
                <c:pt idx="4366">
                  <c:v>29.693333984374998</c:v>
                </c:pt>
                <c:pt idx="4367">
                  <c:v>29.7</c:v>
                </c:pt>
                <c:pt idx="4368">
                  <c:v>29.706666015625</c:v>
                </c:pt>
                <c:pt idx="4369">
                  <c:v>29.713333984375002</c:v>
                </c:pt>
                <c:pt idx="4370">
                  <c:v>29.72</c:v>
                </c:pt>
                <c:pt idx="4371">
                  <c:v>29.726666015625</c:v>
                </c:pt>
                <c:pt idx="4372">
                  <c:v>29.733333984375001</c:v>
                </c:pt>
                <c:pt idx="4373">
                  <c:v>29.74</c:v>
                </c:pt>
                <c:pt idx="4374">
                  <c:v>29.746666015624999</c:v>
                </c:pt>
                <c:pt idx="4375">
                  <c:v>29.753333984375001</c:v>
                </c:pt>
                <c:pt idx="4376">
                  <c:v>29.76</c:v>
                </c:pt>
                <c:pt idx="4377">
                  <c:v>29.766666015624999</c:v>
                </c:pt>
                <c:pt idx="4378">
                  <c:v>29.773333984375</c:v>
                </c:pt>
                <c:pt idx="4379">
                  <c:v>29.78</c:v>
                </c:pt>
                <c:pt idx="4380">
                  <c:v>29.786666015624998</c:v>
                </c:pt>
                <c:pt idx="4381">
                  <c:v>29.793333984375</c:v>
                </c:pt>
                <c:pt idx="4382">
                  <c:v>29.8</c:v>
                </c:pt>
                <c:pt idx="4383">
                  <c:v>29.806666015625002</c:v>
                </c:pt>
                <c:pt idx="4384">
                  <c:v>29.813333984374999</c:v>
                </c:pt>
                <c:pt idx="4385">
                  <c:v>29.82</c:v>
                </c:pt>
                <c:pt idx="4386">
                  <c:v>29.826666015625001</c:v>
                </c:pt>
                <c:pt idx="4387">
                  <c:v>29.833333984374999</c:v>
                </c:pt>
                <c:pt idx="4388">
                  <c:v>29.84</c:v>
                </c:pt>
                <c:pt idx="4389">
                  <c:v>29.846666015625001</c:v>
                </c:pt>
                <c:pt idx="4390">
                  <c:v>29.853333984374999</c:v>
                </c:pt>
                <c:pt idx="4391">
                  <c:v>29.86</c:v>
                </c:pt>
                <c:pt idx="4392">
                  <c:v>29.866666015625</c:v>
                </c:pt>
                <c:pt idx="4393">
                  <c:v>29.873333984375002</c:v>
                </c:pt>
                <c:pt idx="4394">
                  <c:v>29.88</c:v>
                </c:pt>
                <c:pt idx="4395">
                  <c:v>29.886666015625</c:v>
                </c:pt>
                <c:pt idx="4396">
                  <c:v>29.893333984375001</c:v>
                </c:pt>
                <c:pt idx="4397">
                  <c:v>29.9</c:v>
                </c:pt>
                <c:pt idx="4398">
                  <c:v>29.906666015624999</c:v>
                </c:pt>
                <c:pt idx="4399">
                  <c:v>29.913333984375001</c:v>
                </c:pt>
                <c:pt idx="4400">
                  <c:v>29.92</c:v>
                </c:pt>
                <c:pt idx="4401">
                  <c:v>29.926666015624999</c:v>
                </c:pt>
                <c:pt idx="4402">
                  <c:v>29.933333984375</c:v>
                </c:pt>
                <c:pt idx="4403">
                  <c:v>29.94</c:v>
                </c:pt>
                <c:pt idx="4404">
                  <c:v>29.946666015624999</c:v>
                </c:pt>
                <c:pt idx="4405">
                  <c:v>29.953333984375</c:v>
                </c:pt>
                <c:pt idx="4406">
                  <c:v>29.96</c:v>
                </c:pt>
                <c:pt idx="4407">
                  <c:v>29.966666015625002</c:v>
                </c:pt>
                <c:pt idx="4408">
                  <c:v>29.973333984375</c:v>
                </c:pt>
                <c:pt idx="4409">
                  <c:v>29.98</c:v>
                </c:pt>
                <c:pt idx="4410">
                  <c:v>29.986666015625001</c:v>
                </c:pt>
                <c:pt idx="4411">
                  <c:v>29.993333984374999</c:v>
                </c:pt>
                <c:pt idx="4412">
                  <c:v>30</c:v>
                </c:pt>
                <c:pt idx="4413">
                  <c:v>30.006666015625001</c:v>
                </c:pt>
                <c:pt idx="4414">
                  <c:v>30.013333984374999</c:v>
                </c:pt>
                <c:pt idx="4415">
                  <c:v>30.02</c:v>
                </c:pt>
                <c:pt idx="4416">
                  <c:v>30.026666015625</c:v>
                </c:pt>
                <c:pt idx="4417">
                  <c:v>30.033333984374998</c:v>
                </c:pt>
                <c:pt idx="4418">
                  <c:v>30.04</c:v>
                </c:pt>
                <c:pt idx="4419">
                  <c:v>30.046666015625</c:v>
                </c:pt>
                <c:pt idx="4420">
                  <c:v>30.053333984375001</c:v>
                </c:pt>
                <c:pt idx="4421">
                  <c:v>30.06</c:v>
                </c:pt>
                <c:pt idx="4422">
                  <c:v>30.066666015625</c:v>
                </c:pt>
                <c:pt idx="4423">
                  <c:v>30.073333984375001</c:v>
                </c:pt>
                <c:pt idx="4424">
                  <c:v>30.08</c:v>
                </c:pt>
                <c:pt idx="4425">
                  <c:v>30.086666015624999</c:v>
                </c:pt>
                <c:pt idx="4426">
                  <c:v>30.093333984375001</c:v>
                </c:pt>
                <c:pt idx="4427">
                  <c:v>30.1</c:v>
                </c:pt>
                <c:pt idx="4428">
                  <c:v>30.106666015624999</c:v>
                </c:pt>
                <c:pt idx="4429">
                  <c:v>30.113333984375</c:v>
                </c:pt>
                <c:pt idx="4430">
                  <c:v>30.12</c:v>
                </c:pt>
                <c:pt idx="4431">
                  <c:v>30.126666015624998</c:v>
                </c:pt>
                <c:pt idx="4432">
                  <c:v>30.133333984375</c:v>
                </c:pt>
                <c:pt idx="4433">
                  <c:v>30.14</c:v>
                </c:pt>
                <c:pt idx="4434">
                  <c:v>30.146666015625001</c:v>
                </c:pt>
                <c:pt idx="4435">
                  <c:v>30.153333984374999</c:v>
                </c:pt>
                <c:pt idx="4436">
                  <c:v>30.16</c:v>
                </c:pt>
                <c:pt idx="4437">
                  <c:v>30.166666015625001</c:v>
                </c:pt>
                <c:pt idx="4438">
                  <c:v>30.173333984374999</c:v>
                </c:pt>
                <c:pt idx="4439">
                  <c:v>30.18</c:v>
                </c:pt>
                <c:pt idx="4440">
                  <c:v>30.186666015625001</c:v>
                </c:pt>
                <c:pt idx="4441">
                  <c:v>30.193333984374998</c:v>
                </c:pt>
                <c:pt idx="4442">
                  <c:v>30.2</c:v>
                </c:pt>
                <c:pt idx="4443">
                  <c:v>30.206666015625</c:v>
                </c:pt>
                <c:pt idx="4444">
                  <c:v>30.213333984375002</c:v>
                </c:pt>
                <c:pt idx="4445">
                  <c:v>30.22</c:v>
                </c:pt>
                <c:pt idx="4446">
                  <c:v>30.226666015625</c:v>
                </c:pt>
                <c:pt idx="4447">
                  <c:v>30.233333984375001</c:v>
                </c:pt>
                <c:pt idx="4448">
                  <c:v>30.24</c:v>
                </c:pt>
                <c:pt idx="4449">
                  <c:v>30.246666015624999</c:v>
                </c:pt>
                <c:pt idx="4450">
                  <c:v>30.253333984375001</c:v>
                </c:pt>
                <c:pt idx="4451">
                  <c:v>30.26</c:v>
                </c:pt>
                <c:pt idx="4452">
                  <c:v>30.266666015624999</c:v>
                </c:pt>
                <c:pt idx="4453">
                  <c:v>30.273333984375</c:v>
                </c:pt>
                <c:pt idx="4454">
                  <c:v>30.28</c:v>
                </c:pt>
                <c:pt idx="4455">
                  <c:v>30.286666015624998</c:v>
                </c:pt>
                <c:pt idx="4456">
                  <c:v>30.293333984375</c:v>
                </c:pt>
                <c:pt idx="4457">
                  <c:v>30.3</c:v>
                </c:pt>
                <c:pt idx="4458">
                  <c:v>30.306666015625002</c:v>
                </c:pt>
                <c:pt idx="4459">
                  <c:v>30.313333984374999</c:v>
                </c:pt>
                <c:pt idx="4460">
                  <c:v>30.32</c:v>
                </c:pt>
                <c:pt idx="4461">
                  <c:v>30.326666015625001</c:v>
                </c:pt>
                <c:pt idx="4462">
                  <c:v>30.333333984374999</c:v>
                </c:pt>
                <c:pt idx="4463">
                  <c:v>30.34</c:v>
                </c:pt>
                <c:pt idx="4464">
                  <c:v>30.346666015625001</c:v>
                </c:pt>
                <c:pt idx="4465">
                  <c:v>30.353333984374999</c:v>
                </c:pt>
                <c:pt idx="4466">
                  <c:v>30.36</c:v>
                </c:pt>
                <c:pt idx="4467">
                  <c:v>30.366666015625</c:v>
                </c:pt>
                <c:pt idx="4468">
                  <c:v>30.373333984375002</c:v>
                </c:pt>
                <c:pt idx="4469">
                  <c:v>30.38</c:v>
                </c:pt>
                <c:pt idx="4470">
                  <c:v>30.386666015625</c:v>
                </c:pt>
                <c:pt idx="4471">
                  <c:v>30.393333984375001</c:v>
                </c:pt>
                <c:pt idx="4472">
                  <c:v>30.4</c:v>
                </c:pt>
                <c:pt idx="4473">
                  <c:v>30.406666015624999</c:v>
                </c:pt>
                <c:pt idx="4474">
                  <c:v>30.413333984375001</c:v>
                </c:pt>
                <c:pt idx="4475">
                  <c:v>30.42</c:v>
                </c:pt>
                <c:pt idx="4476">
                  <c:v>30.426666015624999</c:v>
                </c:pt>
                <c:pt idx="4477">
                  <c:v>30.433333984375</c:v>
                </c:pt>
                <c:pt idx="4478">
                  <c:v>30.44</c:v>
                </c:pt>
                <c:pt idx="4479">
                  <c:v>30.446666015624999</c:v>
                </c:pt>
                <c:pt idx="4480">
                  <c:v>30.453333984375</c:v>
                </c:pt>
                <c:pt idx="4481">
                  <c:v>30.46</c:v>
                </c:pt>
                <c:pt idx="4482">
                  <c:v>30.466666015625002</c:v>
                </c:pt>
                <c:pt idx="4483">
                  <c:v>30.473333984375</c:v>
                </c:pt>
                <c:pt idx="4484">
                  <c:v>30.48</c:v>
                </c:pt>
                <c:pt idx="4485">
                  <c:v>30.486666015625001</c:v>
                </c:pt>
                <c:pt idx="4486">
                  <c:v>30.493333984374999</c:v>
                </c:pt>
                <c:pt idx="4487">
                  <c:v>30.5</c:v>
                </c:pt>
                <c:pt idx="4488">
                  <c:v>30.506666015625001</c:v>
                </c:pt>
                <c:pt idx="4489">
                  <c:v>30.513333984374999</c:v>
                </c:pt>
                <c:pt idx="4490">
                  <c:v>30.52</c:v>
                </c:pt>
                <c:pt idx="4491">
                  <c:v>30.526666015625</c:v>
                </c:pt>
                <c:pt idx="4492">
                  <c:v>30.533333984374998</c:v>
                </c:pt>
                <c:pt idx="4493">
                  <c:v>30.54</c:v>
                </c:pt>
                <c:pt idx="4494">
                  <c:v>30.546666015625</c:v>
                </c:pt>
                <c:pt idx="4495">
                  <c:v>30.553333984375001</c:v>
                </c:pt>
                <c:pt idx="4496">
                  <c:v>30.56</c:v>
                </c:pt>
                <c:pt idx="4497">
                  <c:v>30.566666015625</c:v>
                </c:pt>
                <c:pt idx="4498">
                  <c:v>30.573333984375001</c:v>
                </c:pt>
                <c:pt idx="4499">
                  <c:v>30.58</c:v>
                </c:pt>
                <c:pt idx="4500">
                  <c:v>30.586666015624999</c:v>
                </c:pt>
                <c:pt idx="4501">
                  <c:v>30.593333984375001</c:v>
                </c:pt>
                <c:pt idx="4502">
                  <c:v>30.6</c:v>
                </c:pt>
                <c:pt idx="4503">
                  <c:v>30.606666015624999</c:v>
                </c:pt>
                <c:pt idx="4504">
                  <c:v>30.613333984375</c:v>
                </c:pt>
                <c:pt idx="4505">
                  <c:v>30.62</c:v>
                </c:pt>
                <c:pt idx="4506">
                  <c:v>30.626666015624998</c:v>
                </c:pt>
                <c:pt idx="4507">
                  <c:v>30.633333984375</c:v>
                </c:pt>
                <c:pt idx="4508">
                  <c:v>30.64</c:v>
                </c:pt>
                <c:pt idx="4509">
                  <c:v>30.646666015625001</c:v>
                </c:pt>
                <c:pt idx="4510">
                  <c:v>30.653333984374999</c:v>
                </c:pt>
                <c:pt idx="4511">
                  <c:v>30.66</c:v>
                </c:pt>
                <c:pt idx="4512">
                  <c:v>30.666666015625001</c:v>
                </c:pt>
                <c:pt idx="4513">
                  <c:v>30.673333984374999</c:v>
                </c:pt>
                <c:pt idx="4514">
                  <c:v>30.68</c:v>
                </c:pt>
                <c:pt idx="4515">
                  <c:v>30.686666015625001</c:v>
                </c:pt>
                <c:pt idx="4516">
                  <c:v>30.693333984374998</c:v>
                </c:pt>
                <c:pt idx="4517">
                  <c:v>30.7</c:v>
                </c:pt>
                <c:pt idx="4518">
                  <c:v>30.706666015625</c:v>
                </c:pt>
                <c:pt idx="4519">
                  <c:v>30.713333984375002</c:v>
                </c:pt>
                <c:pt idx="4520">
                  <c:v>30.72</c:v>
                </c:pt>
                <c:pt idx="4521">
                  <c:v>30.726666015625</c:v>
                </c:pt>
                <c:pt idx="4522">
                  <c:v>30.733333984375001</c:v>
                </c:pt>
                <c:pt idx="4523">
                  <c:v>30.74</c:v>
                </c:pt>
                <c:pt idx="4524">
                  <c:v>30.746666015624999</c:v>
                </c:pt>
                <c:pt idx="4525">
                  <c:v>30.753333984375001</c:v>
                </c:pt>
                <c:pt idx="4526">
                  <c:v>30.76</c:v>
                </c:pt>
                <c:pt idx="4527">
                  <c:v>30.766666015624999</c:v>
                </c:pt>
                <c:pt idx="4528">
                  <c:v>30.773333984375</c:v>
                </c:pt>
                <c:pt idx="4529">
                  <c:v>30.78</c:v>
                </c:pt>
                <c:pt idx="4530">
                  <c:v>30.786666015624998</c:v>
                </c:pt>
                <c:pt idx="4531">
                  <c:v>30.793333984375</c:v>
                </c:pt>
                <c:pt idx="4532">
                  <c:v>30.8</c:v>
                </c:pt>
                <c:pt idx="4533">
                  <c:v>30.806666015625002</c:v>
                </c:pt>
                <c:pt idx="4534">
                  <c:v>30.813333984374999</c:v>
                </c:pt>
                <c:pt idx="4535">
                  <c:v>30.82</c:v>
                </c:pt>
                <c:pt idx="4536">
                  <c:v>30.826666015625001</c:v>
                </c:pt>
                <c:pt idx="4537">
                  <c:v>30.833333984374999</c:v>
                </c:pt>
                <c:pt idx="4538">
                  <c:v>30.84</c:v>
                </c:pt>
                <c:pt idx="4539">
                  <c:v>30.846666015625001</c:v>
                </c:pt>
                <c:pt idx="4540">
                  <c:v>30.853333984374999</c:v>
                </c:pt>
                <c:pt idx="4541">
                  <c:v>30.86</c:v>
                </c:pt>
                <c:pt idx="4542">
                  <c:v>30.866666015625</c:v>
                </c:pt>
                <c:pt idx="4543">
                  <c:v>30.873333984375002</c:v>
                </c:pt>
                <c:pt idx="4544">
                  <c:v>30.88</c:v>
                </c:pt>
                <c:pt idx="4545">
                  <c:v>30.886666015625</c:v>
                </c:pt>
                <c:pt idx="4546">
                  <c:v>30.893333984375001</c:v>
                </c:pt>
                <c:pt idx="4547">
                  <c:v>30.9</c:v>
                </c:pt>
                <c:pt idx="4548">
                  <c:v>30.906666015624999</c:v>
                </c:pt>
                <c:pt idx="4549">
                  <c:v>30.913333984375001</c:v>
                </c:pt>
                <c:pt idx="4550">
                  <c:v>30.92</c:v>
                </c:pt>
                <c:pt idx="4551">
                  <c:v>30.926666015624999</c:v>
                </c:pt>
                <c:pt idx="4552">
                  <c:v>30.933333984375</c:v>
                </c:pt>
                <c:pt idx="4553">
                  <c:v>30.94</c:v>
                </c:pt>
                <c:pt idx="4554">
                  <c:v>30.946666015624999</c:v>
                </c:pt>
                <c:pt idx="4555">
                  <c:v>30.953333984375</c:v>
                </c:pt>
                <c:pt idx="4556">
                  <c:v>30.96</c:v>
                </c:pt>
                <c:pt idx="4557">
                  <c:v>30.966666015625002</c:v>
                </c:pt>
                <c:pt idx="4558">
                  <c:v>30.973333984375</c:v>
                </c:pt>
                <c:pt idx="4559">
                  <c:v>30.98</c:v>
                </c:pt>
                <c:pt idx="4560">
                  <c:v>30.986666015625001</c:v>
                </c:pt>
                <c:pt idx="4561">
                  <c:v>30.993333984374999</c:v>
                </c:pt>
                <c:pt idx="4562">
                  <c:v>31</c:v>
                </c:pt>
                <c:pt idx="4563">
                  <c:v>31.006666015625001</c:v>
                </c:pt>
                <c:pt idx="4564">
                  <c:v>31.013333984374999</c:v>
                </c:pt>
                <c:pt idx="4565">
                  <c:v>31.02</c:v>
                </c:pt>
                <c:pt idx="4566">
                  <c:v>31.026666015625</c:v>
                </c:pt>
                <c:pt idx="4567">
                  <c:v>31.033333984374998</c:v>
                </c:pt>
                <c:pt idx="4568">
                  <c:v>31.04</c:v>
                </c:pt>
                <c:pt idx="4569">
                  <c:v>31.046666015625</c:v>
                </c:pt>
                <c:pt idx="4570">
                  <c:v>31.053333984375001</c:v>
                </c:pt>
                <c:pt idx="4571">
                  <c:v>31.06</c:v>
                </c:pt>
                <c:pt idx="4572">
                  <c:v>31.066666015625</c:v>
                </c:pt>
                <c:pt idx="4573">
                  <c:v>31.073333984375001</c:v>
                </c:pt>
                <c:pt idx="4574">
                  <c:v>31.08</c:v>
                </c:pt>
                <c:pt idx="4575">
                  <c:v>31.086666015624999</c:v>
                </c:pt>
                <c:pt idx="4576">
                  <c:v>31.093333984375001</c:v>
                </c:pt>
                <c:pt idx="4577">
                  <c:v>31.1</c:v>
                </c:pt>
                <c:pt idx="4578">
                  <c:v>31.106666015624999</c:v>
                </c:pt>
                <c:pt idx="4579">
                  <c:v>31.113333984375</c:v>
                </c:pt>
                <c:pt idx="4580">
                  <c:v>31.12</c:v>
                </c:pt>
                <c:pt idx="4581">
                  <c:v>31.126666015624998</c:v>
                </c:pt>
                <c:pt idx="4582">
                  <c:v>31.133333984375</c:v>
                </c:pt>
                <c:pt idx="4583">
                  <c:v>31.14</c:v>
                </c:pt>
                <c:pt idx="4584">
                  <c:v>31.146666015625001</c:v>
                </c:pt>
                <c:pt idx="4585">
                  <c:v>31.153333984374999</c:v>
                </c:pt>
                <c:pt idx="4586">
                  <c:v>31.16</c:v>
                </c:pt>
                <c:pt idx="4587">
                  <c:v>31.166666015625001</c:v>
                </c:pt>
                <c:pt idx="4588">
                  <c:v>31.173333984374999</c:v>
                </c:pt>
                <c:pt idx="4589">
                  <c:v>31.18</c:v>
                </c:pt>
                <c:pt idx="4590">
                  <c:v>31.186666015625001</c:v>
                </c:pt>
                <c:pt idx="4591">
                  <c:v>31.193333984374998</c:v>
                </c:pt>
                <c:pt idx="4592">
                  <c:v>31.2</c:v>
                </c:pt>
                <c:pt idx="4593">
                  <c:v>31.206666015625</c:v>
                </c:pt>
                <c:pt idx="4594">
                  <c:v>31.213333984375002</c:v>
                </c:pt>
                <c:pt idx="4595">
                  <c:v>31.22</c:v>
                </c:pt>
                <c:pt idx="4596">
                  <c:v>31.226666015625</c:v>
                </c:pt>
                <c:pt idx="4597">
                  <c:v>31.233333984375001</c:v>
                </c:pt>
                <c:pt idx="4598">
                  <c:v>31.24</c:v>
                </c:pt>
                <c:pt idx="4599">
                  <c:v>31.246666015624999</c:v>
                </c:pt>
                <c:pt idx="4600">
                  <c:v>31.253333984375001</c:v>
                </c:pt>
                <c:pt idx="4601">
                  <c:v>31.26</c:v>
                </c:pt>
                <c:pt idx="4602">
                  <c:v>31.266666015624999</c:v>
                </c:pt>
                <c:pt idx="4603">
                  <c:v>31.273333984375</c:v>
                </c:pt>
                <c:pt idx="4604">
                  <c:v>31.28</c:v>
                </c:pt>
                <c:pt idx="4605">
                  <c:v>31.286666015624998</c:v>
                </c:pt>
                <c:pt idx="4606">
                  <c:v>31.293333984375</c:v>
                </c:pt>
                <c:pt idx="4607">
                  <c:v>31.3</c:v>
                </c:pt>
                <c:pt idx="4608">
                  <c:v>31.306666015625002</c:v>
                </c:pt>
                <c:pt idx="4609">
                  <c:v>31.313333984374999</c:v>
                </c:pt>
                <c:pt idx="4610">
                  <c:v>31.32</c:v>
                </c:pt>
                <c:pt idx="4611">
                  <c:v>31.326666015625001</c:v>
                </c:pt>
                <c:pt idx="4612">
                  <c:v>31.333333984374999</c:v>
                </c:pt>
                <c:pt idx="4613">
                  <c:v>31.34</c:v>
                </c:pt>
                <c:pt idx="4614">
                  <c:v>31.346666015625001</c:v>
                </c:pt>
                <c:pt idx="4615">
                  <c:v>31.353333984374999</c:v>
                </c:pt>
                <c:pt idx="4616">
                  <c:v>31.36</c:v>
                </c:pt>
                <c:pt idx="4617">
                  <c:v>31.366666015625</c:v>
                </c:pt>
                <c:pt idx="4618">
                  <c:v>31.373333984375002</c:v>
                </c:pt>
                <c:pt idx="4619">
                  <c:v>31.38</c:v>
                </c:pt>
                <c:pt idx="4620">
                  <c:v>31.386666015625</c:v>
                </c:pt>
                <c:pt idx="4621">
                  <c:v>31.393333984375001</c:v>
                </c:pt>
                <c:pt idx="4622">
                  <c:v>31.4</c:v>
                </c:pt>
                <c:pt idx="4623">
                  <c:v>31.406666015624999</c:v>
                </c:pt>
                <c:pt idx="4624">
                  <c:v>31.413333984375001</c:v>
                </c:pt>
                <c:pt idx="4625">
                  <c:v>31.42</c:v>
                </c:pt>
                <c:pt idx="4626">
                  <c:v>31.426666015624999</c:v>
                </c:pt>
                <c:pt idx="4627">
                  <c:v>31.433333984375</c:v>
                </c:pt>
                <c:pt idx="4628">
                  <c:v>31.44</c:v>
                </c:pt>
                <c:pt idx="4629">
                  <c:v>31.446666015624999</c:v>
                </c:pt>
                <c:pt idx="4630">
                  <c:v>31.453333984375</c:v>
                </c:pt>
                <c:pt idx="4631">
                  <c:v>31.46</c:v>
                </c:pt>
                <c:pt idx="4632">
                  <c:v>31.466666015625002</c:v>
                </c:pt>
                <c:pt idx="4633">
                  <c:v>31.473333984375</c:v>
                </c:pt>
                <c:pt idx="4634">
                  <c:v>31.48</c:v>
                </c:pt>
                <c:pt idx="4635">
                  <c:v>31.486666015625001</c:v>
                </c:pt>
                <c:pt idx="4636">
                  <c:v>31.493333984374999</c:v>
                </c:pt>
                <c:pt idx="4637">
                  <c:v>31.5</c:v>
                </c:pt>
                <c:pt idx="4638">
                  <c:v>31.506666015625001</c:v>
                </c:pt>
                <c:pt idx="4639">
                  <c:v>31.513333984374999</c:v>
                </c:pt>
                <c:pt idx="4640">
                  <c:v>31.52</c:v>
                </c:pt>
                <c:pt idx="4641">
                  <c:v>31.526666015625</c:v>
                </c:pt>
                <c:pt idx="4642">
                  <c:v>31.533333984374998</c:v>
                </c:pt>
                <c:pt idx="4643">
                  <c:v>31.54</c:v>
                </c:pt>
                <c:pt idx="4644">
                  <c:v>31.546666015625</c:v>
                </c:pt>
                <c:pt idx="4645">
                  <c:v>31.553333984375001</c:v>
                </c:pt>
                <c:pt idx="4646">
                  <c:v>31.56</c:v>
                </c:pt>
                <c:pt idx="4647">
                  <c:v>31.566666015625</c:v>
                </c:pt>
                <c:pt idx="4648">
                  <c:v>31.573333984375001</c:v>
                </c:pt>
                <c:pt idx="4649">
                  <c:v>31.58</c:v>
                </c:pt>
                <c:pt idx="4650">
                  <c:v>31.586666015624999</c:v>
                </c:pt>
                <c:pt idx="4651">
                  <c:v>31.593333984375001</c:v>
                </c:pt>
                <c:pt idx="4652">
                  <c:v>31.6</c:v>
                </c:pt>
                <c:pt idx="4653">
                  <c:v>31.606666015624999</c:v>
                </c:pt>
                <c:pt idx="4654">
                  <c:v>31.613333984375</c:v>
                </c:pt>
                <c:pt idx="4655">
                  <c:v>31.62</c:v>
                </c:pt>
                <c:pt idx="4656">
                  <c:v>31.626666015624998</c:v>
                </c:pt>
                <c:pt idx="4657">
                  <c:v>31.633333984375</c:v>
                </c:pt>
                <c:pt idx="4658">
                  <c:v>31.64</c:v>
                </c:pt>
                <c:pt idx="4659">
                  <c:v>31.646666015625001</c:v>
                </c:pt>
                <c:pt idx="4660">
                  <c:v>31.653333984374999</c:v>
                </c:pt>
                <c:pt idx="4661">
                  <c:v>31.66</c:v>
                </c:pt>
                <c:pt idx="4662">
                  <c:v>31.666666015625001</c:v>
                </c:pt>
                <c:pt idx="4663">
                  <c:v>31.673333984374999</c:v>
                </c:pt>
                <c:pt idx="4664">
                  <c:v>31.68</c:v>
                </c:pt>
                <c:pt idx="4665">
                  <c:v>31.686666015625001</c:v>
                </c:pt>
                <c:pt idx="4666">
                  <c:v>31.693333984374998</c:v>
                </c:pt>
                <c:pt idx="4667">
                  <c:v>31.7</c:v>
                </c:pt>
                <c:pt idx="4668">
                  <c:v>31.706666015625</c:v>
                </c:pt>
                <c:pt idx="4669">
                  <c:v>31.713333984375002</c:v>
                </c:pt>
                <c:pt idx="4670">
                  <c:v>31.72</c:v>
                </c:pt>
                <c:pt idx="4671">
                  <c:v>31.726666015625</c:v>
                </c:pt>
                <c:pt idx="4672">
                  <c:v>31.733333984375001</c:v>
                </c:pt>
                <c:pt idx="4673">
                  <c:v>31.74</c:v>
                </c:pt>
                <c:pt idx="4674">
                  <c:v>31.746666015624999</c:v>
                </c:pt>
                <c:pt idx="4675">
                  <c:v>31.753333984375001</c:v>
                </c:pt>
                <c:pt idx="4676">
                  <c:v>31.76</c:v>
                </c:pt>
                <c:pt idx="4677">
                  <c:v>31.766666015624999</c:v>
                </c:pt>
                <c:pt idx="4678">
                  <c:v>31.773333984375</c:v>
                </c:pt>
                <c:pt idx="4679">
                  <c:v>31.78</c:v>
                </c:pt>
                <c:pt idx="4680">
                  <c:v>31.786666015624998</c:v>
                </c:pt>
                <c:pt idx="4681">
                  <c:v>31.793333984375</c:v>
                </c:pt>
                <c:pt idx="4682">
                  <c:v>31.8</c:v>
                </c:pt>
                <c:pt idx="4683">
                  <c:v>31.806666015625002</c:v>
                </c:pt>
                <c:pt idx="4684">
                  <c:v>31.813333984374999</c:v>
                </c:pt>
                <c:pt idx="4685">
                  <c:v>31.82</c:v>
                </c:pt>
                <c:pt idx="4686">
                  <c:v>31.826666015625001</c:v>
                </c:pt>
                <c:pt idx="4687">
                  <c:v>31.833333984374999</c:v>
                </c:pt>
                <c:pt idx="4688">
                  <c:v>31.84</c:v>
                </c:pt>
                <c:pt idx="4689">
                  <c:v>31.846666015625001</c:v>
                </c:pt>
                <c:pt idx="4690">
                  <c:v>31.853333984374999</c:v>
                </c:pt>
                <c:pt idx="4691">
                  <c:v>31.86</c:v>
                </c:pt>
                <c:pt idx="4692">
                  <c:v>31.866666015625</c:v>
                </c:pt>
                <c:pt idx="4693">
                  <c:v>31.873333984375002</c:v>
                </c:pt>
                <c:pt idx="4694">
                  <c:v>31.88</c:v>
                </c:pt>
                <c:pt idx="4695">
                  <c:v>31.886666015625</c:v>
                </c:pt>
                <c:pt idx="4696">
                  <c:v>31.893333984375001</c:v>
                </c:pt>
                <c:pt idx="4697">
                  <c:v>31.9</c:v>
                </c:pt>
                <c:pt idx="4698">
                  <c:v>31.906666015624999</c:v>
                </c:pt>
                <c:pt idx="4699">
                  <c:v>31.913333984375001</c:v>
                </c:pt>
                <c:pt idx="4700">
                  <c:v>31.92</c:v>
                </c:pt>
                <c:pt idx="4701">
                  <c:v>31.926666015624999</c:v>
                </c:pt>
                <c:pt idx="4702">
                  <c:v>31.933333984375</c:v>
                </c:pt>
                <c:pt idx="4703">
                  <c:v>31.94</c:v>
                </c:pt>
                <c:pt idx="4704">
                  <c:v>31.946666015624999</c:v>
                </c:pt>
                <c:pt idx="4705">
                  <c:v>31.953333984375</c:v>
                </c:pt>
                <c:pt idx="4706">
                  <c:v>31.96</c:v>
                </c:pt>
                <c:pt idx="4707">
                  <c:v>31.966666015625002</c:v>
                </c:pt>
                <c:pt idx="4708">
                  <c:v>31.973333984375</c:v>
                </c:pt>
                <c:pt idx="4709">
                  <c:v>31.98</c:v>
                </c:pt>
                <c:pt idx="4710">
                  <c:v>31.986666015625001</c:v>
                </c:pt>
                <c:pt idx="4711">
                  <c:v>31.993333984374999</c:v>
                </c:pt>
                <c:pt idx="4712">
                  <c:v>32</c:v>
                </c:pt>
                <c:pt idx="4713">
                  <c:v>32.006666015625001</c:v>
                </c:pt>
                <c:pt idx="4714">
                  <c:v>32.013333984375002</c:v>
                </c:pt>
                <c:pt idx="4715">
                  <c:v>32.020000000000003</c:v>
                </c:pt>
                <c:pt idx="4716">
                  <c:v>32.026666015624997</c:v>
                </c:pt>
                <c:pt idx="4717">
                  <c:v>32.033333984374998</c:v>
                </c:pt>
                <c:pt idx="4718">
                  <c:v>32.04</c:v>
                </c:pt>
                <c:pt idx="4719">
                  <c:v>32.046666015625</c:v>
                </c:pt>
                <c:pt idx="4720">
                  <c:v>32.053333984375001</c:v>
                </c:pt>
                <c:pt idx="4721">
                  <c:v>32.06</c:v>
                </c:pt>
                <c:pt idx="4722">
                  <c:v>32.066666015625003</c:v>
                </c:pt>
                <c:pt idx="4723">
                  <c:v>32.073333984374997</c:v>
                </c:pt>
                <c:pt idx="4724">
                  <c:v>32.08</c:v>
                </c:pt>
                <c:pt idx="4725">
                  <c:v>32.086666015624999</c:v>
                </c:pt>
                <c:pt idx="4726">
                  <c:v>32.093333984375001</c:v>
                </c:pt>
                <c:pt idx="4727">
                  <c:v>32.1</c:v>
                </c:pt>
                <c:pt idx="4728">
                  <c:v>32.106666015625002</c:v>
                </c:pt>
                <c:pt idx="4729">
                  <c:v>32.113333984374997</c:v>
                </c:pt>
                <c:pt idx="4730">
                  <c:v>32.119999999999997</c:v>
                </c:pt>
                <c:pt idx="4731">
                  <c:v>32.126666015624998</c:v>
                </c:pt>
                <c:pt idx="4732">
                  <c:v>32.133333984375</c:v>
                </c:pt>
                <c:pt idx="4733">
                  <c:v>32.14</c:v>
                </c:pt>
                <c:pt idx="4734">
                  <c:v>32.146666015625001</c:v>
                </c:pt>
                <c:pt idx="4735">
                  <c:v>32.153333984375003</c:v>
                </c:pt>
                <c:pt idx="4736">
                  <c:v>32.159999999999997</c:v>
                </c:pt>
                <c:pt idx="4737">
                  <c:v>32.166666015624997</c:v>
                </c:pt>
                <c:pt idx="4738">
                  <c:v>32.173333984374999</c:v>
                </c:pt>
                <c:pt idx="4739">
                  <c:v>32.18</c:v>
                </c:pt>
                <c:pt idx="4740">
                  <c:v>32.186666015625001</c:v>
                </c:pt>
                <c:pt idx="4741">
                  <c:v>32.193333984375002</c:v>
                </c:pt>
                <c:pt idx="4742">
                  <c:v>32.200000000000003</c:v>
                </c:pt>
                <c:pt idx="4743">
                  <c:v>32.206666015624997</c:v>
                </c:pt>
                <c:pt idx="4744">
                  <c:v>32.213333984374998</c:v>
                </c:pt>
                <c:pt idx="4745">
                  <c:v>32.22</c:v>
                </c:pt>
                <c:pt idx="4746">
                  <c:v>32.226666015625</c:v>
                </c:pt>
                <c:pt idx="4747">
                  <c:v>32.233333984375001</c:v>
                </c:pt>
                <c:pt idx="4748">
                  <c:v>32.24</c:v>
                </c:pt>
                <c:pt idx="4749">
                  <c:v>32.246666015625003</c:v>
                </c:pt>
                <c:pt idx="4750">
                  <c:v>32.253333984374997</c:v>
                </c:pt>
                <c:pt idx="4751">
                  <c:v>32.26</c:v>
                </c:pt>
                <c:pt idx="4752">
                  <c:v>32.266666015624999</c:v>
                </c:pt>
                <c:pt idx="4753">
                  <c:v>32.273333984375</c:v>
                </c:pt>
                <c:pt idx="4754">
                  <c:v>32.28</c:v>
                </c:pt>
                <c:pt idx="4755">
                  <c:v>32.286666015625002</c:v>
                </c:pt>
                <c:pt idx="4756">
                  <c:v>32.293333984375003</c:v>
                </c:pt>
                <c:pt idx="4757">
                  <c:v>32.299999999999997</c:v>
                </c:pt>
                <c:pt idx="4758">
                  <c:v>32.306666015624998</c:v>
                </c:pt>
                <c:pt idx="4759">
                  <c:v>32.313333984374999</c:v>
                </c:pt>
                <c:pt idx="4760">
                  <c:v>32.32</c:v>
                </c:pt>
                <c:pt idx="4761">
                  <c:v>32.326666015625001</c:v>
                </c:pt>
                <c:pt idx="4762">
                  <c:v>32.333333984375003</c:v>
                </c:pt>
                <c:pt idx="4763">
                  <c:v>32.340000000000003</c:v>
                </c:pt>
                <c:pt idx="4764">
                  <c:v>32.346666015624997</c:v>
                </c:pt>
                <c:pt idx="4765">
                  <c:v>32.353333984374999</c:v>
                </c:pt>
                <c:pt idx="4766">
                  <c:v>32.36</c:v>
                </c:pt>
                <c:pt idx="4767">
                  <c:v>32.366666015625</c:v>
                </c:pt>
                <c:pt idx="4768">
                  <c:v>32.373333984375002</c:v>
                </c:pt>
                <c:pt idx="4769">
                  <c:v>32.380000000000003</c:v>
                </c:pt>
                <c:pt idx="4770">
                  <c:v>32.386666015625003</c:v>
                </c:pt>
                <c:pt idx="4771">
                  <c:v>32.393333984374998</c:v>
                </c:pt>
                <c:pt idx="4772">
                  <c:v>32.4</c:v>
                </c:pt>
                <c:pt idx="4773">
                  <c:v>32.406666015624999</c:v>
                </c:pt>
                <c:pt idx="4774">
                  <c:v>32.413333984375001</c:v>
                </c:pt>
                <c:pt idx="4775">
                  <c:v>32.42</c:v>
                </c:pt>
                <c:pt idx="4776">
                  <c:v>32.426666015625003</c:v>
                </c:pt>
                <c:pt idx="4777">
                  <c:v>32.433333984374997</c:v>
                </c:pt>
                <c:pt idx="4778">
                  <c:v>32.44</c:v>
                </c:pt>
                <c:pt idx="4779">
                  <c:v>32.446666015624999</c:v>
                </c:pt>
                <c:pt idx="4780">
                  <c:v>32.453333984375</c:v>
                </c:pt>
                <c:pt idx="4781">
                  <c:v>32.46</c:v>
                </c:pt>
                <c:pt idx="4782">
                  <c:v>32.466666015625002</c:v>
                </c:pt>
                <c:pt idx="4783">
                  <c:v>32.473333984375003</c:v>
                </c:pt>
                <c:pt idx="4784">
                  <c:v>32.479999999999997</c:v>
                </c:pt>
                <c:pt idx="4785">
                  <c:v>32.486666015624998</c:v>
                </c:pt>
                <c:pt idx="4786">
                  <c:v>32.493333984374999</c:v>
                </c:pt>
                <c:pt idx="4787">
                  <c:v>32.5</c:v>
                </c:pt>
                <c:pt idx="4788">
                  <c:v>32.506666015625001</c:v>
                </c:pt>
                <c:pt idx="4789">
                  <c:v>32.513333984375002</c:v>
                </c:pt>
                <c:pt idx="4790">
                  <c:v>32.520000000000003</c:v>
                </c:pt>
                <c:pt idx="4791">
                  <c:v>32.526666015624997</c:v>
                </c:pt>
                <c:pt idx="4792">
                  <c:v>32.533333984374998</c:v>
                </c:pt>
                <c:pt idx="4793">
                  <c:v>32.54</c:v>
                </c:pt>
                <c:pt idx="4794">
                  <c:v>32.546666015625</c:v>
                </c:pt>
                <c:pt idx="4795">
                  <c:v>32.553333984375001</c:v>
                </c:pt>
                <c:pt idx="4796">
                  <c:v>32.56</c:v>
                </c:pt>
                <c:pt idx="4797">
                  <c:v>32.566666015625003</c:v>
                </c:pt>
                <c:pt idx="4798">
                  <c:v>32.573333984374997</c:v>
                </c:pt>
                <c:pt idx="4799">
                  <c:v>32.58</c:v>
                </c:pt>
                <c:pt idx="4800">
                  <c:v>32.586666015624999</c:v>
                </c:pt>
                <c:pt idx="4801">
                  <c:v>32.593333984375001</c:v>
                </c:pt>
                <c:pt idx="4802">
                  <c:v>32.6</c:v>
                </c:pt>
                <c:pt idx="4803">
                  <c:v>32.606666015625002</c:v>
                </c:pt>
                <c:pt idx="4804">
                  <c:v>32.613333984374997</c:v>
                </c:pt>
                <c:pt idx="4805">
                  <c:v>32.619999999999997</c:v>
                </c:pt>
                <c:pt idx="4806">
                  <c:v>32.626666015624998</c:v>
                </c:pt>
                <c:pt idx="4807">
                  <c:v>32.633333984375</c:v>
                </c:pt>
                <c:pt idx="4808">
                  <c:v>32.64</c:v>
                </c:pt>
                <c:pt idx="4809">
                  <c:v>32.646666015625001</c:v>
                </c:pt>
                <c:pt idx="4810">
                  <c:v>32.653333984375003</c:v>
                </c:pt>
                <c:pt idx="4811">
                  <c:v>32.659999999999997</c:v>
                </c:pt>
                <c:pt idx="4812">
                  <c:v>32.666666015624997</c:v>
                </c:pt>
                <c:pt idx="4813">
                  <c:v>32.673333984374999</c:v>
                </c:pt>
                <c:pt idx="4814">
                  <c:v>32.68</c:v>
                </c:pt>
                <c:pt idx="4815">
                  <c:v>32.686666015625001</c:v>
                </c:pt>
                <c:pt idx="4816">
                  <c:v>32.693333984375002</c:v>
                </c:pt>
                <c:pt idx="4817">
                  <c:v>32.700000000000003</c:v>
                </c:pt>
                <c:pt idx="4818">
                  <c:v>32.706666015624997</c:v>
                </c:pt>
                <c:pt idx="4819">
                  <c:v>32.713333984374998</c:v>
                </c:pt>
                <c:pt idx="4820">
                  <c:v>32.72</c:v>
                </c:pt>
                <c:pt idx="4821">
                  <c:v>32.726666015625</c:v>
                </c:pt>
                <c:pt idx="4822">
                  <c:v>32.733333984375001</c:v>
                </c:pt>
                <c:pt idx="4823">
                  <c:v>32.74</c:v>
                </c:pt>
                <c:pt idx="4824">
                  <c:v>32.746666015625003</c:v>
                </c:pt>
                <c:pt idx="4825">
                  <c:v>32.753333984374997</c:v>
                </c:pt>
                <c:pt idx="4826">
                  <c:v>32.76</c:v>
                </c:pt>
                <c:pt idx="4827">
                  <c:v>32.766666015624999</c:v>
                </c:pt>
                <c:pt idx="4828">
                  <c:v>32.77333203125</c:v>
                </c:pt>
                <c:pt idx="4829">
                  <c:v>32.78</c:v>
                </c:pt>
                <c:pt idx="4830">
                  <c:v>32.786667968750002</c:v>
                </c:pt>
                <c:pt idx="4831">
                  <c:v>32.793332031250003</c:v>
                </c:pt>
                <c:pt idx="4832">
                  <c:v>32.799999999999997</c:v>
                </c:pt>
                <c:pt idx="4833">
                  <c:v>32.806667968749998</c:v>
                </c:pt>
                <c:pt idx="4834">
                  <c:v>32.813332031249999</c:v>
                </c:pt>
                <c:pt idx="4835">
                  <c:v>32.82</c:v>
                </c:pt>
                <c:pt idx="4836">
                  <c:v>32.826667968750002</c:v>
                </c:pt>
                <c:pt idx="4837">
                  <c:v>32.833332031250002</c:v>
                </c:pt>
                <c:pt idx="4838">
                  <c:v>32.840000000000003</c:v>
                </c:pt>
                <c:pt idx="4839">
                  <c:v>32.846667968749998</c:v>
                </c:pt>
                <c:pt idx="4840">
                  <c:v>32.853332031249998</c:v>
                </c:pt>
                <c:pt idx="4841">
                  <c:v>32.86</c:v>
                </c:pt>
                <c:pt idx="4842">
                  <c:v>32.866667968750001</c:v>
                </c:pt>
                <c:pt idx="4843">
                  <c:v>32.873332031250001</c:v>
                </c:pt>
                <c:pt idx="4844">
                  <c:v>32.880000000000003</c:v>
                </c:pt>
                <c:pt idx="4845">
                  <c:v>32.886667968749997</c:v>
                </c:pt>
                <c:pt idx="4846">
                  <c:v>32.893332031249997</c:v>
                </c:pt>
                <c:pt idx="4847">
                  <c:v>32.9</c:v>
                </c:pt>
                <c:pt idx="4848">
                  <c:v>32.90666796875</c:v>
                </c:pt>
                <c:pt idx="4849">
                  <c:v>32.91333203125</c:v>
                </c:pt>
                <c:pt idx="4850">
                  <c:v>32.92</c:v>
                </c:pt>
                <c:pt idx="4851">
                  <c:v>32.926667968750003</c:v>
                </c:pt>
                <c:pt idx="4852">
                  <c:v>32.933332031250004</c:v>
                </c:pt>
                <c:pt idx="4853">
                  <c:v>32.94</c:v>
                </c:pt>
                <c:pt idx="4854">
                  <c:v>32.946667968749999</c:v>
                </c:pt>
                <c:pt idx="4855">
                  <c:v>32.95333203125</c:v>
                </c:pt>
                <c:pt idx="4856">
                  <c:v>32.96</c:v>
                </c:pt>
                <c:pt idx="4857">
                  <c:v>32.966667968750002</c:v>
                </c:pt>
                <c:pt idx="4858">
                  <c:v>32.973332031250003</c:v>
                </c:pt>
                <c:pt idx="4859">
                  <c:v>32.979999999999997</c:v>
                </c:pt>
                <c:pt idx="4860">
                  <c:v>32.986667968749998</c:v>
                </c:pt>
                <c:pt idx="4861">
                  <c:v>32.993332031249999</c:v>
                </c:pt>
                <c:pt idx="4862">
                  <c:v>33</c:v>
                </c:pt>
                <c:pt idx="4863">
                  <c:v>33.006667968750001</c:v>
                </c:pt>
                <c:pt idx="4864">
                  <c:v>33.013332031250002</c:v>
                </c:pt>
                <c:pt idx="4865">
                  <c:v>33.020000000000003</c:v>
                </c:pt>
                <c:pt idx="4866">
                  <c:v>33.026667968749997</c:v>
                </c:pt>
                <c:pt idx="4867">
                  <c:v>33.033332031249998</c:v>
                </c:pt>
                <c:pt idx="4868">
                  <c:v>33.04</c:v>
                </c:pt>
                <c:pt idx="4869">
                  <c:v>33.04666796875</c:v>
                </c:pt>
                <c:pt idx="4870">
                  <c:v>33.053332031250001</c:v>
                </c:pt>
                <c:pt idx="4871">
                  <c:v>33.06</c:v>
                </c:pt>
                <c:pt idx="4872">
                  <c:v>33.066667968749996</c:v>
                </c:pt>
                <c:pt idx="4873">
                  <c:v>33.073332031249997</c:v>
                </c:pt>
                <c:pt idx="4874">
                  <c:v>33.08</c:v>
                </c:pt>
                <c:pt idx="4875">
                  <c:v>33.08666796875</c:v>
                </c:pt>
                <c:pt idx="4876">
                  <c:v>33.09333203125</c:v>
                </c:pt>
                <c:pt idx="4877">
                  <c:v>33.1</c:v>
                </c:pt>
                <c:pt idx="4878">
                  <c:v>33.106667968750003</c:v>
                </c:pt>
                <c:pt idx="4879">
                  <c:v>33.113332031250003</c:v>
                </c:pt>
                <c:pt idx="4880">
                  <c:v>33.119999999999997</c:v>
                </c:pt>
                <c:pt idx="4881">
                  <c:v>33.126667968749999</c:v>
                </c:pt>
                <c:pt idx="4882">
                  <c:v>33.133332031249999</c:v>
                </c:pt>
                <c:pt idx="4883">
                  <c:v>33.14</c:v>
                </c:pt>
                <c:pt idx="4884">
                  <c:v>33.146667968750002</c:v>
                </c:pt>
                <c:pt idx="4885">
                  <c:v>33.153332031250002</c:v>
                </c:pt>
                <c:pt idx="4886">
                  <c:v>33.159999999999997</c:v>
                </c:pt>
                <c:pt idx="4887">
                  <c:v>33.166667968749998</c:v>
                </c:pt>
                <c:pt idx="4888">
                  <c:v>33.173332031249998</c:v>
                </c:pt>
                <c:pt idx="4889">
                  <c:v>33.18</c:v>
                </c:pt>
                <c:pt idx="4890">
                  <c:v>33.186667968750001</c:v>
                </c:pt>
                <c:pt idx="4891">
                  <c:v>33.193332031250002</c:v>
                </c:pt>
                <c:pt idx="4892">
                  <c:v>33.200000000000003</c:v>
                </c:pt>
                <c:pt idx="4893">
                  <c:v>33.206667968749997</c:v>
                </c:pt>
                <c:pt idx="4894">
                  <c:v>33.213332031249998</c:v>
                </c:pt>
                <c:pt idx="4895">
                  <c:v>33.22</c:v>
                </c:pt>
                <c:pt idx="4896">
                  <c:v>33.22666796875</c:v>
                </c:pt>
                <c:pt idx="4897">
                  <c:v>33.233332031250001</c:v>
                </c:pt>
                <c:pt idx="4898">
                  <c:v>33.24</c:v>
                </c:pt>
                <c:pt idx="4899">
                  <c:v>33.246667968750003</c:v>
                </c:pt>
                <c:pt idx="4900">
                  <c:v>33.253332031249997</c:v>
                </c:pt>
                <c:pt idx="4901">
                  <c:v>33.26</c:v>
                </c:pt>
                <c:pt idx="4902">
                  <c:v>33.266667968749999</c:v>
                </c:pt>
                <c:pt idx="4903">
                  <c:v>33.27333203125</c:v>
                </c:pt>
                <c:pt idx="4904">
                  <c:v>33.28</c:v>
                </c:pt>
                <c:pt idx="4905">
                  <c:v>33.286667968750002</c:v>
                </c:pt>
                <c:pt idx="4906">
                  <c:v>33.293332031250003</c:v>
                </c:pt>
                <c:pt idx="4907">
                  <c:v>33.299999999999997</c:v>
                </c:pt>
                <c:pt idx="4908">
                  <c:v>33.306667968749998</c:v>
                </c:pt>
                <c:pt idx="4909">
                  <c:v>33.313332031249999</c:v>
                </c:pt>
                <c:pt idx="4910">
                  <c:v>33.32</c:v>
                </c:pt>
                <c:pt idx="4911">
                  <c:v>33.326667968750002</c:v>
                </c:pt>
                <c:pt idx="4912">
                  <c:v>33.333332031250002</c:v>
                </c:pt>
                <c:pt idx="4913">
                  <c:v>33.340000000000003</c:v>
                </c:pt>
                <c:pt idx="4914">
                  <c:v>33.346667968749998</c:v>
                </c:pt>
                <c:pt idx="4915">
                  <c:v>33.353332031249998</c:v>
                </c:pt>
                <c:pt idx="4916">
                  <c:v>33.36</c:v>
                </c:pt>
                <c:pt idx="4917">
                  <c:v>33.366667968750001</c:v>
                </c:pt>
                <c:pt idx="4918">
                  <c:v>33.373332031250001</c:v>
                </c:pt>
                <c:pt idx="4919">
                  <c:v>33.380000000000003</c:v>
                </c:pt>
                <c:pt idx="4920">
                  <c:v>33.386667968749997</c:v>
                </c:pt>
                <c:pt idx="4921">
                  <c:v>33.393332031249997</c:v>
                </c:pt>
                <c:pt idx="4922">
                  <c:v>33.4</c:v>
                </c:pt>
                <c:pt idx="4923">
                  <c:v>33.40666796875</c:v>
                </c:pt>
                <c:pt idx="4924">
                  <c:v>33.41333203125</c:v>
                </c:pt>
                <c:pt idx="4925">
                  <c:v>33.42</c:v>
                </c:pt>
                <c:pt idx="4926">
                  <c:v>33.426667968750003</c:v>
                </c:pt>
                <c:pt idx="4927">
                  <c:v>33.433332031250004</c:v>
                </c:pt>
                <c:pt idx="4928">
                  <c:v>33.44</c:v>
                </c:pt>
                <c:pt idx="4929">
                  <c:v>33.446667968749999</c:v>
                </c:pt>
                <c:pt idx="4930">
                  <c:v>33.45333203125</c:v>
                </c:pt>
                <c:pt idx="4931">
                  <c:v>33.46</c:v>
                </c:pt>
                <c:pt idx="4932">
                  <c:v>33.466667968750002</c:v>
                </c:pt>
                <c:pt idx="4933">
                  <c:v>33.473332031250003</c:v>
                </c:pt>
                <c:pt idx="4934">
                  <c:v>33.479999999999997</c:v>
                </c:pt>
                <c:pt idx="4935">
                  <c:v>33.486667968749998</c:v>
                </c:pt>
                <c:pt idx="4936">
                  <c:v>33.493332031249999</c:v>
                </c:pt>
                <c:pt idx="4937">
                  <c:v>33.5</c:v>
                </c:pt>
                <c:pt idx="4938">
                  <c:v>33.506667968750001</c:v>
                </c:pt>
                <c:pt idx="4939">
                  <c:v>33.513332031250002</c:v>
                </c:pt>
                <c:pt idx="4940">
                  <c:v>33.520000000000003</c:v>
                </c:pt>
                <c:pt idx="4941">
                  <c:v>33.526667968749997</c:v>
                </c:pt>
                <c:pt idx="4942">
                  <c:v>33.533332031249998</c:v>
                </c:pt>
                <c:pt idx="4943">
                  <c:v>33.54</c:v>
                </c:pt>
                <c:pt idx="4944">
                  <c:v>33.54666796875</c:v>
                </c:pt>
                <c:pt idx="4945">
                  <c:v>33.553332031250001</c:v>
                </c:pt>
                <c:pt idx="4946">
                  <c:v>33.56</c:v>
                </c:pt>
                <c:pt idx="4947">
                  <c:v>33.566667968749996</c:v>
                </c:pt>
                <c:pt idx="4948">
                  <c:v>33.573332031249997</c:v>
                </c:pt>
                <c:pt idx="4949">
                  <c:v>33.58</c:v>
                </c:pt>
                <c:pt idx="4950">
                  <c:v>33.58666796875</c:v>
                </c:pt>
                <c:pt idx="4951">
                  <c:v>33.59333203125</c:v>
                </c:pt>
                <c:pt idx="4952">
                  <c:v>33.6</c:v>
                </c:pt>
                <c:pt idx="4953">
                  <c:v>33.606667968750003</c:v>
                </c:pt>
                <c:pt idx="4954">
                  <c:v>33.613332031250003</c:v>
                </c:pt>
                <c:pt idx="4955">
                  <c:v>33.619999999999997</c:v>
                </c:pt>
                <c:pt idx="4956">
                  <c:v>33.626667968749999</c:v>
                </c:pt>
                <c:pt idx="4957">
                  <c:v>33.633332031249999</c:v>
                </c:pt>
                <c:pt idx="4958">
                  <c:v>33.64</c:v>
                </c:pt>
                <c:pt idx="4959">
                  <c:v>33.646667968750002</c:v>
                </c:pt>
                <c:pt idx="4960">
                  <c:v>33.653332031250002</c:v>
                </c:pt>
                <c:pt idx="4961">
                  <c:v>33.659999999999997</c:v>
                </c:pt>
                <c:pt idx="4962">
                  <c:v>33.666667968749998</c:v>
                </c:pt>
                <c:pt idx="4963">
                  <c:v>33.673332031249998</c:v>
                </c:pt>
                <c:pt idx="4964">
                  <c:v>33.68</c:v>
                </c:pt>
                <c:pt idx="4965">
                  <c:v>33.686667968750001</c:v>
                </c:pt>
                <c:pt idx="4966">
                  <c:v>33.693332031250002</c:v>
                </c:pt>
                <c:pt idx="4967">
                  <c:v>33.700000000000003</c:v>
                </c:pt>
                <c:pt idx="4968">
                  <c:v>33.706667968749997</c:v>
                </c:pt>
                <c:pt idx="4969">
                  <c:v>33.713332031249998</c:v>
                </c:pt>
                <c:pt idx="4970">
                  <c:v>33.72</c:v>
                </c:pt>
                <c:pt idx="4971">
                  <c:v>33.72666796875</c:v>
                </c:pt>
                <c:pt idx="4972">
                  <c:v>33.733332031250001</c:v>
                </c:pt>
                <c:pt idx="4973">
                  <c:v>33.74</c:v>
                </c:pt>
                <c:pt idx="4974">
                  <c:v>33.746667968750003</c:v>
                </c:pt>
                <c:pt idx="4975">
                  <c:v>33.753332031249997</c:v>
                </c:pt>
                <c:pt idx="4976">
                  <c:v>33.76</c:v>
                </c:pt>
                <c:pt idx="4977">
                  <c:v>33.766667968749999</c:v>
                </c:pt>
                <c:pt idx="4978">
                  <c:v>33.77333203125</c:v>
                </c:pt>
                <c:pt idx="4979">
                  <c:v>33.78</c:v>
                </c:pt>
                <c:pt idx="4980">
                  <c:v>33.786667968750002</c:v>
                </c:pt>
                <c:pt idx="4981">
                  <c:v>33.793332031250003</c:v>
                </c:pt>
                <c:pt idx="4982">
                  <c:v>33.799999999999997</c:v>
                </c:pt>
                <c:pt idx="4983">
                  <c:v>33.806667968749998</c:v>
                </c:pt>
                <c:pt idx="4984">
                  <c:v>33.813332031249999</c:v>
                </c:pt>
                <c:pt idx="4985">
                  <c:v>33.82</c:v>
                </c:pt>
                <c:pt idx="4986">
                  <c:v>33.826667968750002</c:v>
                </c:pt>
                <c:pt idx="4987">
                  <c:v>33.833332031250002</c:v>
                </c:pt>
                <c:pt idx="4988">
                  <c:v>33.840000000000003</c:v>
                </c:pt>
                <c:pt idx="4989">
                  <c:v>33.846667968749998</c:v>
                </c:pt>
                <c:pt idx="4990">
                  <c:v>33.853332031249998</c:v>
                </c:pt>
                <c:pt idx="4991">
                  <c:v>33.86</c:v>
                </c:pt>
                <c:pt idx="4992">
                  <c:v>33.866667968750001</c:v>
                </c:pt>
                <c:pt idx="4993">
                  <c:v>33.873332031250001</c:v>
                </c:pt>
                <c:pt idx="4994">
                  <c:v>33.880000000000003</c:v>
                </c:pt>
                <c:pt idx="4995">
                  <c:v>33.886667968749997</c:v>
                </c:pt>
                <c:pt idx="4996">
                  <c:v>33.893332031249997</c:v>
                </c:pt>
                <c:pt idx="4997">
                  <c:v>33.9</c:v>
                </c:pt>
                <c:pt idx="4998">
                  <c:v>33.90666796875</c:v>
                </c:pt>
                <c:pt idx="4999">
                  <c:v>33.91333203125</c:v>
                </c:pt>
                <c:pt idx="5000">
                  <c:v>33.92</c:v>
                </c:pt>
                <c:pt idx="5001">
                  <c:v>33.926667968750003</c:v>
                </c:pt>
                <c:pt idx="5002">
                  <c:v>33.933332031250004</c:v>
                </c:pt>
                <c:pt idx="5003">
                  <c:v>33.94</c:v>
                </c:pt>
                <c:pt idx="5004">
                  <c:v>33.946667968749999</c:v>
                </c:pt>
                <c:pt idx="5005">
                  <c:v>33.95333203125</c:v>
                </c:pt>
                <c:pt idx="5006">
                  <c:v>33.96</c:v>
                </c:pt>
                <c:pt idx="5007">
                  <c:v>33.966667968750002</c:v>
                </c:pt>
                <c:pt idx="5008">
                  <c:v>33.973332031250003</c:v>
                </c:pt>
                <c:pt idx="5009">
                  <c:v>33.979999999999997</c:v>
                </c:pt>
                <c:pt idx="5010">
                  <c:v>33.986667968749998</c:v>
                </c:pt>
                <c:pt idx="5011">
                  <c:v>33.993332031249999</c:v>
                </c:pt>
                <c:pt idx="5012">
                  <c:v>34</c:v>
                </c:pt>
                <c:pt idx="5013">
                  <c:v>34.006667968750001</c:v>
                </c:pt>
                <c:pt idx="5014">
                  <c:v>34.013332031250002</c:v>
                </c:pt>
                <c:pt idx="5015">
                  <c:v>34.020000000000003</c:v>
                </c:pt>
                <c:pt idx="5016">
                  <c:v>34.026667968749997</c:v>
                </c:pt>
                <c:pt idx="5017">
                  <c:v>34.033332031249998</c:v>
                </c:pt>
                <c:pt idx="5018">
                  <c:v>34.04</c:v>
                </c:pt>
                <c:pt idx="5019">
                  <c:v>34.04666796875</c:v>
                </c:pt>
                <c:pt idx="5020">
                  <c:v>34.053332031250001</c:v>
                </c:pt>
                <c:pt idx="5021">
                  <c:v>34.06</c:v>
                </c:pt>
                <c:pt idx="5022">
                  <c:v>34.066667968749996</c:v>
                </c:pt>
                <c:pt idx="5023">
                  <c:v>34.073332031249997</c:v>
                </c:pt>
                <c:pt idx="5024">
                  <c:v>34.08</c:v>
                </c:pt>
                <c:pt idx="5025">
                  <c:v>34.08666796875</c:v>
                </c:pt>
                <c:pt idx="5026">
                  <c:v>34.09333203125</c:v>
                </c:pt>
                <c:pt idx="5027">
                  <c:v>34.1</c:v>
                </c:pt>
                <c:pt idx="5028">
                  <c:v>34.106667968750003</c:v>
                </c:pt>
                <c:pt idx="5029">
                  <c:v>34.113332031250003</c:v>
                </c:pt>
                <c:pt idx="5030">
                  <c:v>34.119999999999997</c:v>
                </c:pt>
                <c:pt idx="5031">
                  <c:v>34.126667968749999</c:v>
                </c:pt>
                <c:pt idx="5032">
                  <c:v>34.133332031249999</c:v>
                </c:pt>
                <c:pt idx="5033">
                  <c:v>34.14</c:v>
                </c:pt>
                <c:pt idx="5034">
                  <c:v>34.146667968750002</c:v>
                </c:pt>
                <c:pt idx="5035">
                  <c:v>34.153332031250002</c:v>
                </c:pt>
                <c:pt idx="5036">
                  <c:v>34.159999999999997</c:v>
                </c:pt>
                <c:pt idx="5037">
                  <c:v>34.166667968749998</c:v>
                </c:pt>
                <c:pt idx="5038">
                  <c:v>34.173332031249998</c:v>
                </c:pt>
                <c:pt idx="5039">
                  <c:v>34.18</c:v>
                </c:pt>
                <c:pt idx="5040">
                  <c:v>34.186667968750001</c:v>
                </c:pt>
                <c:pt idx="5041">
                  <c:v>34.193332031250002</c:v>
                </c:pt>
                <c:pt idx="5042">
                  <c:v>34.200000000000003</c:v>
                </c:pt>
                <c:pt idx="5043">
                  <c:v>34.206667968749997</c:v>
                </c:pt>
                <c:pt idx="5044">
                  <c:v>34.213332031249998</c:v>
                </c:pt>
                <c:pt idx="5045">
                  <c:v>34.22</c:v>
                </c:pt>
                <c:pt idx="5046">
                  <c:v>34.22666796875</c:v>
                </c:pt>
                <c:pt idx="5047">
                  <c:v>34.233332031250001</c:v>
                </c:pt>
                <c:pt idx="5048">
                  <c:v>34.24</c:v>
                </c:pt>
                <c:pt idx="5049">
                  <c:v>34.246667968750003</c:v>
                </c:pt>
                <c:pt idx="5050">
                  <c:v>34.253332031249997</c:v>
                </c:pt>
                <c:pt idx="5051">
                  <c:v>34.26</c:v>
                </c:pt>
                <c:pt idx="5052">
                  <c:v>34.266667968749999</c:v>
                </c:pt>
                <c:pt idx="5053">
                  <c:v>34.27333203125</c:v>
                </c:pt>
                <c:pt idx="5054">
                  <c:v>34.28</c:v>
                </c:pt>
                <c:pt idx="5055">
                  <c:v>34.286667968750002</c:v>
                </c:pt>
                <c:pt idx="5056">
                  <c:v>34.293332031250003</c:v>
                </c:pt>
                <c:pt idx="5057">
                  <c:v>34.299999999999997</c:v>
                </c:pt>
                <c:pt idx="5058">
                  <c:v>34.306667968749998</c:v>
                </c:pt>
                <c:pt idx="5059">
                  <c:v>34.313332031249999</c:v>
                </c:pt>
                <c:pt idx="5060">
                  <c:v>34.32</c:v>
                </c:pt>
                <c:pt idx="5061">
                  <c:v>34.326667968750002</c:v>
                </c:pt>
                <c:pt idx="5062">
                  <c:v>34.333332031250002</c:v>
                </c:pt>
                <c:pt idx="5063">
                  <c:v>34.340000000000003</c:v>
                </c:pt>
                <c:pt idx="5064">
                  <c:v>34.346667968749998</c:v>
                </c:pt>
                <c:pt idx="5065">
                  <c:v>34.353332031249998</c:v>
                </c:pt>
                <c:pt idx="5066">
                  <c:v>34.36</c:v>
                </c:pt>
                <c:pt idx="5067">
                  <c:v>34.366667968750001</c:v>
                </c:pt>
                <c:pt idx="5068">
                  <c:v>34.373332031250001</c:v>
                </c:pt>
                <c:pt idx="5069">
                  <c:v>34.380000000000003</c:v>
                </c:pt>
                <c:pt idx="5070">
                  <c:v>34.386667968749997</c:v>
                </c:pt>
                <c:pt idx="5071">
                  <c:v>34.393332031249997</c:v>
                </c:pt>
                <c:pt idx="5072">
                  <c:v>34.4</c:v>
                </c:pt>
                <c:pt idx="5073">
                  <c:v>34.40666796875</c:v>
                </c:pt>
                <c:pt idx="5074">
                  <c:v>34.41333203125</c:v>
                </c:pt>
                <c:pt idx="5075">
                  <c:v>34.42</c:v>
                </c:pt>
                <c:pt idx="5076">
                  <c:v>34.426667968750003</c:v>
                </c:pt>
                <c:pt idx="5077">
                  <c:v>34.433332031250004</c:v>
                </c:pt>
                <c:pt idx="5078">
                  <c:v>34.44</c:v>
                </c:pt>
                <c:pt idx="5079">
                  <c:v>34.446667968749999</c:v>
                </c:pt>
                <c:pt idx="5080">
                  <c:v>34.45333203125</c:v>
                </c:pt>
                <c:pt idx="5081">
                  <c:v>34.46</c:v>
                </c:pt>
                <c:pt idx="5082">
                  <c:v>34.466667968750002</c:v>
                </c:pt>
                <c:pt idx="5083">
                  <c:v>34.473332031250003</c:v>
                </c:pt>
                <c:pt idx="5084">
                  <c:v>34.479999999999997</c:v>
                </c:pt>
                <c:pt idx="5085">
                  <c:v>34.486667968749998</c:v>
                </c:pt>
                <c:pt idx="5086">
                  <c:v>34.493332031249999</c:v>
                </c:pt>
                <c:pt idx="5087">
                  <c:v>34.5</c:v>
                </c:pt>
                <c:pt idx="5088">
                  <c:v>34.506667968750001</c:v>
                </c:pt>
                <c:pt idx="5089">
                  <c:v>34.513332031250002</c:v>
                </c:pt>
                <c:pt idx="5090">
                  <c:v>34.520000000000003</c:v>
                </c:pt>
                <c:pt idx="5091">
                  <c:v>34.526667968749997</c:v>
                </c:pt>
                <c:pt idx="5092">
                  <c:v>34.533332031249998</c:v>
                </c:pt>
                <c:pt idx="5093">
                  <c:v>34.54</c:v>
                </c:pt>
                <c:pt idx="5094">
                  <c:v>34.54666796875</c:v>
                </c:pt>
                <c:pt idx="5095">
                  <c:v>34.553332031250001</c:v>
                </c:pt>
                <c:pt idx="5096">
                  <c:v>34.56</c:v>
                </c:pt>
                <c:pt idx="5097">
                  <c:v>34.566667968749996</c:v>
                </c:pt>
                <c:pt idx="5098">
                  <c:v>34.573332031249997</c:v>
                </c:pt>
                <c:pt idx="5099">
                  <c:v>34.58</c:v>
                </c:pt>
                <c:pt idx="5100">
                  <c:v>34.58666796875</c:v>
                </c:pt>
                <c:pt idx="5101">
                  <c:v>34.59333203125</c:v>
                </c:pt>
                <c:pt idx="5102">
                  <c:v>34.6</c:v>
                </c:pt>
                <c:pt idx="5103">
                  <c:v>34.606667968750003</c:v>
                </c:pt>
                <c:pt idx="5104">
                  <c:v>34.613332031250003</c:v>
                </c:pt>
                <c:pt idx="5105">
                  <c:v>34.619999999999997</c:v>
                </c:pt>
                <c:pt idx="5106">
                  <c:v>34.626667968749999</c:v>
                </c:pt>
                <c:pt idx="5107">
                  <c:v>34.633332031249999</c:v>
                </c:pt>
                <c:pt idx="5108">
                  <c:v>34.64</c:v>
                </c:pt>
                <c:pt idx="5109">
                  <c:v>34.646667968750002</c:v>
                </c:pt>
                <c:pt idx="5110">
                  <c:v>34.653332031250002</c:v>
                </c:pt>
                <c:pt idx="5111">
                  <c:v>34.659999999999997</c:v>
                </c:pt>
                <c:pt idx="5112">
                  <c:v>34.666667968749998</c:v>
                </c:pt>
                <c:pt idx="5113">
                  <c:v>34.673332031249998</c:v>
                </c:pt>
                <c:pt idx="5114">
                  <c:v>34.68</c:v>
                </c:pt>
                <c:pt idx="5115">
                  <c:v>34.686667968750001</c:v>
                </c:pt>
                <c:pt idx="5116">
                  <c:v>34.693332031250002</c:v>
                </c:pt>
                <c:pt idx="5117">
                  <c:v>34.700000000000003</c:v>
                </c:pt>
                <c:pt idx="5118">
                  <c:v>34.706667968749997</c:v>
                </c:pt>
                <c:pt idx="5119">
                  <c:v>34.713332031249998</c:v>
                </c:pt>
                <c:pt idx="5120">
                  <c:v>34.72</c:v>
                </c:pt>
                <c:pt idx="5121">
                  <c:v>34.72666796875</c:v>
                </c:pt>
                <c:pt idx="5122">
                  <c:v>34.733332031250001</c:v>
                </c:pt>
                <c:pt idx="5123">
                  <c:v>34.74</c:v>
                </c:pt>
                <c:pt idx="5124">
                  <c:v>34.746667968750003</c:v>
                </c:pt>
                <c:pt idx="5125">
                  <c:v>34.753332031249997</c:v>
                </c:pt>
                <c:pt idx="5126">
                  <c:v>34.76</c:v>
                </c:pt>
                <c:pt idx="5127">
                  <c:v>34.766667968749999</c:v>
                </c:pt>
                <c:pt idx="5128">
                  <c:v>34.77333203125</c:v>
                </c:pt>
                <c:pt idx="5129">
                  <c:v>34.78</c:v>
                </c:pt>
                <c:pt idx="5130">
                  <c:v>34.786667968750002</c:v>
                </c:pt>
                <c:pt idx="5131">
                  <c:v>34.793332031250003</c:v>
                </c:pt>
                <c:pt idx="5132">
                  <c:v>34.799999999999997</c:v>
                </c:pt>
                <c:pt idx="5133">
                  <c:v>34.806667968749998</c:v>
                </c:pt>
                <c:pt idx="5134">
                  <c:v>34.813332031249999</c:v>
                </c:pt>
                <c:pt idx="5135">
                  <c:v>34.82</c:v>
                </c:pt>
                <c:pt idx="5136">
                  <c:v>34.826667968750002</c:v>
                </c:pt>
                <c:pt idx="5137">
                  <c:v>34.833332031250002</c:v>
                </c:pt>
                <c:pt idx="5138">
                  <c:v>34.840000000000003</c:v>
                </c:pt>
                <c:pt idx="5139">
                  <c:v>34.846667968749998</c:v>
                </c:pt>
                <c:pt idx="5140">
                  <c:v>34.853332031249998</c:v>
                </c:pt>
                <c:pt idx="5141">
                  <c:v>34.86</c:v>
                </c:pt>
                <c:pt idx="5142">
                  <c:v>34.866667968750001</c:v>
                </c:pt>
                <c:pt idx="5143">
                  <c:v>34.873332031250001</c:v>
                </c:pt>
                <c:pt idx="5144">
                  <c:v>34.880000000000003</c:v>
                </c:pt>
                <c:pt idx="5145">
                  <c:v>34.886667968749997</c:v>
                </c:pt>
                <c:pt idx="5146">
                  <c:v>34.893332031249997</c:v>
                </c:pt>
                <c:pt idx="5147">
                  <c:v>34.9</c:v>
                </c:pt>
                <c:pt idx="5148">
                  <c:v>34.90666796875</c:v>
                </c:pt>
                <c:pt idx="5149">
                  <c:v>34.91333203125</c:v>
                </c:pt>
                <c:pt idx="5150">
                  <c:v>34.92</c:v>
                </c:pt>
                <c:pt idx="5151">
                  <c:v>34.926667968750003</c:v>
                </c:pt>
                <c:pt idx="5152">
                  <c:v>34.933332031250004</c:v>
                </c:pt>
                <c:pt idx="5153">
                  <c:v>34.94</c:v>
                </c:pt>
                <c:pt idx="5154">
                  <c:v>34.946667968749999</c:v>
                </c:pt>
                <c:pt idx="5155">
                  <c:v>34.95333203125</c:v>
                </c:pt>
                <c:pt idx="5156">
                  <c:v>34.96</c:v>
                </c:pt>
                <c:pt idx="5157">
                  <c:v>34.966667968750002</c:v>
                </c:pt>
                <c:pt idx="5158">
                  <c:v>34.973332031250003</c:v>
                </c:pt>
                <c:pt idx="5159">
                  <c:v>34.979999999999997</c:v>
                </c:pt>
                <c:pt idx="5160">
                  <c:v>34.986667968749998</c:v>
                </c:pt>
                <c:pt idx="5161">
                  <c:v>34.993332031249999</c:v>
                </c:pt>
                <c:pt idx="5162">
                  <c:v>35</c:v>
                </c:pt>
                <c:pt idx="5163">
                  <c:v>35.006667968750001</c:v>
                </c:pt>
                <c:pt idx="5164">
                  <c:v>35.013332031250002</c:v>
                </c:pt>
                <c:pt idx="5165">
                  <c:v>35.020000000000003</c:v>
                </c:pt>
                <c:pt idx="5166">
                  <c:v>35.026667968749997</c:v>
                </c:pt>
                <c:pt idx="5167">
                  <c:v>35.033332031249998</c:v>
                </c:pt>
                <c:pt idx="5168">
                  <c:v>35.04</c:v>
                </c:pt>
                <c:pt idx="5169">
                  <c:v>35.04666796875</c:v>
                </c:pt>
                <c:pt idx="5170">
                  <c:v>35.053332031250001</c:v>
                </c:pt>
                <c:pt idx="5171">
                  <c:v>35.06</c:v>
                </c:pt>
                <c:pt idx="5172">
                  <c:v>35.066667968749996</c:v>
                </c:pt>
                <c:pt idx="5173">
                  <c:v>35.073332031249997</c:v>
                </c:pt>
                <c:pt idx="5174">
                  <c:v>35.08</c:v>
                </c:pt>
                <c:pt idx="5175">
                  <c:v>35.08666796875</c:v>
                </c:pt>
                <c:pt idx="5176">
                  <c:v>35.09333203125</c:v>
                </c:pt>
                <c:pt idx="5177">
                  <c:v>35.1</c:v>
                </c:pt>
                <c:pt idx="5178">
                  <c:v>35.106667968750003</c:v>
                </c:pt>
                <c:pt idx="5179">
                  <c:v>35.113332031250003</c:v>
                </c:pt>
                <c:pt idx="5180">
                  <c:v>35.119999999999997</c:v>
                </c:pt>
                <c:pt idx="5181">
                  <c:v>35.126667968749999</c:v>
                </c:pt>
                <c:pt idx="5182">
                  <c:v>35.133332031249999</c:v>
                </c:pt>
                <c:pt idx="5183">
                  <c:v>35.14</c:v>
                </c:pt>
                <c:pt idx="5184">
                  <c:v>35.146667968750002</c:v>
                </c:pt>
                <c:pt idx="5185">
                  <c:v>35.153332031250002</c:v>
                </c:pt>
                <c:pt idx="5186">
                  <c:v>35.159999999999997</c:v>
                </c:pt>
                <c:pt idx="5187">
                  <c:v>35.166667968749998</c:v>
                </c:pt>
                <c:pt idx="5188">
                  <c:v>35.173332031249998</c:v>
                </c:pt>
                <c:pt idx="5189">
                  <c:v>35.18</c:v>
                </c:pt>
                <c:pt idx="5190">
                  <c:v>35.186667968750001</c:v>
                </c:pt>
                <c:pt idx="5191">
                  <c:v>35.193332031250002</c:v>
                </c:pt>
                <c:pt idx="5192">
                  <c:v>35.200000000000003</c:v>
                </c:pt>
                <c:pt idx="5193">
                  <c:v>35.206667968749997</c:v>
                </c:pt>
                <c:pt idx="5194">
                  <c:v>35.213332031249998</c:v>
                </c:pt>
                <c:pt idx="5195">
                  <c:v>35.22</c:v>
                </c:pt>
                <c:pt idx="5196">
                  <c:v>35.22666796875</c:v>
                </c:pt>
                <c:pt idx="5197">
                  <c:v>35.233332031250001</c:v>
                </c:pt>
                <c:pt idx="5198">
                  <c:v>35.24</c:v>
                </c:pt>
                <c:pt idx="5199">
                  <c:v>35.246667968750003</c:v>
                </c:pt>
                <c:pt idx="5200">
                  <c:v>35.253332031249997</c:v>
                </c:pt>
                <c:pt idx="5201">
                  <c:v>35.26</c:v>
                </c:pt>
                <c:pt idx="5202">
                  <c:v>35.266667968749999</c:v>
                </c:pt>
                <c:pt idx="5203">
                  <c:v>35.27333203125</c:v>
                </c:pt>
                <c:pt idx="5204">
                  <c:v>35.28</c:v>
                </c:pt>
                <c:pt idx="5205">
                  <c:v>35.286667968750002</c:v>
                </c:pt>
                <c:pt idx="5206">
                  <c:v>35.293332031250003</c:v>
                </c:pt>
                <c:pt idx="5207">
                  <c:v>35.299999999999997</c:v>
                </c:pt>
                <c:pt idx="5208">
                  <c:v>35.306667968749998</c:v>
                </c:pt>
                <c:pt idx="5209">
                  <c:v>35.313332031249999</c:v>
                </c:pt>
                <c:pt idx="5210">
                  <c:v>35.32</c:v>
                </c:pt>
                <c:pt idx="5211">
                  <c:v>35.326667968750002</c:v>
                </c:pt>
                <c:pt idx="5212">
                  <c:v>35.333332031250002</c:v>
                </c:pt>
                <c:pt idx="5213">
                  <c:v>35.340000000000003</c:v>
                </c:pt>
                <c:pt idx="5214">
                  <c:v>35.346667968749998</c:v>
                </c:pt>
                <c:pt idx="5215">
                  <c:v>35.353332031249998</c:v>
                </c:pt>
                <c:pt idx="5216">
                  <c:v>35.36</c:v>
                </c:pt>
                <c:pt idx="5217">
                  <c:v>35.366667968750001</c:v>
                </c:pt>
                <c:pt idx="5218">
                  <c:v>35.373332031250001</c:v>
                </c:pt>
                <c:pt idx="5219">
                  <c:v>35.380000000000003</c:v>
                </c:pt>
                <c:pt idx="5220">
                  <c:v>35.386667968749997</c:v>
                </c:pt>
                <c:pt idx="5221">
                  <c:v>35.393332031249997</c:v>
                </c:pt>
                <c:pt idx="5222">
                  <c:v>35.4</c:v>
                </c:pt>
                <c:pt idx="5223">
                  <c:v>35.40666796875</c:v>
                </c:pt>
                <c:pt idx="5224">
                  <c:v>35.41333203125</c:v>
                </c:pt>
                <c:pt idx="5225">
                  <c:v>35.42</c:v>
                </c:pt>
                <c:pt idx="5226">
                  <c:v>35.426667968750003</c:v>
                </c:pt>
                <c:pt idx="5227">
                  <c:v>35.433332031250004</c:v>
                </c:pt>
                <c:pt idx="5228">
                  <c:v>35.44</c:v>
                </c:pt>
                <c:pt idx="5229">
                  <c:v>35.446667968749999</c:v>
                </c:pt>
                <c:pt idx="5230">
                  <c:v>35.45333203125</c:v>
                </c:pt>
                <c:pt idx="5231">
                  <c:v>35.46</c:v>
                </c:pt>
                <c:pt idx="5232">
                  <c:v>35.466667968750002</c:v>
                </c:pt>
                <c:pt idx="5233">
                  <c:v>35.473332031250003</c:v>
                </c:pt>
                <c:pt idx="5234">
                  <c:v>35.479999999999997</c:v>
                </c:pt>
                <c:pt idx="5235">
                  <c:v>35.486667968749998</c:v>
                </c:pt>
                <c:pt idx="5236">
                  <c:v>35.493332031249999</c:v>
                </c:pt>
                <c:pt idx="5237">
                  <c:v>35.5</c:v>
                </c:pt>
                <c:pt idx="5238">
                  <c:v>35.506667968750001</c:v>
                </c:pt>
                <c:pt idx="5239">
                  <c:v>35.513332031250002</c:v>
                </c:pt>
                <c:pt idx="5240">
                  <c:v>35.520000000000003</c:v>
                </c:pt>
                <c:pt idx="5241">
                  <c:v>35.526667968749997</c:v>
                </c:pt>
                <c:pt idx="5242">
                  <c:v>35.533332031249998</c:v>
                </c:pt>
                <c:pt idx="5243">
                  <c:v>35.54</c:v>
                </c:pt>
                <c:pt idx="5244">
                  <c:v>35.54666796875</c:v>
                </c:pt>
                <c:pt idx="5245">
                  <c:v>35.553332031250001</c:v>
                </c:pt>
                <c:pt idx="5246">
                  <c:v>35.56</c:v>
                </c:pt>
                <c:pt idx="5247">
                  <c:v>35.566667968749996</c:v>
                </c:pt>
                <c:pt idx="5248">
                  <c:v>35.573332031249997</c:v>
                </c:pt>
                <c:pt idx="5249">
                  <c:v>35.58</c:v>
                </c:pt>
                <c:pt idx="5250">
                  <c:v>35.58666796875</c:v>
                </c:pt>
                <c:pt idx="5251">
                  <c:v>35.59333203125</c:v>
                </c:pt>
                <c:pt idx="5252">
                  <c:v>35.6</c:v>
                </c:pt>
                <c:pt idx="5253">
                  <c:v>35.606667968750003</c:v>
                </c:pt>
                <c:pt idx="5254">
                  <c:v>35.613332031250003</c:v>
                </c:pt>
                <c:pt idx="5255">
                  <c:v>35.619999999999997</c:v>
                </c:pt>
                <c:pt idx="5256">
                  <c:v>35.626667968749999</c:v>
                </c:pt>
                <c:pt idx="5257">
                  <c:v>35.633332031249999</c:v>
                </c:pt>
                <c:pt idx="5258">
                  <c:v>35.64</c:v>
                </c:pt>
                <c:pt idx="5259">
                  <c:v>35.646667968750002</c:v>
                </c:pt>
                <c:pt idx="5260">
                  <c:v>35.653332031250002</c:v>
                </c:pt>
                <c:pt idx="5261">
                  <c:v>35.659999999999997</c:v>
                </c:pt>
                <c:pt idx="5262">
                  <c:v>35.666667968749998</c:v>
                </c:pt>
                <c:pt idx="5263">
                  <c:v>35.673332031249998</c:v>
                </c:pt>
                <c:pt idx="5264">
                  <c:v>35.68</c:v>
                </c:pt>
                <c:pt idx="5265">
                  <c:v>35.686667968750001</c:v>
                </c:pt>
                <c:pt idx="5266">
                  <c:v>35.693332031250002</c:v>
                </c:pt>
                <c:pt idx="5267">
                  <c:v>35.700000000000003</c:v>
                </c:pt>
                <c:pt idx="5268">
                  <c:v>35.706667968749997</c:v>
                </c:pt>
                <c:pt idx="5269">
                  <c:v>35.713332031249998</c:v>
                </c:pt>
                <c:pt idx="5270">
                  <c:v>35.72</c:v>
                </c:pt>
                <c:pt idx="5271">
                  <c:v>35.72666796875</c:v>
                </c:pt>
                <c:pt idx="5272">
                  <c:v>35.733332031250001</c:v>
                </c:pt>
                <c:pt idx="5273">
                  <c:v>35.74</c:v>
                </c:pt>
                <c:pt idx="5274">
                  <c:v>35.746667968750003</c:v>
                </c:pt>
                <c:pt idx="5275">
                  <c:v>35.753332031249997</c:v>
                </c:pt>
                <c:pt idx="5276">
                  <c:v>35.76</c:v>
                </c:pt>
                <c:pt idx="5277">
                  <c:v>35.766667968749999</c:v>
                </c:pt>
                <c:pt idx="5278">
                  <c:v>35.77333203125</c:v>
                </c:pt>
                <c:pt idx="5279">
                  <c:v>35.78</c:v>
                </c:pt>
                <c:pt idx="5280">
                  <c:v>35.786667968750002</c:v>
                </c:pt>
                <c:pt idx="5281">
                  <c:v>35.793332031250003</c:v>
                </c:pt>
                <c:pt idx="5282">
                  <c:v>35.799999999999997</c:v>
                </c:pt>
                <c:pt idx="5283">
                  <c:v>35.806667968749998</c:v>
                </c:pt>
                <c:pt idx="5284">
                  <c:v>35.813332031249999</c:v>
                </c:pt>
                <c:pt idx="5285">
                  <c:v>35.82</c:v>
                </c:pt>
                <c:pt idx="5286">
                  <c:v>35.826667968750002</c:v>
                </c:pt>
                <c:pt idx="5287">
                  <c:v>35.833332031250002</c:v>
                </c:pt>
                <c:pt idx="5288">
                  <c:v>35.840000000000003</c:v>
                </c:pt>
                <c:pt idx="5289">
                  <c:v>35.846667968749998</c:v>
                </c:pt>
                <c:pt idx="5290">
                  <c:v>35.853332031249998</c:v>
                </c:pt>
                <c:pt idx="5291">
                  <c:v>35.86</c:v>
                </c:pt>
                <c:pt idx="5292">
                  <c:v>35.866667968750001</c:v>
                </c:pt>
                <c:pt idx="5293">
                  <c:v>35.873332031250001</c:v>
                </c:pt>
                <c:pt idx="5294">
                  <c:v>35.880000000000003</c:v>
                </c:pt>
                <c:pt idx="5295">
                  <c:v>35.886667968749997</c:v>
                </c:pt>
                <c:pt idx="5296">
                  <c:v>35.893332031249997</c:v>
                </c:pt>
                <c:pt idx="5297">
                  <c:v>35.9</c:v>
                </c:pt>
                <c:pt idx="5298">
                  <c:v>35.90666796875</c:v>
                </c:pt>
                <c:pt idx="5299">
                  <c:v>35.91333203125</c:v>
                </c:pt>
                <c:pt idx="5300">
                  <c:v>35.92</c:v>
                </c:pt>
                <c:pt idx="5301">
                  <c:v>35.926667968750003</c:v>
                </c:pt>
                <c:pt idx="5302">
                  <c:v>35.933332031250004</c:v>
                </c:pt>
                <c:pt idx="5303">
                  <c:v>35.94</c:v>
                </c:pt>
                <c:pt idx="5304">
                  <c:v>35.946667968749999</c:v>
                </c:pt>
                <c:pt idx="5305">
                  <c:v>35.95333203125</c:v>
                </c:pt>
                <c:pt idx="5306">
                  <c:v>35.96</c:v>
                </c:pt>
                <c:pt idx="5307">
                  <c:v>35.966667968750002</c:v>
                </c:pt>
                <c:pt idx="5308">
                  <c:v>35.973332031250003</c:v>
                </c:pt>
                <c:pt idx="5309">
                  <c:v>35.979999999999997</c:v>
                </c:pt>
                <c:pt idx="5310">
                  <c:v>35.986667968749998</c:v>
                </c:pt>
                <c:pt idx="5311">
                  <c:v>35.993332031249999</c:v>
                </c:pt>
                <c:pt idx="5312">
                  <c:v>36</c:v>
                </c:pt>
                <c:pt idx="5313">
                  <c:v>36.006667968750001</c:v>
                </c:pt>
                <c:pt idx="5314">
                  <c:v>36.013332031250002</c:v>
                </c:pt>
                <c:pt idx="5315">
                  <c:v>36.020000000000003</c:v>
                </c:pt>
                <c:pt idx="5316">
                  <c:v>36.026667968749997</c:v>
                </c:pt>
                <c:pt idx="5317">
                  <c:v>36.033332031249998</c:v>
                </c:pt>
                <c:pt idx="5318">
                  <c:v>36.04</c:v>
                </c:pt>
                <c:pt idx="5319">
                  <c:v>36.04666796875</c:v>
                </c:pt>
                <c:pt idx="5320">
                  <c:v>36.053332031250001</c:v>
                </c:pt>
                <c:pt idx="5321">
                  <c:v>36.06</c:v>
                </c:pt>
                <c:pt idx="5322">
                  <c:v>36.066667968749996</c:v>
                </c:pt>
                <c:pt idx="5323">
                  <c:v>36.073332031249997</c:v>
                </c:pt>
                <c:pt idx="5324">
                  <c:v>36.08</c:v>
                </c:pt>
                <c:pt idx="5325">
                  <c:v>36.08666796875</c:v>
                </c:pt>
                <c:pt idx="5326">
                  <c:v>36.09333203125</c:v>
                </c:pt>
                <c:pt idx="5327">
                  <c:v>36.1</c:v>
                </c:pt>
                <c:pt idx="5328">
                  <c:v>36.106667968750003</c:v>
                </c:pt>
                <c:pt idx="5329">
                  <c:v>36.113332031250003</c:v>
                </c:pt>
                <c:pt idx="5330">
                  <c:v>36.119999999999997</c:v>
                </c:pt>
                <c:pt idx="5331">
                  <c:v>36.126667968749999</c:v>
                </c:pt>
                <c:pt idx="5332">
                  <c:v>36.133332031249999</c:v>
                </c:pt>
                <c:pt idx="5333">
                  <c:v>36.14</c:v>
                </c:pt>
                <c:pt idx="5334">
                  <c:v>36.146667968750002</c:v>
                </c:pt>
                <c:pt idx="5335">
                  <c:v>36.153332031250002</c:v>
                </c:pt>
                <c:pt idx="5336">
                  <c:v>36.159999999999997</c:v>
                </c:pt>
                <c:pt idx="5337">
                  <c:v>36.166667968749998</c:v>
                </c:pt>
                <c:pt idx="5338">
                  <c:v>36.173332031249998</c:v>
                </c:pt>
                <c:pt idx="5339">
                  <c:v>36.18</c:v>
                </c:pt>
                <c:pt idx="5340">
                  <c:v>36.186667968750001</c:v>
                </c:pt>
                <c:pt idx="5341">
                  <c:v>36.193332031250002</c:v>
                </c:pt>
                <c:pt idx="5342">
                  <c:v>36.200000000000003</c:v>
                </c:pt>
                <c:pt idx="5343">
                  <c:v>36.206667968749997</c:v>
                </c:pt>
                <c:pt idx="5344">
                  <c:v>36.213332031249998</c:v>
                </c:pt>
                <c:pt idx="5345">
                  <c:v>36.22</c:v>
                </c:pt>
                <c:pt idx="5346">
                  <c:v>36.22666796875</c:v>
                </c:pt>
                <c:pt idx="5347">
                  <c:v>36.233332031250001</c:v>
                </c:pt>
                <c:pt idx="5348">
                  <c:v>36.24</c:v>
                </c:pt>
                <c:pt idx="5349">
                  <c:v>36.246667968750003</c:v>
                </c:pt>
                <c:pt idx="5350">
                  <c:v>36.253332031249997</c:v>
                </c:pt>
                <c:pt idx="5351">
                  <c:v>36.26</c:v>
                </c:pt>
                <c:pt idx="5352">
                  <c:v>36.266667968749999</c:v>
                </c:pt>
                <c:pt idx="5353">
                  <c:v>36.27333203125</c:v>
                </c:pt>
                <c:pt idx="5354">
                  <c:v>36.28</c:v>
                </c:pt>
                <c:pt idx="5355">
                  <c:v>36.286667968750002</c:v>
                </c:pt>
                <c:pt idx="5356">
                  <c:v>36.293332031250003</c:v>
                </c:pt>
                <c:pt idx="5357">
                  <c:v>36.299999999999997</c:v>
                </c:pt>
                <c:pt idx="5358">
                  <c:v>36.306667968749998</c:v>
                </c:pt>
                <c:pt idx="5359">
                  <c:v>36.313332031249999</c:v>
                </c:pt>
                <c:pt idx="5360">
                  <c:v>36.32</c:v>
                </c:pt>
                <c:pt idx="5361">
                  <c:v>36.326667968750002</c:v>
                </c:pt>
                <c:pt idx="5362">
                  <c:v>36.333332031250002</c:v>
                </c:pt>
                <c:pt idx="5363">
                  <c:v>36.340000000000003</c:v>
                </c:pt>
                <c:pt idx="5364">
                  <c:v>36.346667968749998</c:v>
                </c:pt>
                <c:pt idx="5365">
                  <c:v>36.353332031249998</c:v>
                </c:pt>
                <c:pt idx="5366">
                  <c:v>36.36</c:v>
                </c:pt>
                <c:pt idx="5367">
                  <c:v>36.366667968750001</c:v>
                </c:pt>
                <c:pt idx="5368">
                  <c:v>36.373332031250001</c:v>
                </c:pt>
                <c:pt idx="5369">
                  <c:v>36.380000000000003</c:v>
                </c:pt>
                <c:pt idx="5370">
                  <c:v>36.386667968749997</c:v>
                </c:pt>
                <c:pt idx="5371">
                  <c:v>36.393332031249997</c:v>
                </c:pt>
                <c:pt idx="5372">
                  <c:v>36.4</c:v>
                </c:pt>
                <c:pt idx="5373">
                  <c:v>36.40666796875</c:v>
                </c:pt>
                <c:pt idx="5374">
                  <c:v>36.41333203125</c:v>
                </c:pt>
                <c:pt idx="5375">
                  <c:v>36.42</c:v>
                </c:pt>
                <c:pt idx="5376">
                  <c:v>36.426667968750003</c:v>
                </c:pt>
                <c:pt idx="5377">
                  <c:v>36.433332031250004</c:v>
                </c:pt>
                <c:pt idx="5378">
                  <c:v>36.44</c:v>
                </c:pt>
                <c:pt idx="5379">
                  <c:v>36.446667968749999</c:v>
                </c:pt>
                <c:pt idx="5380">
                  <c:v>36.45333203125</c:v>
                </c:pt>
                <c:pt idx="5381">
                  <c:v>36.46</c:v>
                </c:pt>
                <c:pt idx="5382">
                  <c:v>36.466667968750002</c:v>
                </c:pt>
                <c:pt idx="5383">
                  <c:v>36.473332031250003</c:v>
                </c:pt>
                <c:pt idx="5384">
                  <c:v>36.479999999999997</c:v>
                </c:pt>
                <c:pt idx="5385">
                  <c:v>36.486667968749998</c:v>
                </c:pt>
                <c:pt idx="5386">
                  <c:v>36.493332031249999</c:v>
                </c:pt>
                <c:pt idx="5387">
                  <c:v>36.5</c:v>
                </c:pt>
                <c:pt idx="5388">
                  <c:v>36.506667968750001</c:v>
                </c:pt>
                <c:pt idx="5389">
                  <c:v>36.513332031250002</c:v>
                </c:pt>
                <c:pt idx="5390">
                  <c:v>36.520000000000003</c:v>
                </c:pt>
                <c:pt idx="5391">
                  <c:v>36.526667968749997</c:v>
                </c:pt>
                <c:pt idx="5392">
                  <c:v>36.533332031249998</c:v>
                </c:pt>
                <c:pt idx="5393">
                  <c:v>36.54</c:v>
                </c:pt>
                <c:pt idx="5394">
                  <c:v>36.54666796875</c:v>
                </c:pt>
                <c:pt idx="5395">
                  <c:v>36.553332031250001</c:v>
                </c:pt>
                <c:pt idx="5396">
                  <c:v>36.56</c:v>
                </c:pt>
                <c:pt idx="5397">
                  <c:v>36.566667968749996</c:v>
                </c:pt>
                <c:pt idx="5398">
                  <c:v>36.573332031249997</c:v>
                </c:pt>
                <c:pt idx="5399">
                  <c:v>36.58</c:v>
                </c:pt>
                <c:pt idx="5400">
                  <c:v>36.58666796875</c:v>
                </c:pt>
                <c:pt idx="5401">
                  <c:v>36.59333203125</c:v>
                </c:pt>
                <c:pt idx="5402">
                  <c:v>36.6</c:v>
                </c:pt>
                <c:pt idx="5403">
                  <c:v>36.606667968750003</c:v>
                </c:pt>
                <c:pt idx="5404">
                  <c:v>36.613332031250003</c:v>
                </c:pt>
                <c:pt idx="5405">
                  <c:v>36.619999999999997</c:v>
                </c:pt>
                <c:pt idx="5406">
                  <c:v>36.626667968749999</c:v>
                </c:pt>
                <c:pt idx="5407">
                  <c:v>36.633332031249999</c:v>
                </c:pt>
                <c:pt idx="5408">
                  <c:v>36.64</c:v>
                </c:pt>
                <c:pt idx="5409">
                  <c:v>36.646667968750002</c:v>
                </c:pt>
                <c:pt idx="5410">
                  <c:v>36.653332031250002</c:v>
                </c:pt>
                <c:pt idx="5411">
                  <c:v>36.659999999999997</c:v>
                </c:pt>
                <c:pt idx="5412">
                  <c:v>36.665999999999997</c:v>
                </c:pt>
                <c:pt idx="5413">
                  <c:v>36.671999999999997</c:v>
                </c:pt>
                <c:pt idx="5414">
                  <c:v>36.677999999999997</c:v>
                </c:pt>
                <c:pt idx="5415">
                  <c:v>36.685332031249999</c:v>
                </c:pt>
                <c:pt idx="5416">
                  <c:v>36.692667968750001</c:v>
                </c:pt>
                <c:pt idx="5417">
                  <c:v>36.700000000000003</c:v>
                </c:pt>
                <c:pt idx="5418">
                  <c:v>36.706667968749997</c:v>
                </c:pt>
                <c:pt idx="5419">
                  <c:v>36.713332031249998</c:v>
                </c:pt>
                <c:pt idx="5420">
                  <c:v>36.72</c:v>
                </c:pt>
                <c:pt idx="5421">
                  <c:v>36.72666796875</c:v>
                </c:pt>
                <c:pt idx="5422">
                  <c:v>36.733332031250001</c:v>
                </c:pt>
                <c:pt idx="5423">
                  <c:v>36.74</c:v>
                </c:pt>
                <c:pt idx="5424">
                  <c:v>36.746667968750003</c:v>
                </c:pt>
                <c:pt idx="5425">
                  <c:v>36.753332031249997</c:v>
                </c:pt>
                <c:pt idx="5426">
                  <c:v>36.76</c:v>
                </c:pt>
                <c:pt idx="5427">
                  <c:v>36.766667968749999</c:v>
                </c:pt>
                <c:pt idx="5428">
                  <c:v>36.77333203125</c:v>
                </c:pt>
                <c:pt idx="5429">
                  <c:v>36.78</c:v>
                </c:pt>
                <c:pt idx="5430">
                  <c:v>36.786667968750002</c:v>
                </c:pt>
                <c:pt idx="5431">
                  <c:v>36.793332031250003</c:v>
                </c:pt>
                <c:pt idx="5432">
                  <c:v>36.799999999999997</c:v>
                </c:pt>
                <c:pt idx="5433">
                  <c:v>36.806667968749998</c:v>
                </c:pt>
                <c:pt idx="5434">
                  <c:v>36.813332031249999</c:v>
                </c:pt>
                <c:pt idx="5435">
                  <c:v>36.82</c:v>
                </c:pt>
                <c:pt idx="5436">
                  <c:v>36.826667968750002</c:v>
                </c:pt>
                <c:pt idx="5437">
                  <c:v>36.833332031250002</c:v>
                </c:pt>
                <c:pt idx="5438">
                  <c:v>36.840000000000003</c:v>
                </c:pt>
                <c:pt idx="5439">
                  <c:v>36.846667968749998</c:v>
                </c:pt>
                <c:pt idx="5440">
                  <c:v>36.853332031249998</c:v>
                </c:pt>
                <c:pt idx="5441">
                  <c:v>36.86</c:v>
                </c:pt>
                <c:pt idx="5442">
                  <c:v>36.866667968750001</c:v>
                </c:pt>
                <c:pt idx="5443">
                  <c:v>36.873332031250001</c:v>
                </c:pt>
                <c:pt idx="5444">
                  <c:v>36.880000000000003</c:v>
                </c:pt>
                <c:pt idx="5445">
                  <c:v>36.886667968749997</c:v>
                </c:pt>
                <c:pt idx="5446">
                  <c:v>36.893332031249997</c:v>
                </c:pt>
                <c:pt idx="5447">
                  <c:v>36.9</c:v>
                </c:pt>
                <c:pt idx="5448">
                  <c:v>36.90666796875</c:v>
                </c:pt>
                <c:pt idx="5449">
                  <c:v>36.91333203125</c:v>
                </c:pt>
                <c:pt idx="5450">
                  <c:v>36.92</c:v>
                </c:pt>
                <c:pt idx="5451">
                  <c:v>36.926667968750003</c:v>
                </c:pt>
                <c:pt idx="5452">
                  <c:v>36.933332031250004</c:v>
                </c:pt>
                <c:pt idx="5453">
                  <c:v>36.94</c:v>
                </c:pt>
                <c:pt idx="5454">
                  <c:v>36.946667968749999</c:v>
                </c:pt>
                <c:pt idx="5455">
                  <c:v>36.95333203125</c:v>
                </c:pt>
                <c:pt idx="5456">
                  <c:v>36.96</c:v>
                </c:pt>
                <c:pt idx="5457">
                  <c:v>36.966667968750002</c:v>
                </c:pt>
                <c:pt idx="5458">
                  <c:v>36.973332031250003</c:v>
                </c:pt>
                <c:pt idx="5459">
                  <c:v>36.979999999999997</c:v>
                </c:pt>
                <c:pt idx="5460">
                  <c:v>36.986667968749998</c:v>
                </c:pt>
                <c:pt idx="5461">
                  <c:v>36.993332031249999</c:v>
                </c:pt>
                <c:pt idx="5462">
                  <c:v>37</c:v>
                </c:pt>
                <c:pt idx="5463">
                  <c:v>37.006667968750001</c:v>
                </c:pt>
                <c:pt idx="5464">
                  <c:v>37.013332031250002</c:v>
                </c:pt>
                <c:pt idx="5465">
                  <c:v>37.020000000000003</c:v>
                </c:pt>
                <c:pt idx="5466">
                  <c:v>37.026667968749997</c:v>
                </c:pt>
                <c:pt idx="5467">
                  <c:v>37.033332031249998</c:v>
                </c:pt>
                <c:pt idx="5468">
                  <c:v>37.04</c:v>
                </c:pt>
                <c:pt idx="5469">
                  <c:v>37.04666796875</c:v>
                </c:pt>
                <c:pt idx="5470">
                  <c:v>37.053332031250001</c:v>
                </c:pt>
                <c:pt idx="5471">
                  <c:v>37.06</c:v>
                </c:pt>
                <c:pt idx="5472">
                  <c:v>37.066667968749996</c:v>
                </c:pt>
                <c:pt idx="5473">
                  <c:v>37.073332031249997</c:v>
                </c:pt>
                <c:pt idx="5474">
                  <c:v>37.08</c:v>
                </c:pt>
                <c:pt idx="5475">
                  <c:v>37.08666796875</c:v>
                </c:pt>
                <c:pt idx="5476">
                  <c:v>37.09333203125</c:v>
                </c:pt>
                <c:pt idx="5477">
                  <c:v>37.1</c:v>
                </c:pt>
                <c:pt idx="5478">
                  <c:v>37.106667968750003</c:v>
                </c:pt>
                <c:pt idx="5479">
                  <c:v>37.113332031250003</c:v>
                </c:pt>
                <c:pt idx="5480">
                  <c:v>37.119999999999997</c:v>
                </c:pt>
                <c:pt idx="5481">
                  <c:v>37.126667968749999</c:v>
                </c:pt>
                <c:pt idx="5482">
                  <c:v>37.133332031249999</c:v>
                </c:pt>
                <c:pt idx="5483">
                  <c:v>37.14</c:v>
                </c:pt>
                <c:pt idx="5484">
                  <c:v>37.146667968750002</c:v>
                </c:pt>
                <c:pt idx="5485">
                  <c:v>37.153332031250002</c:v>
                </c:pt>
                <c:pt idx="5486">
                  <c:v>37.159999999999997</c:v>
                </c:pt>
                <c:pt idx="5487">
                  <c:v>37.166667968749998</c:v>
                </c:pt>
                <c:pt idx="5488">
                  <c:v>37.173332031249998</c:v>
                </c:pt>
                <c:pt idx="5489">
                  <c:v>37.18</c:v>
                </c:pt>
                <c:pt idx="5490">
                  <c:v>37.186667968750001</c:v>
                </c:pt>
                <c:pt idx="5491">
                  <c:v>37.193332031250002</c:v>
                </c:pt>
                <c:pt idx="5492">
                  <c:v>37.200000000000003</c:v>
                </c:pt>
                <c:pt idx="5493">
                  <c:v>37.206667968749997</c:v>
                </c:pt>
                <c:pt idx="5494">
                  <c:v>37.213332031249998</c:v>
                </c:pt>
                <c:pt idx="5495">
                  <c:v>37.22</c:v>
                </c:pt>
                <c:pt idx="5496">
                  <c:v>37.22666796875</c:v>
                </c:pt>
                <c:pt idx="5497">
                  <c:v>37.233332031250001</c:v>
                </c:pt>
                <c:pt idx="5498">
                  <c:v>37.24</c:v>
                </c:pt>
                <c:pt idx="5499">
                  <c:v>37.246667968750003</c:v>
                </c:pt>
                <c:pt idx="5500">
                  <c:v>37.253332031249997</c:v>
                </c:pt>
                <c:pt idx="5501">
                  <c:v>37.26</c:v>
                </c:pt>
                <c:pt idx="5502">
                  <c:v>37.266667968749999</c:v>
                </c:pt>
                <c:pt idx="5503">
                  <c:v>37.27333203125</c:v>
                </c:pt>
                <c:pt idx="5504">
                  <c:v>37.28</c:v>
                </c:pt>
                <c:pt idx="5505">
                  <c:v>37.286667968750002</c:v>
                </c:pt>
                <c:pt idx="5506">
                  <c:v>37.293332031250003</c:v>
                </c:pt>
                <c:pt idx="5507">
                  <c:v>37.299999999999997</c:v>
                </c:pt>
                <c:pt idx="5508">
                  <c:v>37.306667968749998</c:v>
                </c:pt>
                <c:pt idx="5509">
                  <c:v>37.313332031249999</c:v>
                </c:pt>
                <c:pt idx="5510">
                  <c:v>37.32</c:v>
                </c:pt>
                <c:pt idx="5511">
                  <c:v>37.326667968750002</c:v>
                </c:pt>
                <c:pt idx="5512">
                  <c:v>37.333332031250002</c:v>
                </c:pt>
                <c:pt idx="5513">
                  <c:v>37.340000000000003</c:v>
                </c:pt>
                <c:pt idx="5514">
                  <c:v>37.346667968749998</c:v>
                </c:pt>
                <c:pt idx="5515">
                  <c:v>37.353332031249998</c:v>
                </c:pt>
                <c:pt idx="5516">
                  <c:v>37.36</c:v>
                </c:pt>
                <c:pt idx="5517">
                  <c:v>37.366667968750001</c:v>
                </c:pt>
                <c:pt idx="5518">
                  <c:v>37.373332031250001</c:v>
                </c:pt>
                <c:pt idx="5519">
                  <c:v>37.380000000000003</c:v>
                </c:pt>
                <c:pt idx="5520">
                  <c:v>37.386667968749997</c:v>
                </c:pt>
                <c:pt idx="5521">
                  <c:v>37.393332031249997</c:v>
                </c:pt>
                <c:pt idx="5522">
                  <c:v>37.4</c:v>
                </c:pt>
                <c:pt idx="5523">
                  <c:v>37.40666796875</c:v>
                </c:pt>
                <c:pt idx="5524">
                  <c:v>37.41333203125</c:v>
                </c:pt>
                <c:pt idx="5525">
                  <c:v>37.42</c:v>
                </c:pt>
                <c:pt idx="5526">
                  <c:v>37.426667968750003</c:v>
                </c:pt>
                <c:pt idx="5527">
                  <c:v>37.433332031250004</c:v>
                </c:pt>
                <c:pt idx="5528">
                  <c:v>37.44</c:v>
                </c:pt>
                <c:pt idx="5529">
                  <c:v>37.446667968749999</c:v>
                </c:pt>
                <c:pt idx="5530">
                  <c:v>37.45333203125</c:v>
                </c:pt>
                <c:pt idx="5531">
                  <c:v>37.46</c:v>
                </c:pt>
                <c:pt idx="5532">
                  <c:v>37.466667968750002</c:v>
                </c:pt>
                <c:pt idx="5533">
                  <c:v>37.473332031250003</c:v>
                </c:pt>
                <c:pt idx="5534">
                  <c:v>37.479999999999997</c:v>
                </c:pt>
                <c:pt idx="5535">
                  <c:v>37.486667968749998</c:v>
                </c:pt>
                <c:pt idx="5536">
                  <c:v>37.493332031249999</c:v>
                </c:pt>
                <c:pt idx="5537">
                  <c:v>37.5</c:v>
                </c:pt>
                <c:pt idx="5538">
                  <c:v>37.506667968750001</c:v>
                </c:pt>
                <c:pt idx="5539">
                  <c:v>37.513332031250002</c:v>
                </c:pt>
                <c:pt idx="5540">
                  <c:v>37.520000000000003</c:v>
                </c:pt>
                <c:pt idx="5541">
                  <c:v>37.526667968749997</c:v>
                </c:pt>
                <c:pt idx="5542">
                  <c:v>37.533332031249998</c:v>
                </c:pt>
                <c:pt idx="5543">
                  <c:v>37.54</c:v>
                </c:pt>
                <c:pt idx="5544">
                  <c:v>37.54666796875</c:v>
                </c:pt>
                <c:pt idx="5545">
                  <c:v>37.553332031250001</c:v>
                </c:pt>
                <c:pt idx="5546">
                  <c:v>37.56</c:v>
                </c:pt>
                <c:pt idx="5547">
                  <c:v>37.566667968749996</c:v>
                </c:pt>
                <c:pt idx="5548">
                  <c:v>37.573332031249997</c:v>
                </c:pt>
                <c:pt idx="5549">
                  <c:v>37.58</c:v>
                </c:pt>
                <c:pt idx="5550">
                  <c:v>37.58666796875</c:v>
                </c:pt>
                <c:pt idx="5551">
                  <c:v>37.59333203125</c:v>
                </c:pt>
                <c:pt idx="5552">
                  <c:v>37.6</c:v>
                </c:pt>
                <c:pt idx="5553">
                  <c:v>37.606667968750003</c:v>
                </c:pt>
                <c:pt idx="5554">
                  <c:v>37.613332031250003</c:v>
                </c:pt>
                <c:pt idx="5555">
                  <c:v>37.619999999999997</c:v>
                </c:pt>
                <c:pt idx="5556">
                  <c:v>37.626667968749999</c:v>
                </c:pt>
                <c:pt idx="5557">
                  <c:v>37.633332031249999</c:v>
                </c:pt>
                <c:pt idx="5558">
                  <c:v>37.64</c:v>
                </c:pt>
                <c:pt idx="5559">
                  <c:v>37.646667968750002</c:v>
                </c:pt>
                <c:pt idx="5560">
                  <c:v>37.653332031250002</c:v>
                </c:pt>
                <c:pt idx="5561">
                  <c:v>37.659999999999997</c:v>
                </c:pt>
                <c:pt idx="5562">
                  <c:v>37.666667968749998</c:v>
                </c:pt>
                <c:pt idx="5563">
                  <c:v>37.673332031249998</c:v>
                </c:pt>
                <c:pt idx="5564">
                  <c:v>37.68</c:v>
                </c:pt>
                <c:pt idx="5565">
                  <c:v>37.686667968750001</c:v>
                </c:pt>
                <c:pt idx="5566">
                  <c:v>37.693332031250002</c:v>
                </c:pt>
                <c:pt idx="5567">
                  <c:v>37.700000000000003</c:v>
                </c:pt>
                <c:pt idx="5568">
                  <c:v>37.706667968749997</c:v>
                </c:pt>
                <c:pt idx="5569">
                  <c:v>37.713332031249998</c:v>
                </c:pt>
                <c:pt idx="5570">
                  <c:v>37.72</c:v>
                </c:pt>
                <c:pt idx="5571">
                  <c:v>37.72666796875</c:v>
                </c:pt>
                <c:pt idx="5572">
                  <c:v>37.733332031250001</c:v>
                </c:pt>
                <c:pt idx="5573">
                  <c:v>37.74</c:v>
                </c:pt>
                <c:pt idx="5574">
                  <c:v>37.746667968750003</c:v>
                </c:pt>
                <c:pt idx="5575">
                  <c:v>37.753332031249997</c:v>
                </c:pt>
                <c:pt idx="5576">
                  <c:v>37.76</c:v>
                </c:pt>
                <c:pt idx="5577">
                  <c:v>37.766667968749999</c:v>
                </c:pt>
                <c:pt idx="5578">
                  <c:v>37.77333203125</c:v>
                </c:pt>
                <c:pt idx="5579">
                  <c:v>37.78</c:v>
                </c:pt>
                <c:pt idx="5580">
                  <c:v>37.786667968750002</c:v>
                </c:pt>
                <c:pt idx="5581">
                  <c:v>37.793332031250003</c:v>
                </c:pt>
                <c:pt idx="5582">
                  <c:v>37.799999999999997</c:v>
                </c:pt>
                <c:pt idx="5583">
                  <c:v>37.806667968749998</c:v>
                </c:pt>
                <c:pt idx="5584">
                  <c:v>37.813332031249999</c:v>
                </c:pt>
                <c:pt idx="5585">
                  <c:v>37.82</c:v>
                </c:pt>
                <c:pt idx="5586">
                  <c:v>37.826667968750002</c:v>
                </c:pt>
                <c:pt idx="5587">
                  <c:v>37.833332031250002</c:v>
                </c:pt>
                <c:pt idx="5588">
                  <c:v>37.840000000000003</c:v>
                </c:pt>
                <c:pt idx="5589">
                  <c:v>37.846667968749998</c:v>
                </c:pt>
                <c:pt idx="5590">
                  <c:v>37.853332031249998</c:v>
                </c:pt>
                <c:pt idx="5591">
                  <c:v>37.86</c:v>
                </c:pt>
                <c:pt idx="5592">
                  <c:v>37.866667968750001</c:v>
                </c:pt>
                <c:pt idx="5593">
                  <c:v>37.873332031250001</c:v>
                </c:pt>
                <c:pt idx="5594">
                  <c:v>37.880000000000003</c:v>
                </c:pt>
                <c:pt idx="5595">
                  <c:v>37.886667968749997</c:v>
                </c:pt>
                <c:pt idx="5596">
                  <c:v>37.893332031249997</c:v>
                </c:pt>
                <c:pt idx="5597">
                  <c:v>37.9</c:v>
                </c:pt>
                <c:pt idx="5598">
                  <c:v>37.90666796875</c:v>
                </c:pt>
                <c:pt idx="5599">
                  <c:v>37.91333203125</c:v>
                </c:pt>
                <c:pt idx="5600">
                  <c:v>37.92</c:v>
                </c:pt>
                <c:pt idx="5601">
                  <c:v>37.926667968750003</c:v>
                </c:pt>
                <c:pt idx="5602">
                  <c:v>37.933332031250004</c:v>
                </c:pt>
                <c:pt idx="5603">
                  <c:v>37.94</c:v>
                </c:pt>
                <c:pt idx="5604">
                  <c:v>37.946667968749999</c:v>
                </c:pt>
                <c:pt idx="5605">
                  <c:v>37.95333203125</c:v>
                </c:pt>
                <c:pt idx="5606">
                  <c:v>37.96</c:v>
                </c:pt>
                <c:pt idx="5607">
                  <c:v>37.966667968750002</c:v>
                </c:pt>
                <c:pt idx="5608">
                  <c:v>37.973332031250003</c:v>
                </c:pt>
                <c:pt idx="5609">
                  <c:v>37.979999999999997</c:v>
                </c:pt>
                <c:pt idx="5610">
                  <c:v>37.986667968749998</c:v>
                </c:pt>
                <c:pt idx="5611">
                  <c:v>37.993332031249999</c:v>
                </c:pt>
                <c:pt idx="5612">
                  <c:v>38</c:v>
                </c:pt>
                <c:pt idx="5613">
                  <c:v>38.006667968750001</c:v>
                </c:pt>
                <c:pt idx="5614">
                  <c:v>38.013332031250002</c:v>
                </c:pt>
                <c:pt idx="5615">
                  <c:v>38.020000000000003</c:v>
                </c:pt>
                <c:pt idx="5616">
                  <c:v>38.026667968749997</c:v>
                </c:pt>
                <c:pt idx="5617">
                  <c:v>38.033332031249998</c:v>
                </c:pt>
                <c:pt idx="5618">
                  <c:v>38.04</c:v>
                </c:pt>
                <c:pt idx="5619">
                  <c:v>38.04666796875</c:v>
                </c:pt>
                <c:pt idx="5620">
                  <c:v>38.053332031250001</c:v>
                </c:pt>
                <c:pt idx="5621">
                  <c:v>38.06</c:v>
                </c:pt>
                <c:pt idx="5622">
                  <c:v>38.066667968749996</c:v>
                </c:pt>
                <c:pt idx="5623">
                  <c:v>38.073332031249997</c:v>
                </c:pt>
                <c:pt idx="5624">
                  <c:v>38.08</c:v>
                </c:pt>
                <c:pt idx="5625">
                  <c:v>38.08666796875</c:v>
                </c:pt>
                <c:pt idx="5626">
                  <c:v>38.09333203125</c:v>
                </c:pt>
                <c:pt idx="5627">
                  <c:v>38.1</c:v>
                </c:pt>
                <c:pt idx="5628">
                  <c:v>38.106667968750003</c:v>
                </c:pt>
                <c:pt idx="5629">
                  <c:v>38.113332031250003</c:v>
                </c:pt>
                <c:pt idx="5630">
                  <c:v>38.119999999999997</c:v>
                </c:pt>
                <c:pt idx="5631">
                  <c:v>38.126667968749999</c:v>
                </c:pt>
                <c:pt idx="5632">
                  <c:v>38.133332031249999</c:v>
                </c:pt>
                <c:pt idx="5633">
                  <c:v>38.14</c:v>
                </c:pt>
                <c:pt idx="5634">
                  <c:v>38.146667968750002</c:v>
                </c:pt>
                <c:pt idx="5635">
                  <c:v>38.153332031250002</c:v>
                </c:pt>
                <c:pt idx="5636">
                  <c:v>38.159999999999997</c:v>
                </c:pt>
                <c:pt idx="5637">
                  <c:v>38.166667968749998</c:v>
                </c:pt>
                <c:pt idx="5638">
                  <c:v>38.173332031249998</c:v>
                </c:pt>
                <c:pt idx="5639">
                  <c:v>38.18</c:v>
                </c:pt>
                <c:pt idx="5640">
                  <c:v>38.186667968750001</c:v>
                </c:pt>
                <c:pt idx="5641">
                  <c:v>38.193332031250002</c:v>
                </c:pt>
                <c:pt idx="5642">
                  <c:v>38.200000000000003</c:v>
                </c:pt>
                <c:pt idx="5643">
                  <c:v>38.206667968749997</c:v>
                </c:pt>
                <c:pt idx="5644">
                  <c:v>38.213332031249998</c:v>
                </c:pt>
                <c:pt idx="5645">
                  <c:v>38.22</c:v>
                </c:pt>
                <c:pt idx="5646">
                  <c:v>38.22666796875</c:v>
                </c:pt>
                <c:pt idx="5647">
                  <c:v>38.233332031250001</c:v>
                </c:pt>
                <c:pt idx="5648">
                  <c:v>38.24</c:v>
                </c:pt>
                <c:pt idx="5649">
                  <c:v>38.246667968750003</c:v>
                </c:pt>
                <c:pt idx="5650">
                  <c:v>38.253332031249997</c:v>
                </c:pt>
                <c:pt idx="5651">
                  <c:v>38.26</c:v>
                </c:pt>
                <c:pt idx="5652">
                  <c:v>38.266667968749999</c:v>
                </c:pt>
                <c:pt idx="5653">
                  <c:v>38.27333203125</c:v>
                </c:pt>
                <c:pt idx="5654">
                  <c:v>38.28</c:v>
                </c:pt>
                <c:pt idx="5655">
                  <c:v>38.286667968750002</c:v>
                </c:pt>
                <c:pt idx="5656">
                  <c:v>38.293332031250003</c:v>
                </c:pt>
                <c:pt idx="5657">
                  <c:v>38.299999999999997</c:v>
                </c:pt>
                <c:pt idx="5658">
                  <c:v>38.306667968749998</c:v>
                </c:pt>
                <c:pt idx="5659">
                  <c:v>38.313332031249999</c:v>
                </c:pt>
                <c:pt idx="5660">
                  <c:v>38.32</c:v>
                </c:pt>
                <c:pt idx="5661">
                  <c:v>38.326667968750002</c:v>
                </c:pt>
                <c:pt idx="5662">
                  <c:v>38.333332031250002</c:v>
                </c:pt>
                <c:pt idx="5663">
                  <c:v>38.340000000000003</c:v>
                </c:pt>
                <c:pt idx="5664">
                  <c:v>38.346667968749998</c:v>
                </c:pt>
                <c:pt idx="5665">
                  <c:v>38.353332031249998</c:v>
                </c:pt>
                <c:pt idx="5666">
                  <c:v>38.36</c:v>
                </c:pt>
                <c:pt idx="5667">
                  <c:v>38.366667968750001</c:v>
                </c:pt>
                <c:pt idx="5668">
                  <c:v>38.373332031250001</c:v>
                </c:pt>
                <c:pt idx="5669">
                  <c:v>38.380000000000003</c:v>
                </c:pt>
                <c:pt idx="5670">
                  <c:v>38.386667968749997</c:v>
                </c:pt>
                <c:pt idx="5671">
                  <c:v>38.393332031249997</c:v>
                </c:pt>
                <c:pt idx="5672">
                  <c:v>38.4</c:v>
                </c:pt>
                <c:pt idx="5673">
                  <c:v>38.40666796875</c:v>
                </c:pt>
                <c:pt idx="5674">
                  <c:v>38.41333203125</c:v>
                </c:pt>
                <c:pt idx="5675">
                  <c:v>38.42</c:v>
                </c:pt>
                <c:pt idx="5676">
                  <c:v>38.426667968750003</c:v>
                </c:pt>
                <c:pt idx="5677">
                  <c:v>38.433332031250004</c:v>
                </c:pt>
                <c:pt idx="5678">
                  <c:v>38.44</c:v>
                </c:pt>
                <c:pt idx="5679">
                  <c:v>38.446667968749999</c:v>
                </c:pt>
                <c:pt idx="5680">
                  <c:v>38.45333203125</c:v>
                </c:pt>
                <c:pt idx="5681">
                  <c:v>38.46</c:v>
                </c:pt>
                <c:pt idx="5682">
                  <c:v>38.466667968750002</c:v>
                </c:pt>
                <c:pt idx="5683">
                  <c:v>38.473332031250003</c:v>
                </c:pt>
                <c:pt idx="5684">
                  <c:v>38.479999999999997</c:v>
                </c:pt>
                <c:pt idx="5685">
                  <c:v>38.486667968749998</c:v>
                </c:pt>
                <c:pt idx="5686">
                  <c:v>38.493332031249999</c:v>
                </c:pt>
                <c:pt idx="5687">
                  <c:v>38.5</c:v>
                </c:pt>
                <c:pt idx="5688">
                  <c:v>38.506667968750001</c:v>
                </c:pt>
                <c:pt idx="5689">
                  <c:v>38.513332031250002</c:v>
                </c:pt>
                <c:pt idx="5690">
                  <c:v>38.520000000000003</c:v>
                </c:pt>
                <c:pt idx="5691">
                  <c:v>38.526667968749997</c:v>
                </c:pt>
                <c:pt idx="5692">
                  <c:v>38.533332031249998</c:v>
                </c:pt>
                <c:pt idx="5693">
                  <c:v>38.54</c:v>
                </c:pt>
                <c:pt idx="5694">
                  <c:v>38.54666796875</c:v>
                </c:pt>
                <c:pt idx="5695">
                  <c:v>38.553332031250001</c:v>
                </c:pt>
                <c:pt idx="5696">
                  <c:v>38.56</c:v>
                </c:pt>
                <c:pt idx="5697">
                  <c:v>38.566667968749996</c:v>
                </c:pt>
                <c:pt idx="5698">
                  <c:v>38.573332031249997</c:v>
                </c:pt>
                <c:pt idx="5699">
                  <c:v>38.58</c:v>
                </c:pt>
                <c:pt idx="5700">
                  <c:v>38.58666796875</c:v>
                </c:pt>
                <c:pt idx="5701">
                  <c:v>38.59333203125</c:v>
                </c:pt>
                <c:pt idx="5702">
                  <c:v>38.6</c:v>
                </c:pt>
                <c:pt idx="5703">
                  <c:v>38.606667968750003</c:v>
                </c:pt>
                <c:pt idx="5704">
                  <c:v>38.613332031250003</c:v>
                </c:pt>
                <c:pt idx="5705">
                  <c:v>38.619999999999997</c:v>
                </c:pt>
                <c:pt idx="5706">
                  <c:v>38.626667968749999</c:v>
                </c:pt>
                <c:pt idx="5707">
                  <c:v>38.633332031249999</c:v>
                </c:pt>
                <c:pt idx="5708">
                  <c:v>38.64</c:v>
                </c:pt>
                <c:pt idx="5709">
                  <c:v>38.646667968750002</c:v>
                </c:pt>
                <c:pt idx="5710">
                  <c:v>38.653332031250002</c:v>
                </c:pt>
                <c:pt idx="5711">
                  <c:v>38.659999999999997</c:v>
                </c:pt>
                <c:pt idx="5712">
                  <c:v>38.666667968749998</c:v>
                </c:pt>
                <c:pt idx="5713">
                  <c:v>38.673332031249998</c:v>
                </c:pt>
                <c:pt idx="5714">
                  <c:v>38.68</c:v>
                </c:pt>
                <c:pt idx="5715">
                  <c:v>38.686667968750001</c:v>
                </c:pt>
                <c:pt idx="5716">
                  <c:v>38.693332031250002</c:v>
                </c:pt>
                <c:pt idx="5717">
                  <c:v>38.700000000000003</c:v>
                </c:pt>
                <c:pt idx="5718">
                  <c:v>38.706667968749997</c:v>
                </c:pt>
                <c:pt idx="5719">
                  <c:v>38.713332031249998</c:v>
                </c:pt>
                <c:pt idx="5720">
                  <c:v>38.72</c:v>
                </c:pt>
                <c:pt idx="5721">
                  <c:v>38.72666796875</c:v>
                </c:pt>
                <c:pt idx="5722">
                  <c:v>38.733332031250001</c:v>
                </c:pt>
                <c:pt idx="5723">
                  <c:v>38.74</c:v>
                </c:pt>
                <c:pt idx="5724">
                  <c:v>38.746667968750003</c:v>
                </c:pt>
                <c:pt idx="5725">
                  <c:v>38.753332031249997</c:v>
                </c:pt>
                <c:pt idx="5726">
                  <c:v>38.76</c:v>
                </c:pt>
                <c:pt idx="5727">
                  <c:v>38.766667968749999</c:v>
                </c:pt>
                <c:pt idx="5728">
                  <c:v>38.77333203125</c:v>
                </c:pt>
                <c:pt idx="5729">
                  <c:v>38.78</c:v>
                </c:pt>
                <c:pt idx="5730">
                  <c:v>38.786667968750002</c:v>
                </c:pt>
                <c:pt idx="5731">
                  <c:v>38.793332031250003</c:v>
                </c:pt>
                <c:pt idx="5732">
                  <c:v>38.799999999999997</c:v>
                </c:pt>
                <c:pt idx="5733">
                  <c:v>38.806667968749998</c:v>
                </c:pt>
                <c:pt idx="5734">
                  <c:v>38.813332031249999</c:v>
                </c:pt>
                <c:pt idx="5735">
                  <c:v>38.82</c:v>
                </c:pt>
                <c:pt idx="5736">
                  <c:v>38.826667968750002</c:v>
                </c:pt>
                <c:pt idx="5737">
                  <c:v>38.833332031250002</c:v>
                </c:pt>
                <c:pt idx="5738">
                  <c:v>38.840000000000003</c:v>
                </c:pt>
                <c:pt idx="5739">
                  <c:v>38.846667968749998</c:v>
                </c:pt>
                <c:pt idx="5740">
                  <c:v>38.853332031249998</c:v>
                </c:pt>
                <c:pt idx="5741">
                  <c:v>38.86</c:v>
                </c:pt>
                <c:pt idx="5742">
                  <c:v>38.866667968750001</c:v>
                </c:pt>
                <c:pt idx="5743">
                  <c:v>38.873332031250001</c:v>
                </c:pt>
                <c:pt idx="5744">
                  <c:v>38.880000000000003</c:v>
                </c:pt>
                <c:pt idx="5745">
                  <c:v>38.886667968749997</c:v>
                </c:pt>
                <c:pt idx="5746">
                  <c:v>38.893332031249997</c:v>
                </c:pt>
                <c:pt idx="5747">
                  <c:v>38.9</c:v>
                </c:pt>
                <c:pt idx="5748">
                  <c:v>38.90666796875</c:v>
                </c:pt>
                <c:pt idx="5749">
                  <c:v>38.91333203125</c:v>
                </c:pt>
                <c:pt idx="5750">
                  <c:v>38.92</c:v>
                </c:pt>
                <c:pt idx="5751">
                  <c:v>38.926667968750003</c:v>
                </c:pt>
                <c:pt idx="5752">
                  <c:v>38.933332031250004</c:v>
                </c:pt>
                <c:pt idx="5753">
                  <c:v>38.94</c:v>
                </c:pt>
                <c:pt idx="5754">
                  <c:v>38.946667968749999</c:v>
                </c:pt>
                <c:pt idx="5755">
                  <c:v>38.95333203125</c:v>
                </c:pt>
                <c:pt idx="5756">
                  <c:v>38.96</c:v>
                </c:pt>
                <c:pt idx="5757">
                  <c:v>38.966667968750002</c:v>
                </c:pt>
                <c:pt idx="5758">
                  <c:v>38.973332031250003</c:v>
                </c:pt>
                <c:pt idx="5759">
                  <c:v>38.979999999999997</c:v>
                </c:pt>
                <c:pt idx="5760">
                  <c:v>38.986667968749998</c:v>
                </c:pt>
                <c:pt idx="5761">
                  <c:v>38.993332031249999</c:v>
                </c:pt>
                <c:pt idx="5762">
                  <c:v>39</c:v>
                </c:pt>
                <c:pt idx="5763">
                  <c:v>39.006667968750001</c:v>
                </c:pt>
                <c:pt idx="5764">
                  <c:v>39.013332031250002</c:v>
                </c:pt>
                <c:pt idx="5765">
                  <c:v>39.020000000000003</c:v>
                </c:pt>
                <c:pt idx="5766">
                  <c:v>39.026667968749997</c:v>
                </c:pt>
                <c:pt idx="5767">
                  <c:v>39.033332031249998</c:v>
                </c:pt>
                <c:pt idx="5768">
                  <c:v>39.04</c:v>
                </c:pt>
                <c:pt idx="5769">
                  <c:v>39.04666796875</c:v>
                </c:pt>
                <c:pt idx="5770">
                  <c:v>39.053332031250001</c:v>
                </c:pt>
                <c:pt idx="5771">
                  <c:v>39.06</c:v>
                </c:pt>
                <c:pt idx="5772">
                  <c:v>39.066667968749996</c:v>
                </c:pt>
                <c:pt idx="5773">
                  <c:v>39.073332031249997</c:v>
                </c:pt>
                <c:pt idx="5774">
                  <c:v>39.08</c:v>
                </c:pt>
                <c:pt idx="5775">
                  <c:v>39.08666796875</c:v>
                </c:pt>
                <c:pt idx="5776">
                  <c:v>39.09333203125</c:v>
                </c:pt>
                <c:pt idx="5777">
                  <c:v>39.1</c:v>
                </c:pt>
                <c:pt idx="5778">
                  <c:v>39.106667968750003</c:v>
                </c:pt>
                <c:pt idx="5779">
                  <c:v>39.113332031250003</c:v>
                </c:pt>
                <c:pt idx="5780">
                  <c:v>39.119999999999997</c:v>
                </c:pt>
                <c:pt idx="5781">
                  <c:v>39.126667968749999</c:v>
                </c:pt>
                <c:pt idx="5782">
                  <c:v>39.133332031249999</c:v>
                </c:pt>
                <c:pt idx="5783">
                  <c:v>39.14</c:v>
                </c:pt>
                <c:pt idx="5784">
                  <c:v>39.146667968750002</c:v>
                </c:pt>
                <c:pt idx="5785">
                  <c:v>39.153332031250002</c:v>
                </c:pt>
                <c:pt idx="5786">
                  <c:v>39.159999999999997</c:v>
                </c:pt>
                <c:pt idx="5787">
                  <c:v>39.166667968749998</c:v>
                </c:pt>
                <c:pt idx="5788">
                  <c:v>39.173332031249998</c:v>
                </c:pt>
                <c:pt idx="5789">
                  <c:v>39.18</c:v>
                </c:pt>
                <c:pt idx="5790">
                  <c:v>39.186667968750001</c:v>
                </c:pt>
                <c:pt idx="5791">
                  <c:v>39.193332031250002</c:v>
                </c:pt>
                <c:pt idx="5792">
                  <c:v>39.200000000000003</c:v>
                </c:pt>
                <c:pt idx="5793">
                  <c:v>39.206667968749997</c:v>
                </c:pt>
                <c:pt idx="5794">
                  <c:v>39.213332031249998</c:v>
                </c:pt>
                <c:pt idx="5795">
                  <c:v>39.22</c:v>
                </c:pt>
                <c:pt idx="5796">
                  <c:v>39.22666796875</c:v>
                </c:pt>
                <c:pt idx="5797">
                  <c:v>39.233332031250001</c:v>
                </c:pt>
                <c:pt idx="5798">
                  <c:v>39.24</c:v>
                </c:pt>
                <c:pt idx="5799">
                  <c:v>39.246667968750003</c:v>
                </c:pt>
                <c:pt idx="5800">
                  <c:v>39.253332031249997</c:v>
                </c:pt>
                <c:pt idx="5801">
                  <c:v>39.26</c:v>
                </c:pt>
                <c:pt idx="5802">
                  <c:v>39.266667968749999</c:v>
                </c:pt>
                <c:pt idx="5803">
                  <c:v>39.27333203125</c:v>
                </c:pt>
                <c:pt idx="5804">
                  <c:v>39.28</c:v>
                </c:pt>
                <c:pt idx="5805">
                  <c:v>39.286667968750002</c:v>
                </c:pt>
                <c:pt idx="5806">
                  <c:v>39.293332031250003</c:v>
                </c:pt>
                <c:pt idx="5807">
                  <c:v>39.299999999999997</c:v>
                </c:pt>
                <c:pt idx="5808">
                  <c:v>39.306667968749998</c:v>
                </c:pt>
                <c:pt idx="5809">
                  <c:v>39.313332031249999</c:v>
                </c:pt>
                <c:pt idx="5810">
                  <c:v>39.32</c:v>
                </c:pt>
                <c:pt idx="5811">
                  <c:v>39.326667968750002</c:v>
                </c:pt>
                <c:pt idx="5812">
                  <c:v>39.333332031250002</c:v>
                </c:pt>
                <c:pt idx="5813">
                  <c:v>39.340000000000003</c:v>
                </c:pt>
                <c:pt idx="5814">
                  <c:v>39.346667968749998</c:v>
                </c:pt>
                <c:pt idx="5815">
                  <c:v>39.353332031249998</c:v>
                </c:pt>
                <c:pt idx="5816">
                  <c:v>39.36</c:v>
                </c:pt>
                <c:pt idx="5817">
                  <c:v>39.366667968750001</c:v>
                </c:pt>
                <c:pt idx="5818">
                  <c:v>39.373332031250001</c:v>
                </c:pt>
                <c:pt idx="5819">
                  <c:v>39.380000000000003</c:v>
                </c:pt>
                <c:pt idx="5820">
                  <c:v>39.386667968749997</c:v>
                </c:pt>
                <c:pt idx="5821">
                  <c:v>39.393332031249997</c:v>
                </c:pt>
                <c:pt idx="5822">
                  <c:v>39.4</c:v>
                </c:pt>
                <c:pt idx="5823">
                  <c:v>39.40666796875</c:v>
                </c:pt>
                <c:pt idx="5824">
                  <c:v>39.41333203125</c:v>
                </c:pt>
                <c:pt idx="5825">
                  <c:v>39.42</c:v>
                </c:pt>
                <c:pt idx="5826">
                  <c:v>39.426667968750003</c:v>
                </c:pt>
                <c:pt idx="5827">
                  <c:v>39.433332031250004</c:v>
                </c:pt>
                <c:pt idx="5828">
                  <c:v>39.44</c:v>
                </c:pt>
                <c:pt idx="5829">
                  <c:v>39.446667968749999</c:v>
                </c:pt>
                <c:pt idx="5830">
                  <c:v>39.45333203125</c:v>
                </c:pt>
                <c:pt idx="5831">
                  <c:v>39.46</c:v>
                </c:pt>
                <c:pt idx="5832">
                  <c:v>39.466667968750002</c:v>
                </c:pt>
                <c:pt idx="5833">
                  <c:v>39.473332031250003</c:v>
                </c:pt>
                <c:pt idx="5834">
                  <c:v>39.479999999999997</c:v>
                </c:pt>
                <c:pt idx="5835">
                  <c:v>39.486667968749998</c:v>
                </c:pt>
                <c:pt idx="5836">
                  <c:v>39.493332031249999</c:v>
                </c:pt>
                <c:pt idx="5837">
                  <c:v>39.5</c:v>
                </c:pt>
                <c:pt idx="5838">
                  <c:v>39.506667968750001</c:v>
                </c:pt>
                <c:pt idx="5839">
                  <c:v>39.513332031250002</c:v>
                </c:pt>
                <c:pt idx="5840">
                  <c:v>39.520000000000003</c:v>
                </c:pt>
                <c:pt idx="5841">
                  <c:v>39.526667968749997</c:v>
                </c:pt>
                <c:pt idx="5842">
                  <c:v>39.533332031249998</c:v>
                </c:pt>
                <c:pt idx="5843">
                  <c:v>39.54</c:v>
                </c:pt>
                <c:pt idx="5844">
                  <c:v>39.54666796875</c:v>
                </c:pt>
                <c:pt idx="5845">
                  <c:v>39.553332031250001</c:v>
                </c:pt>
                <c:pt idx="5846">
                  <c:v>39.56</c:v>
                </c:pt>
                <c:pt idx="5847">
                  <c:v>39.566667968749996</c:v>
                </c:pt>
                <c:pt idx="5848">
                  <c:v>39.573332031249997</c:v>
                </c:pt>
                <c:pt idx="5849">
                  <c:v>39.58</c:v>
                </c:pt>
                <c:pt idx="5850">
                  <c:v>39.58666796875</c:v>
                </c:pt>
                <c:pt idx="5851">
                  <c:v>39.59333203125</c:v>
                </c:pt>
                <c:pt idx="5852">
                  <c:v>39.6</c:v>
                </c:pt>
                <c:pt idx="5853">
                  <c:v>39.606667968750003</c:v>
                </c:pt>
                <c:pt idx="5854">
                  <c:v>39.613332031250003</c:v>
                </c:pt>
                <c:pt idx="5855">
                  <c:v>39.619999999999997</c:v>
                </c:pt>
                <c:pt idx="5856">
                  <c:v>39.626667968749999</c:v>
                </c:pt>
                <c:pt idx="5857">
                  <c:v>39.633332031249999</c:v>
                </c:pt>
                <c:pt idx="5858">
                  <c:v>39.64</c:v>
                </c:pt>
                <c:pt idx="5859">
                  <c:v>39.646667968750002</c:v>
                </c:pt>
                <c:pt idx="5860">
                  <c:v>39.653332031250002</c:v>
                </c:pt>
                <c:pt idx="5861">
                  <c:v>39.659999999999997</c:v>
                </c:pt>
                <c:pt idx="5862">
                  <c:v>39.666667968749998</c:v>
                </c:pt>
                <c:pt idx="5863">
                  <c:v>39.673332031249998</c:v>
                </c:pt>
                <c:pt idx="5864">
                  <c:v>39.68</c:v>
                </c:pt>
                <c:pt idx="5865">
                  <c:v>39.686667968750001</c:v>
                </c:pt>
                <c:pt idx="5866">
                  <c:v>39.693332031250002</c:v>
                </c:pt>
                <c:pt idx="5867">
                  <c:v>39.700000000000003</c:v>
                </c:pt>
                <c:pt idx="5868">
                  <c:v>39.706667968749997</c:v>
                </c:pt>
                <c:pt idx="5869">
                  <c:v>39.713332031249998</c:v>
                </c:pt>
                <c:pt idx="5870">
                  <c:v>39.72</c:v>
                </c:pt>
                <c:pt idx="5871">
                  <c:v>39.72666796875</c:v>
                </c:pt>
                <c:pt idx="5872">
                  <c:v>39.733332031250001</c:v>
                </c:pt>
                <c:pt idx="5873">
                  <c:v>39.74</c:v>
                </c:pt>
                <c:pt idx="5874">
                  <c:v>39.746667968750003</c:v>
                </c:pt>
                <c:pt idx="5875">
                  <c:v>39.753332031249997</c:v>
                </c:pt>
                <c:pt idx="5876">
                  <c:v>39.76</c:v>
                </c:pt>
                <c:pt idx="5877">
                  <c:v>39.766667968749999</c:v>
                </c:pt>
                <c:pt idx="5878">
                  <c:v>39.77333203125</c:v>
                </c:pt>
                <c:pt idx="5879">
                  <c:v>39.78</c:v>
                </c:pt>
                <c:pt idx="5880">
                  <c:v>39.786667968750002</c:v>
                </c:pt>
                <c:pt idx="5881">
                  <c:v>39.793332031250003</c:v>
                </c:pt>
                <c:pt idx="5882">
                  <c:v>39.799999999999997</c:v>
                </c:pt>
                <c:pt idx="5883">
                  <c:v>39.806667968749998</c:v>
                </c:pt>
                <c:pt idx="5884">
                  <c:v>39.813332031249999</c:v>
                </c:pt>
                <c:pt idx="5885">
                  <c:v>39.82</c:v>
                </c:pt>
                <c:pt idx="5886">
                  <c:v>39.826667968750002</c:v>
                </c:pt>
                <c:pt idx="5887">
                  <c:v>39.833332031250002</c:v>
                </c:pt>
                <c:pt idx="5888">
                  <c:v>39.840000000000003</c:v>
                </c:pt>
                <c:pt idx="5889">
                  <c:v>39.846667968749998</c:v>
                </c:pt>
                <c:pt idx="5890">
                  <c:v>39.853332031249998</c:v>
                </c:pt>
                <c:pt idx="5891">
                  <c:v>39.86</c:v>
                </c:pt>
                <c:pt idx="5892">
                  <c:v>39.866667968750001</c:v>
                </c:pt>
                <c:pt idx="5893">
                  <c:v>39.873332031250001</c:v>
                </c:pt>
                <c:pt idx="5894">
                  <c:v>39.880000000000003</c:v>
                </c:pt>
                <c:pt idx="5895">
                  <c:v>39.886667968749997</c:v>
                </c:pt>
                <c:pt idx="5896">
                  <c:v>39.893332031249997</c:v>
                </c:pt>
                <c:pt idx="5897">
                  <c:v>39.9</c:v>
                </c:pt>
                <c:pt idx="5898">
                  <c:v>39.90666796875</c:v>
                </c:pt>
                <c:pt idx="5899">
                  <c:v>39.91333203125</c:v>
                </c:pt>
                <c:pt idx="5900">
                  <c:v>39.92</c:v>
                </c:pt>
                <c:pt idx="5901">
                  <c:v>39.926667968750003</c:v>
                </c:pt>
                <c:pt idx="5902">
                  <c:v>39.933332031250004</c:v>
                </c:pt>
                <c:pt idx="5903">
                  <c:v>39.94</c:v>
                </c:pt>
                <c:pt idx="5904">
                  <c:v>39.946667968749999</c:v>
                </c:pt>
                <c:pt idx="5905">
                  <c:v>39.95333203125</c:v>
                </c:pt>
                <c:pt idx="5906">
                  <c:v>39.96</c:v>
                </c:pt>
                <c:pt idx="5907">
                  <c:v>39.966667968750002</c:v>
                </c:pt>
                <c:pt idx="5908">
                  <c:v>39.973332031250003</c:v>
                </c:pt>
                <c:pt idx="5909">
                  <c:v>39.979999999999997</c:v>
                </c:pt>
                <c:pt idx="5910">
                  <c:v>39.986667968749998</c:v>
                </c:pt>
                <c:pt idx="5911">
                  <c:v>39.993332031249999</c:v>
                </c:pt>
                <c:pt idx="5912">
                  <c:v>40</c:v>
                </c:pt>
                <c:pt idx="5913">
                  <c:v>40.006667968750001</c:v>
                </c:pt>
                <c:pt idx="5914">
                  <c:v>40.013332031250002</c:v>
                </c:pt>
                <c:pt idx="5915">
                  <c:v>40.020000000000003</c:v>
                </c:pt>
                <c:pt idx="5916">
                  <c:v>40.026667968749997</c:v>
                </c:pt>
                <c:pt idx="5917">
                  <c:v>40.033332031249998</c:v>
                </c:pt>
                <c:pt idx="5918">
                  <c:v>40.04</c:v>
                </c:pt>
                <c:pt idx="5919">
                  <c:v>40.04666796875</c:v>
                </c:pt>
                <c:pt idx="5920">
                  <c:v>40.053332031250001</c:v>
                </c:pt>
                <c:pt idx="5921">
                  <c:v>40.06</c:v>
                </c:pt>
                <c:pt idx="5922">
                  <c:v>40.066667968749996</c:v>
                </c:pt>
                <c:pt idx="5923">
                  <c:v>40.073332031249997</c:v>
                </c:pt>
                <c:pt idx="5924">
                  <c:v>40.08</c:v>
                </c:pt>
                <c:pt idx="5925">
                  <c:v>40.08666796875</c:v>
                </c:pt>
                <c:pt idx="5926">
                  <c:v>40.09333203125</c:v>
                </c:pt>
                <c:pt idx="5927">
                  <c:v>40.1</c:v>
                </c:pt>
                <c:pt idx="5928">
                  <c:v>40.106667968750003</c:v>
                </c:pt>
                <c:pt idx="5929">
                  <c:v>40.113332031250003</c:v>
                </c:pt>
                <c:pt idx="5930">
                  <c:v>40.119999999999997</c:v>
                </c:pt>
                <c:pt idx="5931">
                  <c:v>40.126667968749999</c:v>
                </c:pt>
                <c:pt idx="5932">
                  <c:v>40.133332031249999</c:v>
                </c:pt>
                <c:pt idx="5933">
                  <c:v>40.14</c:v>
                </c:pt>
                <c:pt idx="5934">
                  <c:v>40.146667968750002</c:v>
                </c:pt>
                <c:pt idx="5935">
                  <c:v>40.153332031250002</c:v>
                </c:pt>
                <c:pt idx="5936">
                  <c:v>40.159999999999997</c:v>
                </c:pt>
                <c:pt idx="5937">
                  <c:v>40.166667968749998</c:v>
                </c:pt>
                <c:pt idx="5938">
                  <c:v>40.173332031249998</c:v>
                </c:pt>
                <c:pt idx="5939">
                  <c:v>40.18</c:v>
                </c:pt>
                <c:pt idx="5940">
                  <c:v>40.186667968750001</c:v>
                </c:pt>
                <c:pt idx="5941">
                  <c:v>40.193332031250002</c:v>
                </c:pt>
                <c:pt idx="5942">
                  <c:v>40.200000000000003</c:v>
                </c:pt>
                <c:pt idx="5943">
                  <c:v>40.206667968749997</c:v>
                </c:pt>
                <c:pt idx="5944">
                  <c:v>40.213332031249998</c:v>
                </c:pt>
                <c:pt idx="5945">
                  <c:v>40.22</c:v>
                </c:pt>
                <c:pt idx="5946">
                  <c:v>40.22666796875</c:v>
                </c:pt>
                <c:pt idx="5947">
                  <c:v>40.233332031250001</c:v>
                </c:pt>
                <c:pt idx="5948">
                  <c:v>40.24</c:v>
                </c:pt>
                <c:pt idx="5949">
                  <c:v>40.246667968750003</c:v>
                </c:pt>
                <c:pt idx="5950">
                  <c:v>40.253332031249997</c:v>
                </c:pt>
                <c:pt idx="5951">
                  <c:v>40.26</c:v>
                </c:pt>
                <c:pt idx="5952">
                  <c:v>40.266667968749999</c:v>
                </c:pt>
                <c:pt idx="5953">
                  <c:v>40.27333203125</c:v>
                </c:pt>
                <c:pt idx="5954">
                  <c:v>40.28</c:v>
                </c:pt>
                <c:pt idx="5955">
                  <c:v>40.286667968750002</c:v>
                </c:pt>
                <c:pt idx="5956">
                  <c:v>40.293332031250003</c:v>
                </c:pt>
                <c:pt idx="5957">
                  <c:v>40.299999999999997</c:v>
                </c:pt>
                <c:pt idx="5958">
                  <c:v>40.306667968749998</c:v>
                </c:pt>
                <c:pt idx="5959">
                  <c:v>40.313332031249999</c:v>
                </c:pt>
                <c:pt idx="5960">
                  <c:v>40.32</c:v>
                </c:pt>
                <c:pt idx="5961">
                  <c:v>40.326667968750002</c:v>
                </c:pt>
                <c:pt idx="5962">
                  <c:v>40.333332031250002</c:v>
                </c:pt>
                <c:pt idx="5963">
                  <c:v>40.340000000000003</c:v>
                </c:pt>
                <c:pt idx="5964">
                  <c:v>40.346667968749998</c:v>
                </c:pt>
                <c:pt idx="5965">
                  <c:v>40.353332031249998</c:v>
                </c:pt>
                <c:pt idx="5966">
                  <c:v>40.36</c:v>
                </c:pt>
                <c:pt idx="5967">
                  <c:v>40.366667968750001</c:v>
                </c:pt>
                <c:pt idx="5968">
                  <c:v>40.373332031250001</c:v>
                </c:pt>
                <c:pt idx="5969">
                  <c:v>40.380000000000003</c:v>
                </c:pt>
                <c:pt idx="5970">
                  <c:v>40.386667968749997</c:v>
                </c:pt>
                <c:pt idx="5971">
                  <c:v>40.393332031249997</c:v>
                </c:pt>
                <c:pt idx="5972">
                  <c:v>40.4</c:v>
                </c:pt>
                <c:pt idx="5973">
                  <c:v>40.40666796875</c:v>
                </c:pt>
                <c:pt idx="5974">
                  <c:v>40.41333203125</c:v>
                </c:pt>
                <c:pt idx="5975">
                  <c:v>40.42</c:v>
                </c:pt>
                <c:pt idx="5976">
                  <c:v>40.426667968750003</c:v>
                </c:pt>
                <c:pt idx="5977">
                  <c:v>40.433332031250004</c:v>
                </c:pt>
                <c:pt idx="5978">
                  <c:v>40.44</c:v>
                </c:pt>
                <c:pt idx="5979">
                  <c:v>40.446667968749999</c:v>
                </c:pt>
                <c:pt idx="5980">
                  <c:v>40.45333203125</c:v>
                </c:pt>
                <c:pt idx="5981">
                  <c:v>40.46</c:v>
                </c:pt>
                <c:pt idx="5982">
                  <c:v>40.466667968750002</c:v>
                </c:pt>
                <c:pt idx="5983">
                  <c:v>40.473332031250003</c:v>
                </c:pt>
                <c:pt idx="5984">
                  <c:v>40.479999999999997</c:v>
                </c:pt>
                <c:pt idx="5985">
                  <c:v>40.486667968749998</c:v>
                </c:pt>
                <c:pt idx="5986">
                  <c:v>40.493332031249999</c:v>
                </c:pt>
                <c:pt idx="5987">
                  <c:v>40.5</c:v>
                </c:pt>
                <c:pt idx="5988">
                  <c:v>40.506667968750001</c:v>
                </c:pt>
                <c:pt idx="5989">
                  <c:v>40.513332031250002</c:v>
                </c:pt>
                <c:pt idx="5990">
                  <c:v>40.520000000000003</c:v>
                </c:pt>
                <c:pt idx="5991">
                  <c:v>40.526667968749997</c:v>
                </c:pt>
                <c:pt idx="5992">
                  <c:v>40.533332031249998</c:v>
                </c:pt>
                <c:pt idx="5993">
                  <c:v>40.54</c:v>
                </c:pt>
                <c:pt idx="5994">
                  <c:v>40.54666796875</c:v>
                </c:pt>
                <c:pt idx="5995">
                  <c:v>40.553332031250001</c:v>
                </c:pt>
                <c:pt idx="5996">
                  <c:v>40.56</c:v>
                </c:pt>
                <c:pt idx="5997">
                  <c:v>40.566667968749996</c:v>
                </c:pt>
                <c:pt idx="5998">
                  <c:v>40.573332031249997</c:v>
                </c:pt>
                <c:pt idx="5999">
                  <c:v>40.58</c:v>
                </c:pt>
                <c:pt idx="6000">
                  <c:v>40.58666796875</c:v>
                </c:pt>
                <c:pt idx="6001">
                  <c:v>40.59333203125</c:v>
                </c:pt>
                <c:pt idx="6002">
                  <c:v>40.6</c:v>
                </c:pt>
                <c:pt idx="6003">
                  <c:v>40.606667968750003</c:v>
                </c:pt>
                <c:pt idx="6004">
                  <c:v>40.613332031250003</c:v>
                </c:pt>
                <c:pt idx="6005">
                  <c:v>40.619999999999997</c:v>
                </c:pt>
                <c:pt idx="6006">
                  <c:v>40.626667968749999</c:v>
                </c:pt>
                <c:pt idx="6007">
                  <c:v>40.633332031249999</c:v>
                </c:pt>
                <c:pt idx="6008">
                  <c:v>40.64</c:v>
                </c:pt>
                <c:pt idx="6009">
                  <c:v>40.646667968750002</c:v>
                </c:pt>
                <c:pt idx="6010">
                  <c:v>40.653332031250002</c:v>
                </c:pt>
                <c:pt idx="6011">
                  <c:v>40.659999999999997</c:v>
                </c:pt>
                <c:pt idx="6012">
                  <c:v>40.666667968749998</c:v>
                </c:pt>
                <c:pt idx="6013">
                  <c:v>40.673332031249998</c:v>
                </c:pt>
                <c:pt idx="6014">
                  <c:v>40.68</c:v>
                </c:pt>
                <c:pt idx="6015">
                  <c:v>40.686667968750001</c:v>
                </c:pt>
                <c:pt idx="6016">
                  <c:v>40.693332031250002</c:v>
                </c:pt>
                <c:pt idx="6017">
                  <c:v>40.700000000000003</c:v>
                </c:pt>
                <c:pt idx="6018">
                  <c:v>40.706667968749997</c:v>
                </c:pt>
                <c:pt idx="6019">
                  <c:v>40.713332031249998</c:v>
                </c:pt>
                <c:pt idx="6020">
                  <c:v>40.72</c:v>
                </c:pt>
                <c:pt idx="6021">
                  <c:v>40.72666796875</c:v>
                </c:pt>
                <c:pt idx="6022">
                  <c:v>40.733332031250001</c:v>
                </c:pt>
                <c:pt idx="6023">
                  <c:v>40.74</c:v>
                </c:pt>
                <c:pt idx="6024">
                  <c:v>40.746667968750003</c:v>
                </c:pt>
                <c:pt idx="6025">
                  <c:v>40.753332031249997</c:v>
                </c:pt>
                <c:pt idx="6026">
                  <c:v>40.76</c:v>
                </c:pt>
                <c:pt idx="6027">
                  <c:v>40.766667968749999</c:v>
                </c:pt>
                <c:pt idx="6028">
                  <c:v>40.77333203125</c:v>
                </c:pt>
                <c:pt idx="6029">
                  <c:v>40.78</c:v>
                </c:pt>
                <c:pt idx="6030">
                  <c:v>40.786667968750002</c:v>
                </c:pt>
                <c:pt idx="6031">
                  <c:v>40.793332031250003</c:v>
                </c:pt>
                <c:pt idx="6032">
                  <c:v>40.799999999999997</c:v>
                </c:pt>
                <c:pt idx="6033">
                  <c:v>40.806667968749998</c:v>
                </c:pt>
                <c:pt idx="6034">
                  <c:v>40.813332031249999</c:v>
                </c:pt>
                <c:pt idx="6035">
                  <c:v>40.82</c:v>
                </c:pt>
                <c:pt idx="6036">
                  <c:v>40.826667968750002</c:v>
                </c:pt>
                <c:pt idx="6037">
                  <c:v>40.833332031250002</c:v>
                </c:pt>
                <c:pt idx="6038">
                  <c:v>40.840000000000003</c:v>
                </c:pt>
                <c:pt idx="6039">
                  <c:v>40.846667968749998</c:v>
                </c:pt>
                <c:pt idx="6040">
                  <c:v>40.853332031249998</c:v>
                </c:pt>
                <c:pt idx="6041">
                  <c:v>40.86</c:v>
                </c:pt>
                <c:pt idx="6042">
                  <c:v>40.866667968750001</c:v>
                </c:pt>
                <c:pt idx="6043">
                  <c:v>40.873332031250001</c:v>
                </c:pt>
                <c:pt idx="6044">
                  <c:v>40.880000000000003</c:v>
                </c:pt>
                <c:pt idx="6045">
                  <c:v>40.886667968749997</c:v>
                </c:pt>
                <c:pt idx="6046">
                  <c:v>40.893332031249997</c:v>
                </c:pt>
                <c:pt idx="6047">
                  <c:v>40.9</c:v>
                </c:pt>
                <c:pt idx="6048">
                  <c:v>40.90666796875</c:v>
                </c:pt>
                <c:pt idx="6049">
                  <c:v>40.91333203125</c:v>
                </c:pt>
                <c:pt idx="6050">
                  <c:v>40.92</c:v>
                </c:pt>
                <c:pt idx="6051">
                  <c:v>40.926667968750003</c:v>
                </c:pt>
                <c:pt idx="6052">
                  <c:v>40.933332031250004</c:v>
                </c:pt>
                <c:pt idx="6053">
                  <c:v>40.94</c:v>
                </c:pt>
                <c:pt idx="6054">
                  <c:v>40.946667968749999</c:v>
                </c:pt>
                <c:pt idx="6055">
                  <c:v>40.95333203125</c:v>
                </c:pt>
                <c:pt idx="6056">
                  <c:v>40.96</c:v>
                </c:pt>
                <c:pt idx="6057">
                  <c:v>40.966667968750002</c:v>
                </c:pt>
                <c:pt idx="6058">
                  <c:v>40.973332031250003</c:v>
                </c:pt>
                <c:pt idx="6059">
                  <c:v>40.98</c:v>
                </c:pt>
                <c:pt idx="6060">
                  <c:v>40.986667968749998</c:v>
                </c:pt>
                <c:pt idx="6061">
                  <c:v>40.993332031249999</c:v>
                </c:pt>
                <c:pt idx="6062">
                  <c:v>41</c:v>
                </c:pt>
                <c:pt idx="6063">
                  <c:v>41.006667968750001</c:v>
                </c:pt>
                <c:pt idx="6064">
                  <c:v>41.013332031250002</c:v>
                </c:pt>
                <c:pt idx="6065">
                  <c:v>41.02</c:v>
                </c:pt>
                <c:pt idx="6066">
                  <c:v>41.026667968749997</c:v>
                </c:pt>
                <c:pt idx="6067">
                  <c:v>41.033332031249998</c:v>
                </c:pt>
                <c:pt idx="6068">
                  <c:v>41.04</c:v>
                </c:pt>
                <c:pt idx="6069">
                  <c:v>41.04666796875</c:v>
                </c:pt>
                <c:pt idx="6070">
                  <c:v>41.053332031250001</c:v>
                </c:pt>
                <c:pt idx="6071">
                  <c:v>41.06</c:v>
                </c:pt>
                <c:pt idx="6072">
                  <c:v>41.066667968749996</c:v>
                </c:pt>
                <c:pt idx="6073">
                  <c:v>41.073332031249997</c:v>
                </c:pt>
                <c:pt idx="6074">
                  <c:v>41.08</c:v>
                </c:pt>
                <c:pt idx="6075">
                  <c:v>41.08666796875</c:v>
                </c:pt>
                <c:pt idx="6076">
                  <c:v>41.09333203125</c:v>
                </c:pt>
                <c:pt idx="6077">
                  <c:v>41.1</c:v>
                </c:pt>
                <c:pt idx="6078">
                  <c:v>41.106667968750003</c:v>
                </c:pt>
                <c:pt idx="6079">
                  <c:v>41.113332031250003</c:v>
                </c:pt>
                <c:pt idx="6080">
                  <c:v>41.12</c:v>
                </c:pt>
                <c:pt idx="6081">
                  <c:v>41.126667968749999</c:v>
                </c:pt>
                <c:pt idx="6082">
                  <c:v>41.133332031249999</c:v>
                </c:pt>
                <c:pt idx="6083">
                  <c:v>41.14</c:v>
                </c:pt>
                <c:pt idx="6084">
                  <c:v>41.146667968750002</c:v>
                </c:pt>
                <c:pt idx="6085">
                  <c:v>41.153332031250002</c:v>
                </c:pt>
                <c:pt idx="6086">
                  <c:v>41.16</c:v>
                </c:pt>
                <c:pt idx="6087">
                  <c:v>41.166667968749998</c:v>
                </c:pt>
                <c:pt idx="6088">
                  <c:v>41.173332031249998</c:v>
                </c:pt>
                <c:pt idx="6089">
                  <c:v>41.18</c:v>
                </c:pt>
                <c:pt idx="6090">
                  <c:v>41.186667968750001</c:v>
                </c:pt>
                <c:pt idx="6091">
                  <c:v>41.193332031250002</c:v>
                </c:pt>
                <c:pt idx="6092">
                  <c:v>41.2</c:v>
                </c:pt>
                <c:pt idx="6093">
                  <c:v>41.206667968749997</c:v>
                </c:pt>
                <c:pt idx="6094">
                  <c:v>41.213332031249998</c:v>
                </c:pt>
                <c:pt idx="6095">
                  <c:v>41.22</c:v>
                </c:pt>
                <c:pt idx="6096">
                  <c:v>41.22666796875</c:v>
                </c:pt>
                <c:pt idx="6097">
                  <c:v>41.233332031250001</c:v>
                </c:pt>
                <c:pt idx="6098">
                  <c:v>41.24</c:v>
                </c:pt>
                <c:pt idx="6099">
                  <c:v>41.246667968750003</c:v>
                </c:pt>
                <c:pt idx="6100">
                  <c:v>41.253332031249997</c:v>
                </c:pt>
                <c:pt idx="6101">
                  <c:v>41.26</c:v>
                </c:pt>
                <c:pt idx="6102">
                  <c:v>41.266667968749999</c:v>
                </c:pt>
                <c:pt idx="6103">
                  <c:v>41.27333203125</c:v>
                </c:pt>
                <c:pt idx="6104">
                  <c:v>41.28</c:v>
                </c:pt>
                <c:pt idx="6105">
                  <c:v>41.286667968750002</c:v>
                </c:pt>
                <c:pt idx="6106">
                  <c:v>41.293332031250003</c:v>
                </c:pt>
                <c:pt idx="6107">
                  <c:v>41.3</c:v>
                </c:pt>
                <c:pt idx="6108">
                  <c:v>41.306667968749998</c:v>
                </c:pt>
                <c:pt idx="6109">
                  <c:v>41.313332031249999</c:v>
                </c:pt>
                <c:pt idx="6110">
                  <c:v>41.32</c:v>
                </c:pt>
                <c:pt idx="6111">
                  <c:v>41.326667968750002</c:v>
                </c:pt>
                <c:pt idx="6112">
                  <c:v>41.333332031250002</c:v>
                </c:pt>
                <c:pt idx="6113">
                  <c:v>41.34</c:v>
                </c:pt>
                <c:pt idx="6114">
                  <c:v>41.346667968749998</c:v>
                </c:pt>
                <c:pt idx="6115">
                  <c:v>41.353332031249998</c:v>
                </c:pt>
                <c:pt idx="6116">
                  <c:v>41.36</c:v>
                </c:pt>
                <c:pt idx="6117">
                  <c:v>41.366667968750001</c:v>
                </c:pt>
                <c:pt idx="6118">
                  <c:v>41.373332031250001</c:v>
                </c:pt>
                <c:pt idx="6119">
                  <c:v>41.38</c:v>
                </c:pt>
                <c:pt idx="6120">
                  <c:v>41.386667968749997</c:v>
                </c:pt>
                <c:pt idx="6121">
                  <c:v>41.393332031249997</c:v>
                </c:pt>
                <c:pt idx="6122">
                  <c:v>41.4</c:v>
                </c:pt>
                <c:pt idx="6123">
                  <c:v>41.40666796875</c:v>
                </c:pt>
                <c:pt idx="6124">
                  <c:v>41.41333203125</c:v>
                </c:pt>
                <c:pt idx="6125">
                  <c:v>41.42</c:v>
                </c:pt>
                <c:pt idx="6126">
                  <c:v>41.426667968750003</c:v>
                </c:pt>
                <c:pt idx="6127">
                  <c:v>41.433332031250004</c:v>
                </c:pt>
                <c:pt idx="6128">
                  <c:v>41.44</c:v>
                </c:pt>
                <c:pt idx="6129">
                  <c:v>41.446667968749999</c:v>
                </c:pt>
                <c:pt idx="6130">
                  <c:v>41.45333203125</c:v>
                </c:pt>
                <c:pt idx="6131">
                  <c:v>41.46</c:v>
                </c:pt>
                <c:pt idx="6132">
                  <c:v>41.466667968750002</c:v>
                </c:pt>
                <c:pt idx="6133">
                  <c:v>41.473332031250003</c:v>
                </c:pt>
                <c:pt idx="6134">
                  <c:v>41.48</c:v>
                </c:pt>
                <c:pt idx="6135">
                  <c:v>41.486667968749998</c:v>
                </c:pt>
                <c:pt idx="6136">
                  <c:v>41.493332031249999</c:v>
                </c:pt>
                <c:pt idx="6137">
                  <c:v>41.5</c:v>
                </c:pt>
                <c:pt idx="6138">
                  <c:v>41.506667968750001</c:v>
                </c:pt>
                <c:pt idx="6139">
                  <c:v>41.513332031250002</c:v>
                </c:pt>
                <c:pt idx="6140">
                  <c:v>41.52</c:v>
                </c:pt>
                <c:pt idx="6141">
                  <c:v>41.526667968749997</c:v>
                </c:pt>
                <c:pt idx="6142">
                  <c:v>41.533332031249998</c:v>
                </c:pt>
                <c:pt idx="6143">
                  <c:v>41.54</c:v>
                </c:pt>
                <c:pt idx="6144">
                  <c:v>41.54666796875</c:v>
                </c:pt>
                <c:pt idx="6145">
                  <c:v>41.553332031250001</c:v>
                </c:pt>
                <c:pt idx="6146">
                  <c:v>41.56</c:v>
                </c:pt>
                <c:pt idx="6147">
                  <c:v>41.566667968749996</c:v>
                </c:pt>
                <c:pt idx="6148">
                  <c:v>41.573332031249997</c:v>
                </c:pt>
                <c:pt idx="6149">
                  <c:v>41.58</c:v>
                </c:pt>
                <c:pt idx="6150">
                  <c:v>41.58666796875</c:v>
                </c:pt>
                <c:pt idx="6151">
                  <c:v>41.59333203125</c:v>
                </c:pt>
                <c:pt idx="6152">
                  <c:v>41.6</c:v>
                </c:pt>
                <c:pt idx="6153">
                  <c:v>41.606667968750003</c:v>
                </c:pt>
                <c:pt idx="6154">
                  <c:v>41.613332031250003</c:v>
                </c:pt>
                <c:pt idx="6155">
                  <c:v>41.62</c:v>
                </c:pt>
                <c:pt idx="6156">
                  <c:v>41.626667968749999</c:v>
                </c:pt>
                <c:pt idx="6157">
                  <c:v>41.633332031249999</c:v>
                </c:pt>
                <c:pt idx="6158">
                  <c:v>41.64</c:v>
                </c:pt>
                <c:pt idx="6159">
                  <c:v>41.646667968750002</c:v>
                </c:pt>
                <c:pt idx="6160">
                  <c:v>41.653332031250002</c:v>
                </c:pt>
                <c:pt idx="6161">
                  <c:v>41.66</c:v>
                </c:pt>
                <c:pt idx="6162">
                  <c:v>41.666667968749998</c:v>
                </c:pt>
                <c:pt idx="6163">
                  <c:v>41.673332031249998</c:v>
                </c:pt>
                <c:pt idx="6164">
                  <c:v>41.68</c:v>
                </c:pt>
                <c:pt idx="6165">
                  <c:v>41.686667968750001</c:v>
                </c:pt>
                <c:pt idx="6166">
                  <c:v>41.693332031250002</c:v>
                </c:pt>
                <c:pt idx="6167">
                  <c:v>41.7</c:v>
                </c:pt>
                <c:pt idx="6168">
                  <c:v>41.706667968749997</c:v>
                </c:pt>
                <c:pt idx="6169">
                  <c:v>41.713332031249998</c:v>
                </c:pt>
                <c:pt idx="6170">
                  <c:v>41.72</c:v>
                </c:pt>
                <c:pt idx="6171">
                  <c:v>41.72666796875</c:v>
                </c:pt>
                <c:pt idx="6172">
                  <c:v>41.733332031250001</c:v>
                </c:pt>
                <c:pt idx="6173">
                  <c:v>41.74</c:v>
                </c:pt>
                <c:pt idx="6174">
                  <c:v>41.746667968750003</c:v>
                </c:pt>
                <c:pt idx="6175">
                  <c:v>41.753332031249997</c:v>
                </c:pt>
                <c:pt idx="6176">
                  <c:v>41.76</c:v>
                </c:pt>
                <c:pt idx="6177">
                  <c:v>41.766667968749999</c:v>
                </c:pt>
                <c:pt idx="6178">
                  <c:v>41.77333203125</c:v>
                </c:pt>
                <c:pt idx="6179">
                  <c:v>41.78</c:v>
                </c:pt>
                <c:pt idx="6180">
                  <c:v>41.786667968750002</c:v>
                </c:pt>
                <c:pt idx="6181">
                  <c:v>41.793332031250003</c:v>
                </c:pt>
                <c:pt idx="6182">
                  <c:v>41.8</c:v>
                </c:pt>
                <c:pt idx="6183">
                  <c:v>41.806667968749998</c:v>
                </c:pt>
                <c:pt idx="6184">
                  <c:v>41.813332031249999</c:v>
                </c:pt>
                <c:pt idx="6185">
                  <c:v>41.82</c:v>
                </c:pt>
                <c:pt idx="6186">
                  <c:v>41.826667968750002</c:v>
                </c:pt>
                <c:pt idx="6187">
                  <c:v>41.833332031250002</c:v>
                </c:pt>
                <c:pt idx="6188">
                  <c:v>41.84</c:v>
                </c:pt>
                <c:pt idx="6189">
                  <c:v>41.846667968749998</c:v>
                </c:pt>
                <c:pt idx="6190">
                  <c:v>41.853332031249998</c:v>
                </c:pt>
                <c:pt idx="6191">
                  <c:v>41.86</c:v>
                </c:pt>
                <c:pt idx="6192">
                  <c:v>41.866667968750001</c:v>
                </c:pt>
                <c:pt idx="6193">
                  <c:v>41.873332031250001</c:v>
                </c:pt>
                <c:pt idx="6194">
                  <c:v>41.88</c:v>
                </c:pt>
                <c:pt idx="6195">
                  <c:v>41.886667968749997</c:v>
                </c:pt>
                <c:pt idx="6196">
                  <c:v>41.893332031249997</c:v>
                </c:pt>
                <c:pt idx="6197">
                  <c:v>41.9</c:v>
                </c:pt>
                <c:pt idx="6198">
                  <c:v>41.90666796875</c:v>
                </c:pt>
                <c:pt idx="6199">
                  <c:v>41.91333203125</c:v>
                </c:pt>
                <c:pt idx="6200">
                  <c:v>41.92</c:v>
                </c:pt>
                <c:pt idx="6201">
                  <c:v>41.926667968750003</c:v>
                </c:pt>
                <c:pt idx="6202">
                  <c:v>41.933332031250004</c:v>
                </c:pt>
                <c:pt idx="6203">
                  <c:v>41.94</c:v>
                </c:pt>
                <c:pt idx="6204">
                  <c:v>41.946667968749999</c:v>
                </c:pt>
                <c:pt idx="6205">
                  <c:v>41.95333203125</c:v>
                </c:pt>
                <c:pt idx="6206">
                  <c:v>41.96</c:v>
                </c:pt>
                <c:pt idx="6207">
                  <c:v>41.966667968750002</c:v>
                </c:pt>
                <c:pt idx="6208">
                  <c:v>41.973332031250003</c:v>
                </c:pt>
                <c:pt idx="6209">
                  <c:v>41.98</c:v>
                </c:pt>
                <c:pt idx="6210">
                  <c:v>41.986667968749998</c:v>
                </c:pt>
                <c:pt idx="6211">
                  <c:v>41.993332031249999</c:v>
                </c:pt>
                <c:pt idx="6212">
                  <c:v>42</c:v>
                </c:pt>
                <c:pt idx="6213">
                  <c:v>42.006667968750001</c:v>
                </c:pt>
                <c:pt idx="6214">
                  <c:v>42.013332031250002</c:v>
                </c:pt>
                <c:pt idx="6215">
                  <c:v>42.02</c:v>
                </c:pt>
                <c:pt idx="6216">
                  <c:v>42.026667968749997</c:v>
                </c:pt>
                <c:pt idx="6217">
                  <c:v>42.033332031249998</c:v>
                </c:pt>
                <c:pt idx="6218">
                  <c:v>42.04</c:v>
                </c:pt>
                <c:pt idx="6219">
                  <c:v>42.04666796875</c:v>
                </c:pt>
                <c:pt idx="6220">
                  <c:v>42.053332031250001</c:v>
                </c:pt>
                <c:pt idx="6221">
                  <c:v>42.06</c:v>
                </c:pt>
                <c:pt idx="6222">
                  <c:v>42.066667968749996</c:v>
                </c:pt>
                <c:pt idx="6223">
                  <c:v>42.073332031249997</c:v>
                </c:pt>
                <c:pt idx="6224">
                  <c:v>42.08</c:v>
                </c:pt>
                <c:pt idx="6225">
                  <c:v>42.08666796875</c:v>
                </c:pt>
                <c:pt idx="6226">
                  <c:v>42.09333203125</c:v>
                </c:pt>
                <c:pt idx="6227">
                  <c:v>42.1</c:v>
                </c:pt>
                <c:pt idx="6228">
                  <c:v>42.106667968750003</c:v>
                </c:pt>
                <c:pt idx="6229">
                  <c:v>42.113332031250003</c:v>
                </c:pt>
                <c:pt idx="6230">
                  <c:v>42.12</c:v>
                </c:pt>
                <c:pt idx="6231">
                  <c:v>42.126667968749999</c:v>
                </c:pt>
                <c:pt idx="6232">
                  <c:v>42.133332031249999</c:v>
                </c:pt>
                <c:pt idx="6233">
                  <c:v>42.14</c:v>
                </c:pt>
                <c:pt idx="6234">
                  <c:v>42.146667968750002</c:v>
                </c:pt>
                <c:pt idx="6235">
                  <c:v>42.153332031250002</c:v>
                </c:pt>
                <c:pt idx="6236">
                  <c:v>42.16</c:v>
                </c:pt>
                <c:pt idx="6237">
                  <c:v>42.166667968749998</c:v>
                </c:pt>
                <c:pt idx="6238">
                  <c:v>42.173332031249998</c:v>
                </c:pt>
                <c:pt idx="6239">
                  <c:v>42.18</c:v>
                </c:pt>
                <c:pt idx="6240">
                  <c:v>42.186667968750001</c:v>
                </c:pt>
                <c:pt idx="6241">
                  <c:v>42.193332031250002</c:v>
                </c:pt>
                <c:pt idx="6242">
                  <c:v>42.2</c:v>
                </c:pt>
                <c:pt idx="6243">
                  <c:v>42.206667968749997</c:v>
                </c:pt>
                <c:pt idx="6244">
                  <c:v>42.213332031249998</c:v>
                </c:pt>
                <c:pt idx="6245">
                  <c:v>42.22</c:v>
                </c:pt>
                <c:pt idx="6246">
                  <c:v>42.22666796875</c:v>
                </c:pt>
                <c:pt idx="6247">
                  <c:v>42.233332031250001</c:v>
                </c:pt>
                <c:pt idx="6248">
                  <c:v>42.24</c:v>
                </c:pt>
                <c:pt idx="6249">
                  <c:v>42.246667968750003</c:v>
                </c:pt>
                <c:pt idx="6250">
                  <c:v>42.253332031249997</c:v>
                </c:pt>
                <c:pt idx="6251">
                  <c:v>42.26</c:v>
                </c:pt>
                <c:pt idx="6252">
                  <c:v>42.266667968749999</c:v>
                </c:pt>
                <c:pt idx="6253">
                  <c:v>42.27333203125</c:v>
                </c:pt>
                <c:pt idx="6254">
                  <c:v>42.28</c:v>
                </c:pt>
                <c:pt idx="6255">
                  <c:v>42.286667968750002</c:v>
                </c:pt>
                <c:pt idx="6256">
                  <c:v>42.293332031250003</c:v>
                </c:pt>
                <c:pt idx="6257">
                  <c:v>42.3</c:v>
                </c:pt>
                <c:pt idx="6258">
                  <c:v>42.306667968749998</c:v>
                </c:pt>
                <c:pt idx="6259">
                  <c:v>42.313332031249999</c:v>
                </c:pt>
                <c:pt idx="6260">
                  <c:v>42.32</c:v>
                </c:pt>
                <c:pt idx="6261">
                  <c:v>42.326667968750002</c:v>
                </c:pt>
                <c:pt idx="6262">
                  <c:v>42.333332031250002</c:v>
                </c:pt>
                <c:pt idx="6263">
                  <c:v>42.34</c:v>
                </c:pt>
                <c:pt idx="6264">
                  <c:v>42.346667968749998</c:v>
                </c:pt>
                <c:pt idx="6265">
                  <c:v>42.353332031249998</c:v>
                </c:pt>
                <c:pt idx="6266">
                  <c:v>42.36</c:v>
                </c:pt>
                <c:pt idx="6267">
                  <c:v>42.366667968750001</c:v>
                </c:pt>
                <c:pt idx="6268">
                  <c:v>42.373332031250001</c:v>
                </c:pt>
                <c:pt idx="6269">
                  <c:v>42.38</c:v>
                </c:pt>
                <c:pt idx="6270">
                  <c:v>42.386667968749997</c:v>
                </c:pt>
                <c:pt idx="6271">
                  <c:v>42.393332031249997</c:v>
                </c:pt>
                <c:pt idx="6272">
                  <c:v>42.4</c:v>
                </c:pt>
                <c:pt idx="6273">
                  <c:v>42.40666796875</c:v>
                </c:pt>
                <c:pt idx="6274">
                  <c:v>42.41333203125</c:v>
                </c:pt>
                <c:pt idx="6275">
                  <c:v>42.42</c:v>
                </c:pt>
                <c:pt idx="6276">
                  <c:v>42.426667968750003</c:v>
                </c:pt>
                <c:pt idx="6277">
                  <c:v>42.433332031250004</c:v>
                </c:pt>
                <c:pt idx="6278">
                  <c:v>42.44</c:v>
                </c:pt>
                <c:pt idx="6279">
                  <c:v>42.446667968749999</c:v>
                </c:pt>
                <c:pt idx="6280">
                  <c:v>42.45333203125</c:v>
                </c:pt>
                <c:pt idx="6281">
                  <c:v>42.46</c:v>
                </c:pt>
                <c:pt idx="6282">
                  <c:v>42.466667968750002</c:v>
                </c:pt>
                <c:pt idx="6283">
                  <c:v>42.473332031250003</c:v>
                </c:pt>
                <c:pt idx="6284">
                  <c:v>42.48</c:v>
                </c:pt>
                <c:pt idx="6285">
                  <c:v>42.486667968749998</c:v>
                </c:pt>
                <c:pt idx="6286">
                  <c:v>42.493332031249999</c:v>
                </c:pt>
                <c:pt idx="6287">
                  <c:v>42.5</c:v>
                </c:pt>
                <c:pt idx="6288">
                  <c:v>42.506667968750001</c:v>
                </c:pt>
                <c:pt idx="6289">
                  <c:v>42.513332031250002</c:v>
                </c:pt>
                <c:pt idx="6290">
                  <c:v>42.52</c:v>
                </c:pt>
                <c:pt idx="6291">
                  <c:v>42.526667968749997</c:v>
                </c:pt>
                <c:pt idx="6292">
                  <c:v>42.533332031249998</c:v>
                </c:pt>
                <c:pt idx="6293">
                  <c:v>42.54</c:v>
                </c:pt>
                <c:pt idx="6294">
                  <c:v>42.54666796875</c:v>
                </c:pt>
                <c:pt idx="6295">
                  <c:v>42.553332031250001</c:v>
                </c:pt>
                <c:pt idx="6296">
                  <c:v>42.56</c:v>
                </c:pt>
                <c:pt idx="6297">
                  <c:v>42.566667968749996</c:v>
                </c:pt>
                <c:pt idx="6298">
                  <c:v>42.573332031249997</c:v>
                </c:pt>
                <c:pt idx="6299">
                  <c:v>42.58</c:v>
                </c:pt>
                <c:pt idx="6300">
                  <c:v>42.58666796875</c:v>
                </c:pt>
                <c:pt idx="6301">
                  <c:v>42.59333203125</c:v>
                </c:pt>
                <c:pt idx="6302">
                  <c:v>42.6</c:v>
                </c:pt>
                <c:pt idx="6303">
                  <c:v>42.606667968750003</c:v>
                </c:pt>
                <c:pt idx="6304">
                  <c:v>42.613332031250003</c:v>
                </c:pt>
                <c:pt idx="6305">
                  <c:v>42.62</c:v>
                </c:pt>
                <c:pt idx="6306">
                  <c:v>42.626667968749999</c:v>
                </c:pt>
                <c:pt idx="6307">
                  <c:v>42.633332031249999</c:v>
                </c:pt>
                <c:pt idx="6308">
                  <c:v>42.64</c:v>
                </c:pt>
                <c:pt idx="6309">
                  <c:v>42.646667968750002</c:v>
                </c:pt>
                <c:pt idx="6310">
                  <c:v>42.653332031250002</c:v>
                </c:pt>
                <c:pt idx="6311">
                  <c:v>42.66</c:v>
                </c:pt>
                <c:pt idx="6312">
                  <c:v>42.666667968749998</c:v>
                </c:pt>
                <c:pt idx="6313">
                  <c:v>42.673332031249998</c:v>
                </c:pt>
                <c:pt idx="6314">
                  <c:v>42.68</c:v>
                </c:pt>
                <c:pt idx="6315">
                  <c:v>42.686667968750001</c:v>
                </c:pt>
                <c:pt idx="6316">
                  <c:v>42.693332031250002</c:v>
                </c:pt>
                <c:pt idx="6317">
                  <c:v>42.7</c:v>
                </c:pt>
                <c:pt idx="6318">
                  <c:v>42.706667968749997</c:v>
                </c:pt>
                <c:pt idx="6319">
                  <c:v>42.713332031249998</c:v>
                </c:pt>
                <c:pt idx="6320">
                  <c:v>42.72</c:v>
                </c:pt>
                <c:pt idx="6321">
                  <c:v>42.72666796875</c:v>
                </c:pt>
                <c:pt idx="6322">
                  <c:v>42.733332031250001</c:v>
                </c:pt>
                <c:pt idx="6323">
                  <c:v>42.74</c:v>
                </c:pt>
                <c:pt idx="6324">
                  <c:v>42.746667968750003</c:v>
                </c:pt>
                <c:pt idx="6325">
                  <c:v>42.753332031249997</c:v>
                </c:pt>
                <c:pt idx="6326">
                  <c:v>42.76</c:v>
                </c:pt>
                <c:pt idx="6327">
                  <c:v>42.766667968749999</c:v>
                </c:pt>
                <c:pt idx="6328">
                  <c:v>42.77333203125</c:v>
                </c:pt>
                <c:pt idx="6329">
                  <c:v>42.78</c:v>
                </c:pt>
                <c:pt idx="6330">
                  <c:v>42.786667968750002</c:v>
                </c:pt>
                <c:pt idx="6331">
                  <c:v>42.793332031250003</c:v>
                </c:pt>
                <c:pt idx="6332">
                  <c:v>42.8</c:v>
                </c:pt>
                <c:pt idx="6333">
                  <c:v>42.806667968749998</c:v>
                </c:pt>
                <c:pt idx="6334">
                  <c:v>42.813332031249999</c:v>
                </c:pt>
                <c:pt idx="6335">
                  <c:v>42.82</c:v>
                </c:pt>
                <c:pt idx="6336">
                  <c:v>42.826667968750002</c:v>
                </c:pt>
                <c:pt idx="6337">
                  <c:v>42.833332031250002</c:v>
                </c:pt>
                <c:pt idx="6338">
                  <c:v>42.84</c:v>
                </c:pt>
                <c:pt idx="6339">
                  <c:v>42.846667968749998</c:v>
                </c:pt>
                <c:pt idx="6340">
                  <c:v>42.853332031249998</c:v>
                </c:pt>
                <c:pt idx="6341">
                  <c:v>42.86</c:v>
                </c:pt>
                <c:pt idx="6342">
                  <c:v>42.866667968750001</c:v>
                </c:pt>
                <c:pt idx="6343">
                  <c:v>42.873332031250001</c:v>
                </c:pt>
                <c:pt idx="6344">
                  <c:v>42.88</c:v>
                </c:pt>
                <c:pt idx="6345">
                  <c:v>42.886667968749997</c:v>
                </c:pt>
                <c:pt idx="6346">
                  <c:v>42.893332031249997</c:v>
                </c:pt>
                <c:pt idx="6347">
                  <c:v>42.9</c:v>
                </c:pt>
                <c:pt idx="6348">
                  <c:v>42.90666796875</c:v>
                </c:pt>
                <c:pt idx="6349">
                  <c:v>42.91333203125</c:v>
                </c:pt>
                <c:pt idx="6350">
                  <c:v>42.92</c:v>
                </c:pt>
                <c:pt idx="6351">
                  <c:v>42.926667968750003</c:v>
                </c:pt>
                <c:pt idx="6352">
                  <c:v>42.933332031250004</c:v>
                </c:pt>
                <c:pt idx="6353">
                  <c:v>42.94</c:v>
                </c:pt>
                <c:pt idx="6354">
                  <c:v>42.946667968749999</c:v>
                </c:pt>
                <c:pt idx="6355">
                  <c:v>42.95333203125</c:v>
                </c:pt>
                <c:pt idx="6356">
                  <c:v>42.96</c:v>
                </c:pt>
                <c:pt idx="6357">
                  <c:v>42.966667968750002</c:v>
                </c:pt>
                <c:pt idx="6358">
                  <c:v>42.973332031250003</c:v>
                </c:pt>
                <c:pt idx="6359">
                  <c:v>42.98</c:v>
                </c:pt>
                <c:pt idx="6360">
                  <c:v>42.986667968749998</c:v>
                </c:pt>
                <c:pt idx="6361">
                  <c:v>42.993332031249999</c:v>
                </c:pt>
                <c:pt idx="6362">
                  <c:v>43</c:v>
                </c:pt>
                <c:pt idx="6363">
                  <c:v>43.006667968750001</c:v>
                </c:pt>
                <c:pt idx="6364">
                  <c:v>43.013332031250002</c:v>
                </c:pt>
                <c:pt idx="6365">
                  <c:v>43.02</c:v>
                </c:pt>
                <c:pt idx="6366">
                  <c:v>43.026667968749997</c:v>
                </c:pt>
                <c:pt idx="6367">
                  <c:v>43.033332031249998</c:v>
                </c:pt>
                <c:pt idx="6368">
                  <c:v>43.04</c:v>
                </c:pt>
                <c:pt idx="6369">
                  <c:v>43.04666796875</c:v>
                </c:pt>
                <c:pt idx="6370">
                  <c:v>43.053332031250001</c:v>
                </c:pt>
                <c:pt idx="6371">
                  <c:v>43.06</c:v>
                </c:pt>
                <c:pt idx="6372">
                  <c:v>43.066667968749996</c:v>
                </c:pt>
                <c:pt idx="6373">
                  <c:v>43.073332031249997</c:v>
                </c:pt>
                <c:pt idx="6374">
                  <c:v>43.08</c:v>
                </c:pt>
                <c:pt idx="6375">
                  <c:v>43.08666796875</c:v>
                </c:pt>
                <c:pt idx="6376">
                  <c:v>43.09333203125</c:v>
                </c:pt>
                <c:pt idx="6377">
                  <c:v>43.1</c:v>
                </c:pt>
                <c:pt idx="6378">
                  <c:v>43.106667968750003</c:v>
                </c:pt>
                <c:pt idx="6379">
                  <c:v>43.113332031250003</c:v>
                </c:pt>
                <c:pt idx="6380">
                  <c:v>43.12</c:v>
                </c:pt>
                <c:pt idx="6381">
                  <c:v>43.126667968749999</c:v>
                </c:pt>
                <c:pt idx="6382">
                  <c:v>43.133332031249999</c:v>
                </c:pt>
                <c:pt idx="6383">
                  <c:v>43.14</c:v>
                </c:pt>
                <c:pt idx="6384">
                  <c:v>43.146667968750002</c:v>
                </c:pt>
                <c:pt idx="6385">
                  <c:v>43.153332031250002</c:v>
                </c:pt>
                <c:pt idx="6386">
                  <c:v>43.16</c:v>
                </c:pt>
                <c:pt idx="6387">
                  <c:v>43.166667968749998</c:v>
                </c:pt>
                <c:pt idx="6388">
                  <c:v>43.173332031249998</c:v>
                </c:pt>
                <c:pt idx="6389">
                  <c:v>43.18</c:v>
                </c:pt>
                <c:pt idx="6390">
                  <c:v>43.186667968750001</c:v>
                </c:pt>
                <c:pt idx="6391">
                  <c:v>43.193332031250002</c:v>
                </c:pt>
                <c:pt idx="6392">
                  <c:v>43.2</c:v>
                </c:pt>
                <c:pt idx="6393">
                  <c:v>43.206667968749997</c:v>
                </c:pt>
                <c:pt idx="6394">
                  <c:v>43.213332031249998</c:v>
                </c:pt>
                <c:pt idx="6395">
                  <c:v>43.22</c:v>
                </c:pt>
                <c:pt idx="6396">
                  <c:v>43.22666796875</c:v>
                </c:pt>
                <c:pt idx="6397">
                  <c:v>43.233332031250001</c:v>
                </c:pt>
                <c:pt idx="6398">
                  <c:v>43.24</c:v>
                </c:pt>
                <c:pt idx="6399">
                  <c:v>43.246667968750003</c:v>
                </c:pt>
                <c:pt idx="6400">
                  <c:v>43.253332031249997</c:v>
                </c:pt>
                <c:pt idx="6401">
                  <c:v>43.26</c:v>
                </c:pt>
                <c:pt idx="6402">
                  <c:v>43.266667968749999</c:v>
                </c:pt>
                <c:pt idx="6403">
                  <c:v>43.27333203125</c:v>
                </c:pt>
                <c:pt idx="6404">
                  <c:v>43.28</c:v>
                </c:pt>
                <c:pt idx="6405">
                  <c:v>43.286667968750002</c:v>
                </c:pt>
                <c:pt idx="6406">
                  <c:v>43.293332031250003</c:v>
                </c:pt>
                <c:pt idx="6407">
                  <c:v>43.3</c:v>
                </c:pt>
                <c:pt idx="6408">
                  <c:v>43.306667968749998</c:v>
                </c:pt>
                <c:pt idx="6409">
                  <c:v>43.313332031249999</c:v>
                </c:pt>
                <c:pt idx="6410">
                  <c:v>43.32</c:v>
                </c:pt>
                <c:pt idx="6411">
                  <c:v>43.326667968750002</c:v>
                </c:pt>
                <c:pt idx="6412">
                  <c:v>43.333332031250002</c:v>
                </c:pt>
                <c:pt idx="6413">
                  <c:v>43.34</c:v>
                </c:pt>
                <c:pt idx="6414">
                  <c:v>43.346667968749998</c:v>
                </c:pt>
                <c:pt idx="6415">
                  <c:v>43.353332031249998</c:v>
                </c:pt>
                <c:pt idx="6416">
                  <c:v>43.36</c:v>
                </c:pt>
                <c:pt idx="6417">
                  <c:v>43.366667968750001</c:v>
                </c:pt>
                <c:pt idx="6418">
                  <c:v>43.373332031250001</c:v>
                </c:pt>
                <c:pt idx="6419">
                  <c:v>43.38</c:v>
                </c:pt>
                <c:pt idx="6420">
                  <c:v>43.386667968749997</c:v>
                </c:pt>
                <c:pt idx="6421">
                  <c:v>43.393332031249997</c:v>
                </c:pt>
                <c:pt idx="6422">
                  <c:v>43.4</c:v>
                </c:pt>
                <c:pt idx="6423">
                  <c:v>43.40666796875</c:v>
                </c:pt>
                <c:pt idx="6424">
                  <c:v>43.41333203125</c:v>
                </c:pt>
                <c:pt idx="6425">
                  <c:v>43.42</c:v>
                </c:pt>
                <c:pt idx="6426">
                  <c:v>43.426667968750003</c:v>
                </c:pt>
                <c:pt idx="6427">
                  <c:v>43.433332031250004</c:v>
                </c:pt>
                <c:pt idx="6428">
                  <c:v>43.44</c:v>
                </c:pt>
                <c:pt idx="6429">
                  <c:v>43.446667968749999</c:v>
                </c:pt>
                <c:pt idx="6430">
                  <c:v>43.45333203125</c:v>
                </c:pt>
                <c:pt idx="6431">
                  <c:v>43.46</c:v>
                </c:pt>
                <c:pt idx="6432">
                  <c:v>43.466667968750002</c:v>
                </c:pt>
                <c:pt idx="6433">
                  <c:v>43.473332031250003</c:v>
                </c:pt>
                <c:pt idx="6434">
                  <c:v>43.48</c:v>
                </c:pt>
                <c:pt idx="6435">
                  <c:v>43.486667968749998</c:v>
                </c:pt>
                <c:pt idx="6436">
                  <c:v>43.493332031249999</c:v>
                </c:pt>
                <c:pt idx="6437">
                  <c:v>43.5</c:v>
                </c:pt>
                <c:pt idx="6438">
                  <c:v>43.506667968750001</c:v>
                </c:pt>
                <c:pt idx="6439">
                  <c:v>43.513332031250002</c:v>
                </c:pt>
                <c:pt idx="6440">
                  <c:v>43.52</c:v>
                </c:pt>
                <c:pt idx="6441">
                  <c:v>43.526667968749997</c:v>
                </c:pt>
                <c:pt idx="6442">
                  <c:v>43.533332031249998</c:v>
                </c:pt>
                <c:pt idx="6443">
                  <c:v>43.54</c:v>
                </c:pt>
                <c:pt idx="6444">
                  <c:v>43.54666796875</c:v>
                </c:pt>
                <c:pt idx="6445">
                  <c:v>43.553332031250001</c:v>
                </c:pt>
                <c:pt idx="6446">
                  <c:v>43.56</c:v>
                </c:pt>
                <c:pt idx="6447">
                  <c:v>43.566667968749996</c:v>
                </c:pt>
                <c:pt idx="6448">
                  <c:v>43.573332031249997</c:v>
                </c:pt>
                <c:pt idx="6449">
                  <c:v>43.58</c:v>
                </c:pt>
                <c:pt idx="6450">
                  <c:v>43.58666796875</c:v>
                </c:pt>
                <c:pt idx="6451">
                  <c:v>43.59333203125</c:v>
                </c:pt>
                <c:pt idx="6452">
                  <c:v>43.6</c:v>
                </c:pt>
                <c:pt idx="6453">
                  <c:v>43.606667968750003</c:v>
                </c:pt>
                <c:pt idx="6454">
                  <c:v>43.613332031250003</c:v>
                </c:pt>
                <c:pt idx="6455">
                  <c:v>43.62</c:v>
                </c:pt>
                <c:pt idx="6456">
                  <c:v>43.626667968749999</c:v>
                </c:pt>
                <c:pt idx="6457">
                  <c:v>43.633332031249999</c:v>
                </c:pt>
                <c:pt idx="6458">
                  <c:v>43.64</c:v>
                </c:pt>
                <c:pt idx="6459">
                  <c:v>43.646667968750002</c:v>
                </c:pt>
                <c:pt idx="6460">
                  <c:v>43.653332031250002</c:v>
                </c:pt>
                <c:pt idx="6461">
                  <c:v>43.66</c:v>
                </c:pt>
                <c:pt idx="6462">
                  <c:v>43.666667968749998</c:v>
                </c:pt>
                <c:pt idx="6463">
                  <c:v>43.673332031249998</c:v>
                </c:pt>
                <c:pt idx="6464">
                  <c:v>43.68</c:v>
                </c:pt>
                <c:pt idx="6465">
                  <c:v>43.686667968750001</c:v>
                </c:pt>
                <c:pt idx="6466">
                  <c:v>43.693332031250002</c:v>
                </c:pt>
                <c:pt idx="6467">
                  <c:v>43.7</c:v>
                </c:pt>
                <c:pt idx="6468">
                  <c:v>43.706667968749997</c:v>
                </c:pt>
                <c:pt idx="6469">
                  <c:v>43.713332031249998</c:v>
                </c:pt>
                <c:pt idx="6470">
                  <c:v>43.72</c:v>
                </c:pt>
                <c:pt idx="6471">
                  <c:v>43.72666796875</c:v>
                </c:pt>
                <c:pt idx="6472">
                  <c:v>43.733332031250001</c:v>
                </c:pt>
                <c:pt idx="6473">
                  <c:v>43.74</c:v>
                </c:pt>
                <c:pt idx="6474">
                  <c:v>43.746667968750003</c:v>
                </c:pt>
                <c:pt idx="6475">
                  <c:v>43.753332031249997</c:v>
                </c:pt>
                <c:pt idx="6476">
                  <c:v>43.76</c:v>
                </c:pt>
                <c:pt idx="6477">
                  <c:v>43.766667968749999</c:v>
                </c:pt>
                <c:pt idx="6478">
                  <c:v>43.77333203125</c:v>
                </c:pt>
                <c:pt idx="6479">
                  <c:v>43.78</c:v>
                </c:pt>
                <c:pt idx="6480">
                  <c:v>43.786667968750002</c:v>
                </c:pt>
                <c:pt idx="6481">
                  <c:v>43.793332031250003</c:v>
                </c:pt>
                <c:pt idx="6482">
                  <c:v>43.8</c:v>
                </c:pt>
                <c:pt idx="6483">
                  <c:v>43.806667968749998</c:v>
                </c:pt>
                <c:pt idx="6484">
                  <c:v>43.813332031249999</c:v>
                </c:pt>
                <c:pt idx="6485">
                  <c:v>43.82</c:v>
                </c:pt>
                <c:pt idx="6486">
                  <c:v>43.826667968750002</c:v>
                </c:pt>
                <c:pt idx="6487">
                  <c:v>43.833332031250002</c:v>
                </c:pt>
                <c:pt idx="6488">
                  <c:v>43.84</c:v>
                </c:pt>
                <c:pt idx="6489">
                  <c:v>43.846667968749998</c:v>
                </c:pt>
                <c:pt idx="6490">
                  <c:v>43.853332031249998</c:v>
                </c:pt>
                <c:pt idx="6491">
                  <c:v>43.86</c:v>
                </c:pt>
                <c:pt idx="6492">
                  <c:v>43.866667968750001</c:v>
                </c:pt>
                <c:pt idx="6493">
                  <c:v>43.873332031250001</c:v>
                </c:pt>
                <c:pt idx="6494">
                  <c:v>43.88</c:v>
                </c:pt>
                <c:pt idx="6495">
                  <c:v>43.886667968749997</c:v>
                </c:pt>
                <c:pt idx="6496">
                  <c:v>43.893332031249997</c:v>
                </c:pt>
                <c:pt idx="6497">
                  <c:v>43.9</c:v>
                </c:pt>
                <c:pt idx="6498">
                  <c:v>43.90666796875</c:v>
                </c:pt>
                <c:pt idx="6499">
                  <c:v>43.91333203125</c:v>
                </c:pt>
                <c:pt idx="6500">
                  <c:v>43.92</c:v>
                </c:pt>
                <c:pt idx="6501">
                  <c:v>43.926667968750003</c:v>
                </c:pt>
                <c:pt idx="6502">
                  <c:v>43.933332031250004</c:v>
                </c:pt>
                <c:pt idx="6503">
                  <c:v>43.94</c:v>
                </c:pt>
                <c:pt idx="6504">
                  <c:v>43.946667968749999</c:v>
                </c:pt>
                <c:pt idx="6505">
                  <c:v>43.95333203125</c:v>
                </c:pt>
                <c:pt idx="6506">
                  <c:v>43.96</c:v>
                </c:pt>
                <c:pt idx="6507">
                  <c:v>43.966667968750002</c:v>
                </c:pt>
                <c:pt idx="6508">
                  <c:v>43.973332031250003</c:v>
                </c:pt>
                <c:pt idx="6509">
                  <c:v>43.98</c:v>
                </c:pt>
                <c:pt idx="6510">
                  <c:v>43.986667968749998</c:v>
                </c:pt>
                <c:pt idx="6511">
                  <c:v>43.993332031249999</c:v>
                </c:pt>
                <c:pt idx="6512">
                  <c:v>44</c:v>
                </c:pt>
                <c:pt idx="6513">
                  <c:v>44.006667968750001</c:v>
                </c:pt>
                <c:pt idx="6514">
                  <c:v>44.013332031250002</c:v>
                </c:pt>
                <c:pt idx="6515">
                  <c:v>44.02</c:v>
                </c:pt>
                <c:pt idx="6516">
                  <c:v>44.026667968749997</c:v>
                </c:pt>
                <c:pt idx="6517">
                  <c:v>44.033332031249998</c:v>
                </c:pt>
                <c:pt idx="6518">
                  <c:v>44.04</c:v>
                </c:pt>
                <c:pt idx="6519">
                  <c:v>44.04666796875</c:v>
                </c:pt>
                <c:pt idx="6520">
                  <c:v>44.053332031250001</c:v>
                </c:pt>
                <c:pt idx="6521">
                  <c:v>44.06</c:v>
                </c:pt>
                <c:pt idx="6522">
                  <c:v>44.066667968749996</c:v>
                </c:pt>
                <c:pt idx="6523">
                  <c:v>44.073332031249997</c:v>
                </c:pt>
                <c:pt idx="6524">
                  <c:v>44.08</c:v>
                </c:pt>
                <c:pt idx="6525">
                  <c:v>44.08666796875</c:v>
                </c:pt>
                <c:pt idx="6526">
                  <c:v>44.09333203125</c:v>
                </c:pt>
                <c:pt idx="6527">
                  <c:v>44.1</c:v>
                </c:pt>
                <c:pt idx="6528">
                  <c:v>44.106667968750003</c:v>
                </c:pt>
                <c:pt idx="6529">
                  <c:v>44.113332031250003</c:v>
                </c:pt>
                <c:pt idx="6530">
                  <c:v>44.12</c:v>
                </c:pt>
                <c:pt idx="6531">
                  <c:v>44.126667968749999</c:v>
                </c:pt>
                <c:pt idx="6532">
                  <c:v>44.133332031249999</c:v>
                </c:pt>
                <c:pt idx="6533">
                  <c:v>44.14</c:v>
                </c:pt>
                <c:pt idx="6534">
                  <c:v>44.146667968750002</c:v>
                </c:pt>
                <c:pt idx="6535">
                  <c:v>44.153332031250002</c:v>
                </c:pt>
                <c:pt idx="6536">
                  <c:v>44.16</c:v>
                </c:pt>
                <c:pt idx="6537">
                  <c:v>44.166667968749998</c:v>
                </c:pt>
                <c:pt idx="6538">
                  <c:v>44.173332031249998</c:v>
                </c:pt>
                <c:pt idx="6539">
                  <c:v>44.18</c:v>
                </c:pt>
                <c:pt idx="6540">
                  <c:v>44.186667968750001</c:v>
                </c:pt>
                <c:pt idx="6541">
                  <c:v>44.193332031250002</c:v>
                </c:pt>
                <c:pt idx="6542">
                  <c:v>44.2</c:v>
                </c:pt>
                <c:pt idx="6543">
                  <c:v>44.206667968749997</c:v>
                </c:pt>
                <c:pt idx="6544">
                  <c:v>44.213332031249998</c:v>
                </c:pt>
                <c:pt idx="6545">
                  <c:v>44.22</c:v>
                </c:pt>
                <c:pt idx="6546">
                  <c:v>44.22666796875</c:v>
                </c:pt>
                <c:pt idx="6547">
                  <c:v>44.233332031250001</c:v>
                </c:pt>
                <c:pt idx="6548">
                  <c:v>44.24</c:v>
                </c:pt>
                <c:pt idx="6549">
                  <c:v>44.246667968750003</c:v>
                </c:pt>
                <c:pt idx="6550">
                  <c:v>44.253332031249997</c:v>
                </c:pt>
                <c:pt idx="6551">
                  <c:v>44.26</c:v>
                </c:pt>
                <c:pt idx="6552">
                  <c:v>44.266667968749999</c:v>
                </c:pt>
                <c:pt idx="6553">
                  <c:v>44.27333203125</c:v>
                </c:pt>
                <c:pt idx="6554">
                  <c:v>44.28</c:v>
                </c:pt>
                <c:pt idx="6555">
                  <c:v>44.286667968750002</c:v>
                </c:pt>
                <c:pt idx="6556">
                  <c:v>44.293332031250003</c:v>
                </c:pt>
                <c:pt idx="6557">
                  <c:v>44.3</c:v>
                </c:pt>
                <c:pt idx="6558">
                  <c:v>44.306667968749998</c:v>
                </c:pt>
                <c:pt idx="6559">
                  <c:v>44.313332031249999</c:v>
                </c:pt>
                <c:pt idx="6560">
                  <c:v>44.32</c:v>
                </c:pt>
                <c:pt idx="6561">
                  <c:v>44.326667968750002</c:v>
                </c:pt>
                <c:pt idx="6562">
                  <c:v>44.333332031250002</c:v>
                </c:pt>
                <c:pt idx="6563">
                  <c:v>44.34</c:v>
                </c:pt>
                <c:pt idx="6564">
                  <c:v>44.346667968749998</c:v>
                </c:pt>
                <c:pt idx="6565">
                  <c:v>44.353332031249998</c:v>
                </c:pt>
                <c:pt idx="6566">
                  <c:v>44.36</c:v>
                </c:pt>
                <c:pt idx="6567">
                  <c:v>44.366667968750001</c:v>
                </c:pt>
                <c:pt idx="6568">
                  <c:v>44.373332031250001</c:v>
                </c:pt>
                <c:pt idx="6569">
                  <c:v>44.38</c:v>
                </c:pt>
                <c:pt idx="6570">
                  <c:v>44.386667968749997</c:v>
                </c:pt>
                <c:pt idx="6571">
                  <c:v>44.393332031249997</c:v>
                </c:pt>
                <c:pt idx="6572">
                  <c:v>44.4</c:v>
                </c:pt>
                <c:pt idx="6573">
                  <c:v>44.40666796875</c:v>
                </c:pt>
                <c:pt idx="6574">
                  <c:v>44.41333203125</c:v>
                </c:pt>
                <c:pt idx="6575">
                  <c:v>44.42</c:v>
                </c:pt>
                <c:pt idx="6576">
                  <c:v>44.426667968750003</c:v>
                </c:pt>
                <c:pt idx="6577">
                  <c:v>44.433332031250004</c:v>
                </c:pt>
                <c:pt idx="6578">
                  <c:v>44.44</c:v>
                </c:pt>
                <c:pt idx="6579">
                  <c:v>44.446667968749999</c:v>
                </c:pt>
                <c:pt idx="6580">
                  <c:v>44.45333203125</c:v>
                </c:pt>
                <c:pt idx="6581">
                  <c:v>44.46</c:v>
                </c:pt>
                <c:pt idx="6582">
                  <c:v>44.466667968750002</c:v>
                </c:pt>
                <c:pt idx="6583">
                  <c:v>44.473332031250003</c:v>
                </c:pt>
                <c:pt idx="6584">
                  <c:v>44.48</c:v>
                </c:pt>
                <c:pt idx="6585">
                  <c:v>44.486667968749998</c:v>
                </c:pt>
                <c:pt idx="6586">
                  <c:v>44.493332031249999</c:v>
                </c:pt>
                <c:pt idx="6587">
                  <c:v>44.5</c:v>
                </c:pt>
                <c:pt idx="6588">
                  <c:v>44.506667968750001</c:v>
                </c:pt>
                <c:pt idx="6589">
                  <c:v>44.513332031250002</c:v>
                </c:pt>
                <c:pt idx="6590">
                  <c:v>44.52</c:v>
                </c:pt>
                <c:pt idx="6591">
                  <c:v>44.526667968749997</c:v>
                </c:pt>
                <c:pt idx="6592">
                  <c:v>44.533332031249998</c:v>
                </c:pt>
                <c:pt idx="6593">
                  <c:v>44.54</c:v>
                </c:pt>
                <c:pt idx="6594">
                  <c:v>44.54666796875</c:v>
                </c:pt>
                <c:pt idx="6595">
                  <c:v>44.553332031250001</c:v>
                </c:pt>
                <c:pt idx="6596">
                  <c:v>44.56</c:v>
                </c:pt>
                <c:pt idx="6597">
                  <c:v>44.566667968749996</c:v>
                </c:pt>
                <c:pt idx="6598">
                  <c:v>44.573332031249997</c:v>
                </c:pt>
                <c:pt idx="6599">
                  <c:v>44.58</c:v>
                </c:pt>
                <c:pt idx="6600">
                  <c:v>44.58666796875</c:v>
                </c:pt>
                <c:pt idx="6601">
                  <c:v>44.59333203125</c:v>
                </c:pt>
                <c:pt idx="6602">
                  <c:v>44.6</c:v>
                </c:pt>
                <c:pt idx="6603">
                  <c:v>44.606667968750003</c:v>
                </c:pt>
                <c:pt idx="6604">
                  <c:v>44.613332031250003</c:v>
                </c:pt>
                <c:pt idx="6605">
                  <c:v>44.62</c:v>
                </c:pt>
                <c:pt idx="6606">
                  <c:v>44.626667968749999</c:v>
                </c:pt>
                <c:pt idx="6607">
                  <c:v>44.633332031249999</c:v>
                </c:pt>
                <c:pt idx="6608">
                  <c:v>44.64</c:v>
                </c:pt>
                <c:pt idx="6609">
                  <c:v>44.646667968750002</c:v>
                </c:pt>
                <c:pt idx="6610">
                  <c:v>44.653332031250002</c:v>
                </c:pt>
                <c:pt idx="6611">
                  <c:v>44.66</c:v>
                </c:pt>
                <c:pt idx="6612">
                  <c:v>44.666667968749998</c:v>
                </c:pt>
                <c:pt idx="6613">
                  <c:v>44.673332031249998</c:v>
                </c:pt>
                <c:pt idx="6614">
                  <c:v>44.68</c:v>
                </c:pt>
                <c:pt idx="6615">
                  <c:v>44.686667968750001</c:v>
                </c:pt>
                <c:pt idx="6616">
                  <c:v>44.693332031250002</c:v>
                </c:pt>
                <c:pt idx="6617">
                  <c:v>44.7</c:v>
                </c:pt>
                <c:pt idx="6618">
                  <c:v>44.706667968749997</c:v>
                </c:pt>
                <c:pt idx="6619">
                  <c:v>44.713332031249998</c:v>
                </c:pt>
                <c:pt idx="6620">
                  <c:v>44.72</c:v>
                </c:pt>
                <c:pt idx="6621">
                  <c:v>44.72666796875</c:v>
                </c:pt>
                <c:pt idx="6622">
                  <c:v>44.733332031250001</c:v>
                </c:pt>
                <c:pt idx="6623">
                  <c:v>44.74</c:v>
                </c:pt>
                <c:pt idx="6624">
                  <c:v>44.746667968750003</c:v>
                </c:pt>
                <c:pt idx="6625">
                  <c:v>44.753332031249997</c:v>
                </c:pt>
                <c:pt idx="6626">
                  <c:v>44.76</c:v>
                </c:pt>
                <c:pt idx="6627">
                  <c:v>44.766667968749999</c:v>
                </c:pt>
                <c:pt idx="6628">
                  <c:v>44.77333203125</c:v>
                </c:pt>
                <c:pt idx="6629">
                  <c:v>44.78</c:v>
                </c:pt>
                <c:pt idx="6630">
                  <c:v>44.786667968750002</c:v>
                </c:pt>
                <c:pt idx="6631">
                  <c:v>44.793332031250003</c:v>
                </c:pt>
                <c:pt idx="6632">
                  <c:v>44.8</c:v>
                </c:pt>
                <c:pt idx="6633">
                  <c:v>44.806667968749998</c:v>
                </c:pt>
                <c:pt idx="6634">
                  <c:v>44.813332031249999</c:v>
                </c:pt>
                <c:pt idx="6635">
                  <c:v>44.82</c:v>
                </c:pt>
                <c:pt idx="6636">
                  <c:v>44.826667968750002</c:v>
                </c:pt>
                <c:pt idx="6637">
                  <c:v>44.833332031250002</c:v>
                </c:pt>
                <c:pt idx="6638">
                  <c:v>44.84</c:v>
                </c:pt>
                <c:pt idx="6639">
                  <c:v>44.846667968749998</c:v>
                </c:pt>
                <c:pt idx="6640">
                  <c:v>44.853332031249998</c:v>
                </c:pt>
                <c:pt idx="6641">
                  <c:v>44.86</c:v>
                </c:pt>
                <c:pt idx="6642">
                  <c:v>44.866667968750001</c:v>
                </c:pt>
                <c:pt idx="6643">
                  <c:v>44.873332031250001</c:v>
                </c:pt>
                <c:pt idx="6644">
                  <c:v>44.88</c:v>
                </c:pt>
                <c:pt idx="6645">
                  <c:v>44.886667968749997</c:v>
                </c:pt>
                <c:pt idx="6646">
                  <c:v>44.893332031249997</c:v>
                </c:pt>
                <c:pt idx="6647">
                  <c:v>44.9</c:v>
                </c:pt>
                <c:pt idx="6648">
                  <c:v>44.90666796875</c:v>
                </c:pt>
                <c:pt idx="6649">
                  <c:v>44.91333203125</c:v>
                </c:pt>
                <c:pt idx="6650">
                  <c:v>44.92</c:v>
                </c:pt>
                <c:pt idx="6651">
                  <c:v>44.926667968750003</c:v>
                </c:pt>
                <c:pt idx="6652">
                  <c:v>44.933332031250004</c:v>
                </c:pt>
                <c:pt idx="6653">
                  <c:v>44.94</c:v>
                </c:pt>
                <c:pt idx="6654">
                  <c:v>44.946667968749999</c:v>
                </c:pt>
                <c:pt idx="6655">
                  <c:v>44.95333203125</c:v>
                </c:pt>
                <c:pt idx="6656">
                  <c:v>44.96</c:v>
                </c:pt>
                <c:pt idx="6657">
                  <c:v>44.966667968750002</c:v>
                </c:pt>
                <c:pt idx="6658">
                  <c:v>44.973332031250003</c:v>
                </c:pt>
                <c:pt idx="6659">
                  <c:v>44.98</c:v>
                </c:pt>
                <c:pt idx="6660">
                  <c:v>44.986667968749998</c:v>
                </c:pt>
                <c:pt idx="6661">
                  <c:v>44.993332031249999</c:v>
                </c:pt>
                <c:pt idx="6662">
                  <c:v>45</c:v>
                </c:pt>
                <c:pt idx="6663">
                  <c:v>45.006667968750001</c:v>
                </c:pt>
                <c:pt idx="6664">
                  <c:v>45.013332031250002</c:v>
                </c:pt>
                <c:pt idx="6665">
                  <c:v>45.02</c:v>
                </c:pt>
                <c:pt idx="6666">
                  <c:v>45.026667968749997</c:v>
                </c:pt>
                <c:pt idx="6667">
                  <c:v>45.033332031249998</c:v>
                </c:pt>
                <c:pt idx="6668">
                  <c:v>45.04</c:v>
                </c:pt>
                <c:pt idx="6669">
                  <c:v>45.04666796875</c:v>
                </c:pt>
                <c:pt idx="6670">
                  <c:v>45.053332031250001</c:v>
                </c:pt>
                <c:pt idx="6671">
                  <c:v>45.06</c:v>
                </c:pt>
                <c:pt idx="6672">
                  <c:v>45.066667968749996</c:v>
                </c:pt>
                <c:pt idx="6673">
                  <c:v>45.073332031249997</c:v>
                </c:pt>
                <c:pt idx="6674">
                  <c:v>45.08</c:v>
                </c:pt>
                <c:pt idx="6675">
                  <c:v>45.08666796875</c:v>
                </c:pt>
                <c:pt idx="6676">
                  <c:v>45.09333203125</c:v>
                </c:pt>
                <c:pt idx="6677">
                  <c:v>45.1</c:v>
                </c:pt>
                <c:pt idx="6678">
                  <c:v>45.106667968750003</c:v>
                </c:pt>
                <c:pt idx="6679">
                  <c:v>45.113332031250003</c:v>
                </c:pt>
                <c:pt idx="6680">
                  <c:v>45.12</c:v>
                </c:pt>
                <c:pt idx="6681">
                  <c:v>45.126667968749999</c:v>
                </c:pt>
                <c:pt idx="6682">
                  <c:v>45.133332031249999</c:v>
                </c:pt>
                <c:pt idx="6683">
                  <c:v>45.14</c:v>
                </c:pt>
                <c:pt idx="6684">
                  <c:v>45.146667968750002</c:v>
                </c:pt>
                <c:pt idx="6685">
                  <c:v>45.153332031250002</c:v>
                </c:pt>
                <c:pt idx="6686">
                  <c:v>45.16</c:v>
                </c:pt>
                <c:pt idx="6687">
                  <c:v>45.166667968749998</c:v>
                </c:pt>
                <c:pt idx="6688">
                  <c:v>45.173332031249998</c:v>
                </c:pt>
                <c:pt idx="6689">
                  <c:v>45.18</c:v>
                </c:pt>
                <c:pt idx="6690">
                  <c:v>45.186667968750001</c:v>
                </c:pt>
                <c:pt idx="6691">
                  <c:v>45.193332031250002</c:v>
                </c:pt>
                <c:pt idx="6692">
                  <c:v>45.2</c:v>
                </c:pt>
                <c:pt idx="6693">
                  <c:v>45.206667968749997</c:v>
                </c:pt>
                <c:pt idx="6694">
                  <c:v>45.213332031249998</c:v>
                </c:pt>
                <c:pt idx="6695">
                  <c:v>45.22</c:v>
                </c:pt>
                <c:pt idx="6696">
                  <c:v>45.22666796875</c:v>
                </c:pt>
                <c:pt idx="6697">
                  <c:v>45.233332031250001</c:v>
                </c:pt>
                <c:pt idx="6698">
                  <c:v>45.24</c:v>
                </c:pt>
                <c:pt idx="6699">
                  <c:v>45.246667968750003</c:v>
                </c:pt>
                <c:pt idx="6700">
                  <c:v>45.253332031249997</c:v>
                </c:pt>
                <c:pt idx="6701">
                  <c:v>45.26</c:v>
                </c:pt>
                <c:pt idx="6702">
                  <c:v>45.266667968749999</c:v>
                </c:pt>
                <c:pt idx="6703">
                  <c:v>45.27333203125</c:v>
                </c:pt>
                <c:pt idx="6704">
                  <c:v>45.28</c:v>
                </c:pt>
                <c:pt idx="6705">
                  <c:v>45.286667968750002</c:v>
                </c:pt>
                <c:pt idx="6706">
                  <c:v>45.293332031250003</c:v>
                </c:pt>
                <c:pt idx="6707">
                  <c:v>45.3</c:v>
                </c:pt>
                <c:pt idx="6708">
                  <c:v>45.306667968749998</c:v>
                </c:pt>
                <c:pt idx="6709">
                  <c:v>45.313332031249999</c:v>
                </c:pt>
                <c:pt idx="6710">
                  <c:v>45.32</c:v>
                </c:pt>
                <c:pt idx="6711">
                  <c:v>45.326667968750002</c:v>
                </c:pt>
                <c:pt idx="6712">
                  <c:v>45.333332031250002</c:v>
                </c:pt>
                <c:pt idx="6713">
                  <c:v>45.34</c:v>
                </c:pt>
                <c:pt idx="6714">
                  <c:v>45.346667968749998</c:v>
                </c:pt>
                <c:pt idx="6715">
                  <c:v>45.353332031249998</c:v>
                </c:pt>
                <c:pt idx="6716">
                  <c:v>45.36</c:v>
                </c:pt>
                <c:pt idx="6717">
                  <c:v>45.366667968750001</c:v>
                </c:pt>
                <c:pt idx="6718">
                  <c:v>45.373332031250001</c:v>
                </c:pt>
                <c:pt idx="6719">
                  <c:v>45.38</c:v>
                </c:pt>
                <c:pt idx="6720">
                  <c:v>45.386667968749997</c:v>
                </c:pt>
                <c:pt idx="6721">
                  <c:v>45.393332031249997</c:v>
                </c:pt>
                <c:pt idx="6722">
                  <c:v>45.4</c:v>
                </c:pt>
                <c:pt idx="6723">
                  <c:v>45.40666796875</c:v>
                </c:pt>
                <c:pt idx="6724">
                  <c:v>45.41333203125</c:v>
                </c:pt>
                <c:pt idx="6725">
                  <c:v>45.42</c:v>
                </c:pt>
                <c:pt idx="6726">
                  <c:v>45.426667968750003</c:v>
                </c:pt>
                <c:pt idx="6727">
                  <c:v>45.433332031250004</c:v>
                </c:pt>
                <c:pt idx="6728">
                  <c:v>45.44</c:v>
                </c:pt>
                <c:pt idx="6729">
                  <c:v>45.446667968749999</c:v>
                </c:pt>
                <c:pt idx="6730">
                  <c:v>45.45333203125</c:v>
                </c:pt>
                <c:pt idx="6731">
                  <c:v>45.46</c:v>
                </c:pt>
                <c:pt idx="6732">
                  <c:v>45.466667968750002</c:v>
                </c:pt>
                <c:pt idx="6733">
                  <c:v>45.473332031250003</c:v>
                </c:pt>
                <c:pt idx="6734">
                  <c:v>45.48</c:v>
                </c:pt>
                <c:pt idx="6735">
                  <c:v>45.486667968749998</c:v>
                </c:pt>
                <c:pt idx="6736">
                  <c:v>45.493332031249999</c:v>
                </c:pt>
                <c:pt idx="6737">
                  <c:v>45.5</c:v>
                </c:pt>
                <c:pt idx="6738">
                  <c:v>45.506667968750001</c:v>
                </c:pt>
                <c:pt idx="6739">
                  <c:v>45.513332031250002</c:v>
                </c:pt>
                <c:pt idx="6740">
                  <c:v>45.52</c:v>
                </c:pt>
                <c:pt idx="6741">
                  <c:v>45.526667968749997</c:v>
                </c:pt>
                <c:pt idx="6742">
                  <c:v>45.533332031249998</c:v>
                </c:pt>
                <c:pt idx="6743">
                  <c:v>45.54</c:v>
                </c:pt>
                <c:pt idx="6744">
                  <c:v>45.54666796875</c:v>
                </c:pt>
                <c:pt idx="6745">
                  <c:v>45.553332031250001</c:v>
                </c:pt>
                <c:pt idx="6746">
                  <c:v>45.56</c:v>
                </c:pt>
                <c:pt idx="6747">
                  <c:v>45.566667968749996</c:v>
                </c:pt>
                <c:pt idx="6748">
                  <c:v>45.573332031249997</c:v>
                </c:pt>
                <c:pt idx="6749">
                  <c:v>45.58</c:v>
                </c:pt>
                <c:pt idx="6750">
                  <c:v>45.58666796875</c:v>
                </c:pt>
                <c:pt idx="6751">
                  <c:v>45.59333203125</c:v>
                </c:pt>
                <c:pt idx="6752">
                  <c:v>45.6</c:v>
                </c:pt>
                <c:pt idx="6753">
                  <c:v>45.606667968750003</c:v>
                </c:pt>
                <c:pt idx="6754">
                  <c:v>45.613332031250003</c:v>
                </c:pt>
                <c:pt idx="6755">
                  <c:v>45.62</c:v>
                </c:pt>
                <c:pt idx="6756">
                  <c:v>45.626667968749999</c:v>
                </c:pt>
                <c:pt idx="6757">
                  <c:v>45.633332031249999</c:v>
                </c:pt>
                <c:pt idx="6758">
                  <c:v>45.64</c:v>
                </c:pt>
                <c:pt idx="6759">
                  <c:v>45.646667968750002</c:v>
                </c:pt>
                <c:pt idx="6760">
                  <c:v>45.653332031250002</c:v>
                </c:pt>
                <c:pt idx="6761">
                  <c:v>45.66</c:v>
                </c:pt>
                <c:pt idx="6762">
                  <c:v>45.666667968749998</c:v>
                </c:pt>
                <c:pt idx="6763">
                  <c:v>45.673332031249998</c:v>
                </c:pt>
                <c:pt idx="6764">
                  <c:v>45.68</c:v>
                </c:pt>
                <c:pt idx="6765">
                  <c:v>45.686667968750001</c:v>
                </c:pt>
                <c:pt idx="6766">
                  <c:v>45.693332031250002</c:v>
                </c:pt>
                <c:pt idx="6767">
                  <c:v>45.7</c:v>
                </c:pt>
                <c:pt idx="6768">
                  <c:v>45.706667968749997</c:v>
                </c:pt>
                <c:pt idx="6769">
                  <c:v>45.713332031249998</c:v>
                </c:pt>
                <c:pt idx="6770">
                  <c:v>45.72</c:v>
                </c:pt>
                <c:pt idx="6771">
                  <c:v>45.72666796875</c:v>
                </c:pt>
                <c:pt idx="6772">
                  <c:v>45.733332031250001</c:v>
                </c:pt>
                <c:pt idx="6773">
                  <c:v>45.74</c:v>
                </c:pt>
                <c:pt idx="6774">
                  <c:v>45.746667968750003</c:v>
                </c:pt>
                <c:pt idx="6775">
                  <c:v>45.753332031249997</c:v>
                </c:pt>
                <c:pt idx="6776">
                  <c:v>45.76</c:v>
                </c:pt>
                <c:pt idx="6777">
                  <c:v>45.766667968749999</c:v>
                </c:pt>
                <c:pt idx="6778">
                  <c:v>45.77333203125</c:v>
                </c:pt>
                <c:pt idx="6779">
                  <c:v>45.78</c:v>
                </c:pt>
                <c:pt idx="6780">
                  <c:v>45.786667968750002</c:v>
                </c:pt>
                <c:pt idx="6781">
                  <c:v>45.793332031250003</c:v>
                </c:pt>
                <c:pt idx="6782">
                  <c:v>45.8</c:v>
                </c:pt>
                <c:pt idx="6783">
                  <c:v>45.806667968749998</c:v>
                </c:pt>
                <c:pt idx="6784">
                  <c:v>45.813332031249999</c:v>
                </c:pt>
                <c:pt idx="6785">
                  <c:v>45.82</c:v>
                </c:pt>
                <c:pt idx="6786">
                  <c:v>45.826667968750002</c:v>
                </c:pt>
                <c:pt idx="6787">
                  <c:v>45.833332031250002</c:v>
                </c:pt>
                <c:pt idx="6788">
                  <c:v>45.84</c:v>
                </c:pt>
                <c:pt idx="6789">
                  <c:v>45.846667968749998</c:v>
                </c:pt>
                <c:pt idx="6790">
                  <c:v>45.853332031249998</c:v>
                </c:pt>
                <c:pt idx="6791">
                  <c:v>45.86</c:v>
                </c:pt>
                <c:pt idx="6792">
                  <c:v>45.866667968750001</c:v>
                </c:pt>
                <c:pt idx="6793">
                  <c:v>45.873332031250001</c:v>
                </c:pt>
                <c:pt idx="6794">
                  <c:v>45.88</c:v>
                </c:pt>
                <c:pt idx="6795">
                  <c:v>45.886667968749997</c:v>
                </c:pt>
                <c:pt idx="6796">
                  <c:v>45.893332031249997</c:v>
                </c:pt>
                <c:pt idx="6797">
                  <c:v>45.9</c:v>
                </c:pt>
                <c:pt idx="6798">
                  <c:v>45.90666796875</c:v>
                </c:pt>
                <c:pt idx="6799">
                  <c:v>45.91333203125</c:v>
                </c:pt>
                <c:pt idx="6800">
                  <c:v>45.92</c:v>
                </c:pt>
                <c:pt idx="6801">
                  <c:v>45.926667968750003</c:v>
                </c:pt>
                <c:pt idx="6802">
                  <c:v>45.933332031250004</c:v>
                </c:pt>
                <c:pt idx="6803">
                  <c:v>45.94</c:v>
                </c:pt>
                <c:pt idx="6804">
                  <c:v>45.946667968749999</c:v>
                </c:pt>
                <c:pt idx="6805">
                  <c:v>45.95333203125</c:v>
                </c:pt>
                <c:pt idx="6806">
                  <c:v>45.96</c:v>
                </c:pt>
                <c:pt idx="6807">
                  <c:v>45.966667968750002</c:v>
                </c:pt>
                <c:pt idx="6808">
                  <c:v>45.973332031250003</c:v>
                </c:pt>
                <c:pt idx="6809">
                  <c:v>45.98</c:v>
                </c:pt>
                <c:pt idx="6810">
                  <c:v>45.986667968749998</c:v>
                </c:pt>
                <c:pt idx="6811">
                  <c:v>45.993332031249999</c:v>
                </c:pt>
                <c:pt idx="6812">
                  <c:v>46</c:v>
                </c:pt>
                <c:pt idx="6813">
                  <c:v>46.006667968750001</c:v>
                </c:pt>
                <c:pt idx="6814">
                  <c:v>46.013332031250002</c:v>
                </c:pt>
                <c:pt idx="6815">
                  <c:v>46.02</c:v>
                </c:pt>
                <c:pt idx="6816">
                  <c:v>46.026667968749997</c:v>
                </c:pt>
                <c:pt idx="6817">
                  <c:v>46.033332031249998</c:v>
                </c:pt>
                <c:pt idx="6818">
                  <c:v>46.04</c:v>
                </c:pt>
                <c:pt idx="6819">
                  <c:v>46.04666796875</c:v>
                </c:pt>
                <c:pt idx="6820">
                  <c:v>46.053332031250001</c:v>
                </c:pt>
                <c:pt idx="6821">
                  <c:v>46.06</c:v>
                </c:pt>
                <c:pt idx="6822">
                  <c:v>46.066667968749996</c:v>
                </c:pt>
                <c:pt idx="6823">
                  <c:v>46.073332031249997</c:v>
                </c:pt>
                <c:pt idx="6824">
                  <c:v>46.08</c:v>
                </c:pt>
                <c:pt idx="6825">
                  <c:v>46.08666796875</c:v>
                </c:pt>
                <c:pt idx="6826">
                  <c:v>46.09333203125</c:v>
                </c:pt>
                <c:pt idx="6827">
                  <c:v>46.1</c:v>
                </c:pt>
                <c:pt idx="6828">
                  <c:v>46.106667968750003</c:v>
                </c:pt>
                <c:pt idx="6829">
                  <c:v>46.113332031250003</c:v>
                </c:pt>
                <c:pt idx="6830">
                  <c:v>46.12</c:v>
                </c:pt>
                <c:pt idx="6831">
                  <c:v>46.126667968749999</c:v>
                </c:pt>
                <c:pt idx="6832">
                  <c:v>46.133332031249999</c:v>
                </c:pt>
                <c:pt idx="6833">
                  <c:v>46.14</c:v>
                </c:pt>
                <c:pt idx="6834">
                  <c:v>46.146667968750002</c:v>
                </c:pt>
                <c:pt idx="6835">
                  <c:v>46.153332031250002</c:v>
                </c:pt>
                <c:pt idx="6836">
                  <c:v>46.16</c:v>
                </c:pt>
                <c:pt idx="6837">
                  <c:v>46.166667968749998</c:v>
                </c:pt>
                <c:pt idx="6838">
                  <c:v>46.173332031249998</c:v>
                </c:pt>
                <c:pt idx="6839">
                  <c:v>46.18</c:v>
                </c:pt>
                <c:pt idx="6840">
                  <c:v>46.186667968750001</c:v>
                </c:pt>
                <c:pt idx="6841">
                  <c:v>46.193332031250002</c:v>
                </c:pt>
                <c:pt idx="6842">
                  <c:v>46.2</c:v>
                </c:pt>
                <c:pt idx="6843">
                  <c:v>46.206667968749997</c:v>
                </c:pt>
                <c:pt idx="6844">
                  <c:v>46.213332031249998</c:v>
                </c:pt>
                <c:pt idx="6845">
                  <c:v>46.22</c:v>
                </c:pt>
                <c:pt idx="6846">
                  <c:v>46.22666796875</c:v>
                </c:pt>
                <c:pt idx="6847">
                  <c:v>46.233332031250001</c:v>
                </c:pt>
                <c:pt idx="6848">
                  <c:v>46.24</c:v>
                </c:pt>
                <c:pt idx="6849">
                  <c:v>46.246667968750003</c:v>
                </c:pt>
                <c:pt idx="6850">
                  <c:v>46.253332031249997</c:v>
                </c:pt>
                <c:pt idx="6851">
                  <c:v>46.26</c:v>
                </c:pt>
                <c:pt idx="6852">
                  <c:v>46.266667968749999</c:v>
                </c:pt>
                <c:pt idx="6853">
                  <c:v>46.27333203125</c:v>
                </c:pt>
                <c:pt idx="6854">
                  <c:v>46.28</c:v>
                </c:pt>
                <c:pt idx="6855">
                  <c:v>46.286667968750002</c:v>
                </c:pt>
                <c:pt idx="6856">
                  <c:v>46.293332031250003</c:v>
                </c:pt>
                <c:pt idx="6857">
                  <c:v>46.3</c:v>
                </c:pt>
                <c:pt idx="6858">
                  <c:v>46.306667968749998</c:v>
                </c:pt>
                <c:pt idx="6859">
                  <c:v>46.313332031249999</c:v>
                </c:pt>
                <c:pt idx="6860">
                  <c:v>46.32</c:v>
                </c:pt>
                <c:pt idx="6861">
                  <c:v>46.326667968750002</c:v>
                </c:pt>
                <c:pt idx="6862">
                  <c:v>46.333332031250002</c:v>
                </c:pt>
                <c:pt idx="6863">
                  <c:v>46.34</c:v>
                </c:pt>
                <c:pt idx="6864">
                  <c:v>46.346667968749998</c:v>
                </c:pt>
                <c:pt idx="6865">
                  <c:v>46.353332031249998</c:v>
                </c:pt>
                <c:pt idx="6866">
                  <c:v>46.36</c:v>
                </c:pt>
                <c:pt idx="6867">
                  <c:v>46.366667968750001</c:v>
                </c:pt>
                <c:pt idx="6868">
                  <c:v>46.373332031250001</c:v>
                </c:pt>
                <c:pt idx="6869">
                  <c:v>46.38</c:v>
                </c:pt>
                <c:pt idx="6870">
                  <c:v>46.386667968749997</c:v>
                </c:pt>
                <c:pt idx="6871">
                  <c:v>46.393332031249997</c:v>
                </c:pt>
                <c:pt idx="6872">
                  <c:v>46.4</c:v>
                </c:pt>
                <c:pt idx="6873">
                  <c:v>46.40666796875</c:v>
                </c:pt>
                <c:pt idx="6874">
                  <c:v>46.41333203125</c:v>
                </c:pt>
                <c:pt idx="6875">
                  <c:v>46.42</c:v>
                </c:pt>
                <c:pt idx="6876">
                  <c:v>46.426667968750003</c:v>
                </c:pt>
                <c:pt idx="6877">
                  <c:v>46.433332031250004</c:v>
                </c:pt>
                <c:pt idx="6878">
                  <c:v>46.44</c:v>
                </c:pt>
                <c:pt idx="6879">
                  <c:v>46.446667968749999</c:v>
                </c:pt>
                <c:pt idx="6880">
                  <c:v>46.45333203125</c:v>
                </c:pt>
                <c:pt idx="6881">
                  <c:v>46.46</c:v>
                </c:pt>
                <c:pt idx="6882">
                  <c:v>46.466667968750002</c:v>
                </c:pt>
                <c:pt idx="6883">
                  <c:v>46.473332031250003</c:v>
                </c:pt>
                <c:pt idx="6884">
                  <c:v>46.48</c:v>
                </c:pt>
                <c:pt idx="6885">
                  <c:v>46.486667968749998</c:v>
                </c:pt>
                <c:pt idx="6886">
                  <c:v>46.493332031249999</c:v>
                </c:pt>
                <c:pt idx="6887">
                  <c:v>46.5</c:v>
                </c:pt>
                <c:pt idx="6888">
                  <c:v>46.506667968750001</c:v>
                </c:pt>
                <c:pt idx="6889">
                  <c:v>46.513332031250002</c:v>
                </c:pt>
                <c:pt idx="6890">
                  <c:v>46.52</c:v>
                </c:pt>
                <c:pt idx="6891">
                  <c:v>46.526667968749997</c:v>
                </c:pt>
                <c:pt idx="6892">
                  <c:v>46.533332031249998</c:v>
                </c:pt>
                <c:pt idx="6893">
                  <c:v>46.54</c:v>
                </c:pt>
                <c:pt idx="6894">
                  <c:v>46.54666796875</c:v>
                </c:pt>
                <c:pt idx="6895">
                  <c:v>46.553332031250001</c:v>
                </c:pt>
                <c:pt idx="6896">
                  <c:v>46.56</c:v>
                </c:pt>
                <c:pt idx="6897">
                  <c:v>46.566667968749996</c:v>
                </c:pt>
                <c:pt idx="6898">
                  <c:v>46.573332031249997</c:v>
                </c:pt>
                <c:pt idx="6899">
                  <c:v>46.58</c:v>
                </c:pt>
                <c:pt idx="6900">
                  <c:v>46.58666796875</c:v>
                </c:pt>
                <c:pt idx="6901">
                  <c:v>46.59333203125</c:v>
                </c:pt>
                <c:pt idx="6902">
                  <c:v>46.6</c:v>
                </c:pt>
                <c:pt idx="6903">
                  <c:v>46.606667968750003</c:v>
                </c:pt>
                <c:pt idx="6904">
                  <c:v>46.613332031250003</c:v>
                </c:pt>
                <c:pt idx="6905">
                  <c:v>46.62</c:v>
                </c:pt>
                <c:pt idx="6906">
                  <c:v>46.626667968749999</c:v>
                </c:pt>
                <c:pt idx="6907">
                  <c:v>46.633332031249999</c:v>
                </c:pt>
                <c:pt idx="6908">
                  <c:v>46.64</c:v>
                </c:pt>
                <c:pt idx="6909">
                  <c:v>46.646667968750002</c:v>
                </c:pt>
                <c:pt idx="6910">
                  <c:v>46.653332031250002</c:v>
                </c:pt>
                <c:pt idx="6911">
                  <c:v>46.66</c:v>
                </c:pt>
                <c:pt idx="6912">
                  <c:v>46.666667968749998</c:v>
                </c:pt>
                <c:pt idx="6913">
                  <c:v>46.673332031249998</c:v>
                </c:pt>
                <c:pt idx="6914">
                  <c:v>46.68</c:v>
                </c:pt>
                <c:pt idx="6915">
                  <c:v>46.686667968750001</c:v>
                </c:pt>
                <c:pt idx="6916">
                  <c:v>46.693332031250002</c:v>
                </c:pt>
                <c:pt idx="6917">
                  <c:v>46.7</c:v>
                </c:pt>
                <c:pt idx="6918">
                  <c:v>46.706667968749997</c:v>
                </c:pt>
                <c:pt idx="6919">
                  <c:v>46.713332031249998</c:v>
                </c:pt>
                <c:pt idx="6920">
                  <c:v>46.72</c:v>
                </c:pt>
                <c:pt idx="6921">
                  <c:v>46.72666796875</c:v>
                </c:pt>
                <c:pt idx="6922">
                  <c:v>46.733332031250001</c:v>
                </c:pt>
                <c:pt idx="6923">
                  <c:v>46.74</c:v>
                </c:pt>
                <c:pt idx="6924">
                  <c:v>46.746667968750003</c:v>
                </c:pt>
                <c:pt idx="6925">
                  <c:v>46.753332031249997</c:v>
                </c:pt>
                <c:pt idx="6926">
                  <c:v>46.76</c:v>
                </c:pt>
                <c:pt idx="6927">
                  <c:v>46.766667968749999</c:v>
                </c:pt>
                <c:pt idx="6928">
                  <c:v>46.77333203125</c:v>
                </c:pt>
                <c:pt idx="6929">
                  <c:v>46.78</c:v>
                </c:pt>
                <c:pt idx="6930">
                  <c:v>46.786667968750002</c:v>
                </c:pt>
                <c:pt idx="6931">
                  <c:v>46.793332031250003</c:v>
                </c:pt>
                <c:pt idx="6932">
                  <c:v>46.8</c:v>
                </c:pt>
                <c:pt idx="6933">
                  <c:v>46.806667968749998</c:v>
                </c:pt>
                <c:pt idx="6934">
                  <c:v>46.813332031249999</c:v>
                </c:pt>
                <c:pt idx="6935">
                  <c:v>46.82</c:v>
                </c:pt>
                <c:pt idx="6936">
                  <c:v>46.826667968750002</c:v>
                </c:pt>
                <c:pt idx="6937">
                  <c:v>46.833332031250002</c:v>
                </c:pt>
                <c:pt idx="6938">
                  <c:v>46.84</c:v>
                </c:pt>
                <c:pt idx="6939">
                  <c:v>46.846667968749998</c:v>
                </c:pt>
                <c:pt idx="6940">
                  <c:v>46.853332031249998</c:v>
                </c:pt>
                <c:pt idx="6941">
                  <c:v>46.86</c:v>
                </c:pt>
                <c:pt idx="6942">
                  <c:v>46.866667968750001</c:v>
                </c:pt>
                <c:pt idx="6943">
                  <c:v>46.873332031250001</c:v>
                </c:pt>
                <c:pt idx="6944">
                  <c:v>46.88</c:v>
                </c:pt>
                <c:pt idx="6945">
                  <c:v>46.886667968749997</c:v>
                </c:pt>
                <c:pt idx="6946">
                  <c:v>46.893332031249997</c:v>
                </c:pt>
                <c:pt idx="6947">
                  <c:v>46.9</c:v>
                </c:pt>
                <c:pt idx="6948">
                  <c:v>46.90666796875</c:v>
                </c:pt>
                <c:pt idx="6949">
                  <c:v>46.91333203125</c:v>
                </c:pt>
                <c:pt idx="6950">
                  <c:v>46.92</c:v>
                </c:pt>
                <c:pt idx="6951">
                  <c:v>46.926667968750003</c:v>
                </c:pt>
                <c:pt idx="6952">
                  <c:v>46.933332031250004</c:v>
                </c:pt>
                <c:pt idx="6953">
                  <c:v>46.94</c:v>
                </c:pt>
                <c:pt idx="6954">
                  <c:v>46.946667968749999</c:v>
                </c:pt>
                <c:pt idx="6955">
                  <c:v>46.95333203125</c:v>
                </c:pt>
                <c:pt idx="6956">
                  <c:v>46.96</c:v>
                </c:pt>
                <c:pt idx="6957">
                  <c:v>46.966667968750002</c:v>
                </c:pt>
                <c:pt idx="6958">
                  <c:v>46.973332031250003</c:v>
                </c:pt>
                <c:pt idx="6959">
                  <c:v>46.98</c:v>
                </c:pt>
                <c:pt idx="6960">
                  <c:v>46.986667968749998</c:v>
                </c:pt>
                <c:pt idx="6961">
                  <c:v>46.993332031249999</c:v>
                </c:pt>
                <c:pt idx="6962">
                  <c:v>47</c:v>
                </c:pt>
                <c:pt idx="6963">
                  <c:v>47.006667968750001</c:v>
                </c:pt>
                <c:pt idx="6964">
                  <c:v>47.013332031250002</c:v>
                </c:pt>
                <c:pt idx="6965">
                  <c:v>47.02</c:v>
                </c:pt>
                <c:pt idx="6966">
                  <c:v>47.026667968749997</c:v>
                </c:pt>
                <c:pt idx="6967">
                  <c:v>47.033332031249998</c:v>
                </c:pt>
                <c:pt idx="6968">
                  <c:v>47.04</c:v>
                </c:pt>
                <c:pt idx="6969">
                  <c:v>47.04666796875</c:v>
                </c:pt>
                <c:pt idx="6970">
                  <c:v>47.053332031250001</c:v>
                </c:pt>
                <c:pt idx="6971">
                  <c:v>47.06</c:v>
                </c:pt>
                <c:pt idx="6972">
                  <c:v>47.066667968749996</c:v>
                </c:pt>
                <c:pt idx="6973">
                  <c:v>47.073332031249997</c:v>
                </c:pt>
                <c:pt idx="6974">
                  <c:v>47.08</c:v>
                </c:pt>
                <c:pt idx="6975">
                  <c:v>47.08666796875</c:v>
                </c:pt>
                <c:pt idx="6976">
                  <c:v>47.09333203125</c:v>
                </c:pt>
                <c:pt idx="6977">
                  <c:v>47.1</c:v>
                </c:pt>
                <c:pt idx="6978">
                  <c:v>47.106667968750003</c:v>
                </c:pt>
                <c:pt idx="6979">
                  <c:v>47.113332031250003</c:v>
                </c:pt>
                <c:pt idx="6980">
                  <c:v>47.12</c:v>
                </c:pt>
                <c:pt idx="6981">
                  <c:v>47.126667968749999</c:v>
                </c:pt>
                <c:pt idx="6982">
                  <c:v>47.133332031249999</c:v>
                </c:pt>
                <c:pt idx="6983">
                  <c:v>47.14</c:v>
                </c:pt>
                <c:pt idx="6984">
                  <c:v>47.146667968750002</c:v>
                </c:pt>
                <c:pt idx="6985">
                  <c:v>47.153332031250002</c:v>
                </c:pt>
                <c:pt idx="6986">
                  <c:v>47.16</c:v>
                </c:pt>
                <c:pt idx="6987">
                  <c:v>47.166667968749998</c:v>
                </c:pt>
                <c:pt idx="6988">
                  <c:v>47.173332031249998</c:v>
                </c:pt>
                <c:pt idx="6989">
                  <c:v>47.18</c:v>
                </c:pt>
                <c:pt idx="6990">
                  <c:v>47.186667968750001</c:v>
                </c:pt>
                <c:pt idx="6991">
                  <c:v>47.193332031250002</c:v>
                </c:pt>
                <c:pt idx="6992">
                  <c:v>47.2</c:v>
                </c:pt>
                <c:pt idx="6993">
                  <c:v>47.206667968749997</c:v>
                </c:pt>
                <c:pt idx="6994">
                  <c:v>47.213332031249998</c:v>
                </c:pt>
                <c:pt idx="6995">
                  <c:v>47.22</c:v>
                </c:pt>
                <c:pt idx="6996">
                  <c:v>47.22666796875</c:v>
                </c:pt>
                <c:pt idx="6997">
                  <c:v>47.233332031250001</c:v>
                </c:pt>
                <c:pt idx="6998">
                  <c:v>47.24</c:v>
                </c:pt>
                <c:pt idx="6999">
                  <c:v>47.246667968750003</c:v>
                </c:pt>
                <c:pt idx="7000">
                  <c:v>47.253332031249997</c:v>
                </c:pt>
                <c:pt idx="7001">
                  <c:v>47.26</c:v>
                </c:pt>
                <c:pt idx="7002">
                  <c:v>47.266667968749999</c:v>
                </c:pt>
                <c:pt idx="7003">
                  <c:v>47.27333203125</c:v>
                </c:pt>
                <c:pt idx="7004">
                  <c:v>47.28</c:v>
                </c:pt>
                <c:pt idx="7005">
                  <c:v>47.286667968750002</c:v>
                </c:pt>
                <c:pt idx="7006">
                  <c:v>47.293332031250003</c:v>
                </c:pt>
                <c:pt idx="7007">
                  <c:v>47.3</c:v>
                </c:pt>
                <c:pt idx="7008">
                  <c:v>47.306667968749998</c:v>
                </c:pt>
                <c:pt idx="7009">
                  <c:v>47.313332031249999</c:v>
                </c:pt>
                <c:pt idx="7010">
                  <c:v>47.32</c:v>
                </c:pt>
                <c:pt idx="7011">
                  <c:v>47.326667968750002</c:v>
                </c:pt>
                <c:pt idx="7012">
                  <c:v>47.333332031250002</c:v>
                </c:pt>
                <c:pt idx="7013">
                  <c:v>47.34</c:v>
                </c:pt>
                <c:pt idx="7014">
                  <c:v>47.346667968749998</c:v>
                </c:pt>
                <c:pt idx="7015">
                  <c:v>47.353332031249998</c:v>
                </c:pt>
                <c:pt idx="7016">
                  <c:v>47.36</c:v>
                </c:pt>
                <c:pt idx="7017">
                  <c:v>47.366667968750001</c:v>
                </c:pt>
                <c:pt idx="7018">
                  <c:v>47.373332031250001</c:v>
                </c:pt>
                <c:pt idx="7019">
                  <c:v>47.38</c:v>
                </c:pt>
                <c:pt idx="7020">
                  <c:v>47.386667968749997</c:v>
                </c:pt>
                <c:pt idx="7021">
                  <c:v>47.393332031249997</c:v>
                </c:pt>
                <c:pt idx="7022">
                  <c:v>47.4</c:v>
                </c:pt>
                <c:pt idx="7023">
                  <c:v>47.40666796875</c:v>
                </c:pt>
                <c:pt idx="7024">
                  <c:v>47.41333203125</c:v>
                </c:pt>
                <c:pt idx="7025">
                  <c:v>47.42</c:v>
                </c:pt>
                <c:pt idx="7026">
                  <c:v>47.426667968750003</c:v>
                </c:pt>
                <c:pt idx="7027">
                  <c:v>47.433332031250004</c:v>
                </c:pt>
                <c:pt idx="7028">
                  <c:v>47.44</c:v>
                </c:pt>
                <c:pt idx="7029">
                  <c:v>47.446667968749999</c:v>
                </c:pt>
                <c:pt idx="7030">
                  <c:v>47.45333203125</c:v>
                </c:pt>
                <c:pt idx="7031">
                  <c:v>47.46</c:v>
                </c:pt>
                <c:pt idx="7032">
                  <c:v>47.466667968750002</c:v>
                </c:pt>
                <c:pt idx="7033">
                  <c:v>47.473332031250003</c:v>
                </c:pt>
                <c:pt idx="7034">
                  <c:v>47.48</c:v>
                </c:pt>
                <c:pt idx="7035">
                  <c:v>47.486667968749998</c:v>
                </c:pt>
                <c:pt idx="7036">
                  <c:v>47.493332031249999</c:v>
                </c:pt>
                <c:pt idx="7037">
                  <c:v>47.5</c:v>
                </c:pt>
                <c:pt idx="7038">
                  <c:v>47.506667968750001</c:v>
                </c:pt>
                <c:pt idx="7039">
                  <c:v>47.513332031250002</c:v>
                </c:pt>
                <c:pt idx="7040">
                  <c:v>47.52</c:v>
                </c:pt>
                <c:pt idx="7041">
                  <c:v>47.526667968749997</c:v>
                </c:pt>
                <c:pt idx="7042">
                  <c:v>47.533332031249998</c:v>
                </c:pt>
                <c:pt idx="7043">
                  <c:v>47.54</c:v>
                </c:pt>
                <c:pt idx="7044">
                  <c:v>47.54666796875</c:v>
                </c:pt>
                <c:pt idx="7045">
                  <c:v>47.553332031250001</c:v>
                </c:pt>
                <c:pt idx="7046">
                  <c:v>47.56</c:v>
                </c:pt>
                <c:pt idx="7047">
                  <c:v>47.566667968749996</c:v>
                </c:pt>
                <c:pt idx="7048">
                  <c:v>47.573332031249997</c:v>
                </c:pt>
                <c:pt idx="7049">
                  <c:v>47.58</c:v>
                </c:pt>
                <c:pt idx="7050">
                  <c:v>47.58666796875</c:v>
                </c:pt>
                <c:pt idx="7051">
                  <c:v>47.59333203125</c:v>
                </c:pt>
                <c:pt idx="7052">
                  <c:v>47.6</c:v>
                </c:pt>
                <c:pt idx="7053">
                  <c:v>47.606667968750003</c:v>
                </c:pt>
                <c:pt idx="7054">
                  <c:v>47.613332031250003</c:v>
                </c:pt>
                <c:pt idx="7055">
                  <c:v>47.62</c:v>
                </c:pt>
                <c:pt idx="7056">
                  <c:v>47.626667968749999</c:v>
                </c:pt>
                <c:pt idx="7057">
                  <c:v>47.633332031249999</c:v>
                </c:pt>
                <c:pt idx="7058">
                  <c:v>47.64</c:v>
                </c:pt>
                <c:pt idx="7059">
                  <c:v>47.646667968750002</c:v>
                </c:pt>
                <c:pt idx="7060">
                  <c:v>47.653332031250002</c:v>
                </c:pt>
                <c:pt idx="7061">
                  <c:v>47.66</c:v>
                </c:pt>
                <c:pt idx="7062">
                  <c:v>47.666667968749998</c:v>
                </c:pt>
                <c:pt idx="7063">
                  <c:v>47.673332031249998</c:v>
                </c:pt>
                <c:pt idx="7064">
                  <c:v>47.68</c:v>
                </c:pt>
                <c:pt idx="7065">
                  <c:v>47.686667968750001</c:v>
                </c:pt>
                <c:pt idx="7066">
                  <c:v>47.693332031250002</c:v>
                </c:pt>
                <c:pt idx="7067">
                  <c:v>47.7</c:v>
                </c:pt>
                <c:pt idx="7068">
                  <c:v>47.706667968749997</c:v>
                </c:pt>
                <c:pt idx="7069">
                  <c:v>47.713332031249998</c:v>
                </c:pt>
                <c:pt idx="7070">
                  <c:v>47.72</c:v>
                </c:pt>
                <c:pt idx="7071">
                  <c:v>47.72666796875</c:v>
                </c:pt>
                <c:pt idx="7072">
                  <c:v>47.733332031250001</c:v>
                </c:pt>
                <c:pt idx="7073">
                  <c:v>47.74</c:v>
                </c:pt>
                <c:pt idx="7074">
                  <c:v>47.746667968750003</c:v>
                </c:pt>
                <c:pt idx="7075">
                  <c:v>47.753332031249997</c:v>
                </c:pt>
                <c:pt idx="7076">
                  <c:v>47.76</c:v>
                </c:pt>
                <c:pt idx="7077">
                  <c:v>47.766667968749999</c:v>
                </c:pt>
                <c:pt idx="7078">
                  <c:v>47.77333203125</c:v>
                </c:pt>
                <c:pt idx="7079">
                  <c:v>47.78</c:v>
                </c:pt>
                <c:pt idx="7080">
                  <c:v>47.786667968750002</c:v>
                </c:pt>
                <c:pt idx="7081">
                  <c:v>47.793332031250003</c:v>
                </c:pt>
                <c:pt idx="7082">
                  <c:v>47.8</c:v>
                </c:pt>
                <c:pt idx="7083">
                  <c:v>47.806667968749998</c:v>
                </c:pt>
                <c:pt idx="7084">
                  <c:v>47.813332031249999</c:v>
                </c:pt>
                <c:pt idx="7085">
                  <c:v>47.82</c:v>
                </c:pt>
                <c:pt idx="7086">
                  <c:v>47.826667968750002</c:v>
                </c:pt>
                <c:pt idx="7087">
                  <c:v>47.833332031250002</c:v>
                </c:pt>
                <c:pt idx="7088">
                  <c:v>47.84</c:v>
                </c:pt>
                <c:pt idx="7089">
                  <c:v>47.846667968749998</c:v>
                </c:pt>
                <c:pt idx="7090">
                  <c:v>47.853332031249998</c:v>
                </c:pt>
                <c:pt idx="7091">
                  <c:v>47.86</c:v>
                </c:pt>
                <c:pt idx="7092">
                  <c:v>47.866667968750001</c:v>
                </c:pt>
                <c:pt idx="7093">
                  <c:v>47.873332031250001</c:v>
                </c:pt>
                <c:pt idx="7094">
                  <c:v>47.88</c:v>
                </c:pt>
                <c:pt idx="7095">
                  <c:v>47.886667968749997</c:v>
                </c:pt>
                <c:pt idx="7096">
                  <c:v>47.893332031249997</c:v>
                </c:pt>
                <c:pt idx="7097">
                  <c:v>47.9</c:v>
                </c:pt>
                <c:pt idx="7098">
                  <c:v>47.90666796875</c:v>
                </c:pt>
                <c:pt idx="7099">
                  <c:v>47.91333203125</c:v>
                </c:pt>
                <c:pt idx="7100">
                  <c:v>47.92</c:v>
                </c:pt>
                <c:pt idx="7101">
                  <c:v>47.926667968750003</c:v>
                </c:pt>
                <c:pt idx="7102">
                  <c:v>47.933332031250004</c:v>
                </c:pt>
                <c:pt idx="7103">
                  <c:v>47.94</c:v>
                </c:pt>
                <c:pt idx="7104">
                  <c:v>47.946667968749999</c:v>
                </c:pt>
                <c:pt idx="7105">
                  <c:v>47.95333203125</c:v>
                </c:pt>
                <c:pt idx="7106">
                  <c:v>47.96</c:v>
                </c:pt>
                <c:pt idx="7107">
                  <c:v>47.966667968750002</c:v>
                </c:pt>
                <c:pt idx="7108">
                  <c:v>47.973332031250003</c:v>
                </c:pt>
                <c:pt idx="7109">
                  <c:v>47.98</c:v>
                </c:pt>
                <c:pt idx="7110">
                  <c:v>47.986667968749998</c:v>
                </c:pt>
                <c:pt idx="7111">
                  <c:v>47.993332031249999</c:v>
                </c:pt>
                <c:pt idx="7112">
                  <c:v>48</c:v>
                </c:pt>
                <c:pt idx="7113">
                  <c:v>48.006667968750001</c:v>
                </c:pt>
                <c:pt idx="7114">
                  <c:v>48.013332031250002</c:v>
                </c:pt>
                <c:pt idx="7115">
                  <c:v>48.02</c:v>
                </c:pt>
                <c:pt idx="7116">
                  <c:v>48.026667968749997</c:v>
                </c:pt>
                <c:pt idx="7117">
                  <c:v>48.033332031249998</c:v>
                </c:pt>
                <c:pt idx="7118">
                  <c:v>48.04</c:v>
                </c:pt>
                <c:pt idx="7119">
                  <c:v>48.04666796875</c:v>
                </c:pt>
                <c:pt idx="7120">
                  <c:v>48.053332031250001</c:v>
                </c:pt>
                <c:pt idx="7121">
                  <c:v>48.06</c:v>
                </c:pt>
                <c:pt idx="7122">
                  <c:v>48.066667968749996</c:v>
                </c:pt>
                <c:pt idx="7123">
                  <c:v>48.073332031249997</c:v>
                </c:pt>
                <c:pt idx="7124">
                  <c:v>48.08</c:v>
                </c:pt>
                <c:pt idx="7125">
                  <c:v>48.08666796875</c:v>
                </c:pt>
                <c:pt idx="7126">
                  <c:v>48.09333203125</c:v>
                </c:pt>
                <c:pt idx="7127">
                  <c:v>48.1</c:v>
                </c:pt>
                <c:pt idx="7128">
                  <c:v>48.106667968750003</c:v>
                </c:pt>
                <c:pt idx="7129">
                  <c:v>48.113332031250003</c:v>
                </c:pt>
                <c:pt idx="7130">
                  <c:v>48.12</c:v>
                </c:pt>
              </c:numCache>
            </c:numRef>
          </c:xVal>
          <c:yVal>
            <c:numRef>
              <c:f>Geometry!$D$2:$D$7132</c:f>
              <c:numCache>
                <c:formatCode>General</c:formatCode>
                <c:ptCount val="7131"/>
                <c:pt idx="0">
                  <c:v>312</c:v>
                </c:pt>
                <c:pt idx="1">
                  <c:v>312</c:v>
                </c:pt>
                <c:pt idx="2">
                  <c:v>312</c:v>
                </c:pt>
                <c:pt idx="3">
                  <c:v>312</c:v>
                </c:pt>
                <c:pt idx="4">
                  <c:v>312</c:v>
                </c:pt>
                <c:pt idx="5">
                  <c:v>312</c:v>
                </c:pt>
                <c:pt idx="6">
                  <c:v>312</c:v>
                </c:pt>
                <c:pt idx="7">
                  <c:v>312</c:v>
                </c:pt>
                <c:pt idx="8">
                  <c:v>312</c:v>
                </c:pt>
                <c:pt idx="9">
                  <c:v>312</c:v>
                </c:pt>
                <c:pt idx="10">
                  <c:v>312</c:v>
                </c:pt>
                <c:pt idx="11">
                  <c:v>312</c:v>
                </c:pt>
                <c:pt idx="12">
                  <c:v>312</c:v>
                </c:pt>
                <c:pt idx="13">
                  <c:v>312</c:v>
                </c:pt>
                <c:pt idx="14">
                  <c:v>312</c:v>
                </c:pt>
                <c:pt idx="15">
                  <c:v>312</c:v>
                </c:pt>
                <c:pt idx="16">
                  <c:v>312</c:v>
                </c:pt>
                <c:pt idx="17">
                  <c:v>312</c:v>
                </c:pt>
                <c:pt idx="18">
                  <c:v>312</c:v>
                </c:pt>
                <c:pt idx="19">
                  <c:v>312</c:v>
                </c:pt>
                <c:pt idx="20">
                  <c:v>311.83333332836628</c:v>
                </c:pt>
                <c:pt idx="21">
                  <c:v>311.66666665673256</c:v>
                </c:pt>
                <c:pt idx="22">
                  <c:v>311.5</c:v>
                </c:pt>
                <c:pt idx="23">
                  <c:v>311.33333331346512</c:v>
                </c:pt>
                <c:pt idx="24">
                  <c:v>311.16666668653488</c:v>
                </c:pt>
                <c:pt idx="25">
                  <c:v>311</c:v>
                </c:pt>
                <c:pt idx="26">
                  <c:v>311</c:v>
                </c:pt>
                <c:pt idx="27">
                  <c:v>311</c:v>
                </c:pt>
                <c:pt idx="28">
                  <c:v>311</c:v>
                </c:pt>
                <c:pt idx="29">
                  <c:v>311</c:v>
                </c:pt>
                <c:pt idx="30">
                  <c:v>311</c:v>
                </c:pt>
                <c:pt idx="31">
                  <c:v>311</c:v>
                </c:pt>
                <c:pt idx="32">
                  <c:v>311</c:v>
                </c:pt>
                <c:pt idx="33">
                  <c:v>311</c:v>
                </c:pt>
                <c:pt idx="34">
                  <c:v>311</c:v>
                </c:pt>
                <c:pt idx="35">
                  <c:v>311</c:v>
                </c:pt>
                <c:pt idx="36">
                  <c:v>311</c:v>
                </c:pt>
                <c:pt idx="37">
                  <c:v>311</c:v>
                </c:pt>
                <c:pt idx="38">
                  <c:v>311</c:v>
                </c:pt>
                <c:pt idx="39">
                  <c:v>311</c:v>
                </c:pt>
                <c:pt idx="40">
                  <c:v>311</c:v>
                </c:pt>
                <c:pt idx="41">
                  <c:v>311</c:v>
                </c:pt>
                <c:pt idx="42">
                  <c:v>310.79999995231628</c:v>
                </c:pt>
                <c:pt idx="43">
                  <c:v>310.60000002384186</c:v>
                </c:pt>
                <c:pt idx="44">
                  <c:v>310.39999997615814</c:v>
                </c:pt>
                <c:pt idx="45">
                  <c:v>310.20000004768372</c:v>
                </c:pt>
                <c:pt idx="46">
                  <c:v>310</c:v>
                </c:pt>
                <c:pt idx="47">
                  <c:v>310</c:v>
                </c:pt>
                <c:pt idx="48">
                  <c:v>310</c:v>
                </c:pt>
                <c:pt idx="49">
                  <c:v>310</c:v>
                </c:pt>
                <c:pt idx="50">
                  <c:v>310</c:v>
                </c:pt>
                <c:pt idx="51">
                  <c:v>310</c:v>
                </c:pt>
                <c:pt idx="52">
                  <c:v>310</c:v>
                </c:pt>
                <c:pt idx="53">
                  <c:v>310</c:v>
                </c:pt>
                <c:pt idx="54">
                  <c:v>310</c:v>
                </c:pt>
                <c:pt idx="55">
                  <c:v>310</c:v>
                </c:pt>
                <c:pt idx="56">
                  <c:v>310</c:v>
                </c:pt>
                <c:pt idx="57">
                  <c:v>310</c:v>
                </c:pt>
                <c:pt idx="58">
                  <c:v>310</c:v>
                </c:pt>
                <c:pt idx="59">
                  <c:v>310</c:v>
                </c:pt>
                <c:pt idx="60">
                  <c:v>310</c:v>
                </c:pt>
                <c:pt idx="61">
                  <c:v>310</c:v>
                </c:pt>
                <c:pt idx="62">
                  <c:v>310</c:v>
                </c:pt>
                <c:pt idx="63">
                  <c:v>310</c:v>
                </c:pt>
                <c:pt idx="64">
                  <c:v>310</c:v>
                </c:pt>
                <c:pt idx="65">
                  <c:v>310</c:v>
                </c:pt>
                <c:pt idx="66">
                  <c:v>310</c:v>
                </c:pt>
                <c:pt idx="67">
                  <c:v>310</c:v>
                </c:pt>
                <c:pt idx="68">
                  <c:v>310</c:v>
                </c:pt>
                <c:pt idx="69">
                  <c:v>310</c:v>
                </c:pt>
                <c:pt idx="70">
                  <c:v>310</c:v>
                </c:pt>
                <c:pt idx="71">
                  <c:v>309.83333325386047</c:v>
                </c:pt>
                <c:pt idx="72">
                  <c:v>309.66666674613953</c:v>
                </c:pt>
                <c:pt idx="73">
                  <c:v>309.5</c:v>
                </c:pt>
                <c:pt idx="74">
                  <c:v>309.33333325386047</c:v>
                </c:pt>
                <c:pt idx="75">
                  <c:v>309.16666674613953</c:v>
                </c:pt>
                <c:pt idx="76">
                  <c:v>309</c:v>
                </c:pt>
                <c:pt idx="77">
                  <c:v>309</c:v>
                </c:pt>
                <c:pt idx="78">
                  <c:v>309</c:v>
                </c:pt>
                <c:pt idx="79">
                  <c:v>309</c:v>
                </c:pt>
                <c:pt idx="80">
                  <c:v>309</c:v>
                </c:pt>
                <c:pt idx="81">
                  <c:v>309</c:v>
                </c:pt>
                <c:pt idx="82">
                  <c:v>309.20000004768372</c:v>
                </c:pt>
                <c:pt idx="83">
                  <c:v>309.40000009536743</c:v>
                </c:pt>
                <c:pt idx="84">
                  <c:v>309.59999990463257</c:v>
                </c:pt>
                <c:pt idx="85">
                  <c:v>309.79999995231628</c:v>
                </c:pt>
                <c:pt idx="86">
                  <c:v>310</c:v>
                </c:pt>
                <c:pt idx="87">
                  <c:v>310</c:v>
                </c:pt>
                <c:pt idx="88">
                  <c:v>310</c:v>
                </c:pt>
                <c:pt idx="89">
                  <c:v>310</c:v>
                </c:pt>
                <c:pt idx="90">
                  <c:v>310</c:v>
                </c:pt>
                <c:pt idx="91">
                  <c:v>310</c:v>
                </c:pt>
                <c:pt idx="92">
                  <c:v>310</c:v>
                </c:pt>
                <c:pt idx="93">
                  <c:v>310</c:v>
                </c:pt>
                <c:pt idx="94">
                  <c:v>310</c:v>
                </c:pt>
                <c:pt idx="95">
                  <c:v>310</c:v>
                </c:pt>
                <c:pt idx="96">
                  <c:v>310</c:v>
                </c:pt>
                <c:pt idx="97">
                  <c:v>310</c:v>
                </c:pt>
                <c:pt idx="98">
                  <c:v>310</c:v>
                </c:pt>
                <c:pt idx="99">
                  <c:v>310</c:v>
                </c:pt>
                <c:pt idx="100">
                  <c:v>310</c:v>
                </c:pt>
                <c:pt idx="101">
                  <c:v>310</c:v>
                </c:pt>
                <c:pt idx="102">
                  <c:v>310</c:v>
                </c:pt>
                <c:pt idx="103">
                  <c:v>309.83333325386047</c:v>
                </c:pt>
                <c:pt idx="104">
                  <c:v>309.66666674613953</c:v>
                </c:pt>
                <c:pt idx="105">
                  <c:v>309.5</c:v>
                </c:pt>
                <c:pt idx="106">
                  <c:v>309.33333325386047</c:v>
                </c:pt>
                <c:pt idx="107">
                  <c:v>309.16666674613953</c:v>
                </c:pt>
                <c:pt idx="108">
                  <c:v>309</c:v>
                </c:pt>
                <c:pt idx="109">
                  <c:v>309</c:v>
                </c:pt>
                <c:pt idx="110">
                  <c:v>309</c:v>
                </c:pt>
                <c:pt idx="111">
                  <c:v>309</c:v>
                </c:pt>
                <c:pt idx="112">
                  <c:v>309</c:v>
                </c:pt>
                <c:pt idx="113">
                  <c:v>309</c:v>
                </c:pt>
                <c:pt idx="114">
                  <c:v>309</c:v>
                </c:pt>
                <c:pt idx="115">
                  <c:v>309</c:v>
                </c:pt>
                <c:pt idx="116">
                  <c:v>309</c:v>
                </c:pt>
                <c:pt idx="117">
                  <c:v>309</c:v>
                </c:pt>
                <c:pt idx="118">
                  <c:v>309</c:v>
                </c:pt>
                <c:pt idx="119">
                  <c:v>309</c:v>
                </c:pt>
                <c:pt idx="120">
                  <c:v>309</c:v>
                </c:pt>
                <c:pt idx="121">
                  <c:v>308.79999995231628</c:v>
                </c:pt>
                <c:pt idx="122">
                  <c:v>308.59999990463257</c:v>
                </c:pt>
                <c:pt idx="123">
                  <c:v>308.40000009536743</c:v>
                </c:pt>
                <c:pt idx="124">
                  <c:v>308.20000004768372</c:v>
                </c:pt>
                <c:pt idx="125">
                  <c:v>308</c:v>
                </c:pt>
                <c:pt idx="126">
                  <c:v>308.33333325386047</c:v>
                </c:pt>
                <c:pt idx="127">
                  <c:v>308.66666674613953</c:v>
                </c:pt>
                <c:pt idx="128">
                  <c:v>309</c:v>
                </c:pt>
                <c:pt idx="129">
                  <c:v>309</c:v>
                </c:pt>
                <c:pt idx="130">
                  <c:v>309</c:v>
                </c:pt>
                <c:pt idx="131">
                  <c:v>309</c:v>
                </c:pt>
                <c:pt idx="132">
                  <c:v>309</c:v>
                </c:pt>
                <c:pt idx="133">
                  <c:v>309</c:v>
                </c:pt>
                <c:pt idx="134">
                  <c:v>309</c:v>
                </c:pt>
                <c:pt idx="135">
                  <c:v>309</c:v>
                </c:pt>
                <c:pt idx="136">
                  <c:v>309</c:v>
                </c:pt>
                <c:pt idx="137">
                  <c:v>309</c:v>
                </c:pt>
                <c:pt idx="138">
                  <c:v>309</c:v>
                </c:pt>
                <c:pt idx="139">
                  <c:v>309</c:v>
                </c:pt>
                <c:pt idx="140">
                  <c:v>309</c:v>
                </c:pt>
                <c:pt idx="141">
                  <c:v>309</c:v>
                </c:pt>
                <c:pt idx="142">
                  <c:v>309</c:v>
                </c:pt>
                <c:pt idx="143">
                  <c:v>309</c:v>
                </c:pt>
                <c:pt idx="144">
                  <c:v>309</c:v>
                </c:pt>
                <c:pt idx="145">
                  <c:v>309</c:v>
                </c:pt>
                <c:pt idx="146">
                  <c:v>309</c:v>
                </c:pt>
                <c:pt idx="147">
                  <c:v>309</c:v>
                </c:pt>
                <c:pt idx="148">
                  <c:v>309</c:v>
                </c:pt>
                <c:pt idx="149">
                  <c:v>309</c:v>
                </c:pt>
                <c:pt idx="150">
                  <c:v>309</c:v>
                </c:pt>
                <c:pt idx="151">
                  <c:v>309</c:v>
                </c:pt>
                <c:pt idx="152">
                  <c:v>309</c:v>
                </c:pt>
                <c:pt idx="153">
                  <c:v>309</c:v>
                </c:pt>
                <c:pt idx="154">
                  <c:v>309</c:v>
                </c:pt>
                <c:pt idx="155">
                  <c:v>309</c:v>
                </c:pt>
                <c:pt idx="156">
                  <c:v>309</c:v>
                </c:pt>
                <c:pt idx="157">
                  <c:v>309</c:v>
                </c:pt>
                <c:pt idx="158">
                  <c:v>309</c:v>
                </c:pt>
                <c:pt idx="159">
                  <c:v>309.16666674613953</c:v>
                </c:pt>
                <c:pt idx="160">
                  <c:v>309.33333325386047</c:v>
                </c:pt>
                <c:pt idx="161">
                  <c:v>309.5</c:v>
                </c:pt>
                <c:pt idx="162">
                  <c:v>309.66666674613953</c:v>
                </c:pt>
                <c:pt idx="163">
                  <c:v>309.83333325386047</c:v>
                </c:pt>
                <c:pt idx="164">
                  <c:v>310</c:v>
                </c:pt>
                <c:pt idx="165">
                  <c:v>310</c:v>
                </c:pt>
                <c:pt idx="166">
                  <c:v>310</c:v>
                </c:pt>
                <c:pt idx="167">
                  <c:v>310</c:v>
                </c:pt>
                <c:pt idx="168">
                  <c:v>310</c:v>
                </c:pt>
                <c:pt idx="169">
                  <c:v>310</c:v>
                </c:pt>
                <c:pt idx="170">
                  <c:v>310</c:v>
                </c:pt>
                <c:pt idx="171">
                  <c:v>310</c:v>
                </c:pt>
                <c:pt idx="172">
                  <c:v>310</c:v>
                </c:pt>
                <c:pt idx="173">
                  <c:v>310</c:v>
                </c:pt>
                <c:pt idx="174">
                  <c:v>310</c:v>
                </c:pt>
                <c:pt idx="175">
                  <c:v>310</c:v>
                </c:pt>
                <c:pt idx="176">
                  <c:v>310</c:v>
                </c:pt>
                <c:pt idx="177">
                  <c:v>310</c:v>
                </c:pt>
                <c:pt idx="178">
                  <c:v>310</c:v>
                </c:pt>
                <c:pt idx="179">
                  <c:v>310</c:v>
                </c:pt>
                <c:pt idx="180">
                  <c:v>310</c:v>
                </c:pt>
                <c:pt idx="181">
                  <c:v>310</c:v>
                </c:pt>
                <c:pt idx="182">
                  <c:v>310</c:v>
                </c:pt>
                <c:pt idx="183">
                  <c:v>310</c:v>
                </c:pt>
                <c:pt idx="184">
                  <c:v>310</c:v>
                </c:pt>
                <c:pt idx="185">
                  <c:v>309.79999995231628</c:v>
                </c:pt>
                <c:pt idx="186">
                  <c:v>309.59999990463257</c:v>
                </c:pt>
                <c:pt idx="187">
                  <c:v>309.40000009536743</c:v>
                </c:pt>
                <c:pt idx="188">
                  <c:v>309.20000004768372</c:v>
                </c:pt>
                <c:pt idx="189">
                  <c:v>309</c:v>
                </c:pt>
                <c:pt idx="190">
                  <c:v>309.25</c:v>
                </c:pt>
                <c:pt idx="191">
                  <c:v>309.5</c:v>
                </c:pt>
                <c:pt idx="192">
                  <c:v>309.75</c:v>
                </c:pt>
                <c:pt idx="193">
                  <c:v>310</c:v>
                </c:pt>
                <c:pt idx="194">
                  <c:v>309.75</c:v>
                </c:pt>
                <c:pt idx="195">
                  <c:v>309.5</c:v>
                </c:pt>
                <c:pt idx="196">
                  <c:v>309.25</c:v>
                </c:pt>
                <c:pt idx="197">
                  <c:v>309</c:v>
                </c:pt>
                <c:pt idx="198">
                  <c:v>308.66666674613953</c:v>
                </c:pt>
                <c:pt idx="199">
                  <c:v>308.33333325386047</c:v>
                </c:pt>
                <c:pt idx="200">
                  <c:v>308</c:v>
                </c:pt>
                <c:pt idx="201">
                  <c:v>307.66666650772095</c:v>
                </c:pt>
                <c:pt idx="202">
                  <c:v>307.33333349227905</c:v>
                </c:pt>
                <c:pt idx="203">
                  <c:v>307</c:v>
                </c:pt>
                <c:pt idx="204">
                  <c:v>307.25</c:v>
                </c:pt>
                <c:pt idx="205">
                  <c:v>307.5</c:v>
                </c:pt>
                <c:pt idx="206">
                  <c:v>307.75</c:v>
                </c:pt>
                <c:pt idx="207">
                  <c:v>308</c:v>
                </c:pt>
                <c:pt idx="208">
                  <c:v>308</c:v>
                </c:pt>
                <c:pt idx="209">
                  <c:v>308</c:v>
                </c:pt>
                <c:pt idx="210">
                  <c:v>308</c:v>
                </c:pt>
                <c:pt idx="211">
                  <c:v>308</c:v>
                </c:pt>
                <c:pt idx="212">
                  <c:v>308.40000009536743</c:v>
                </c:pt>
                <c:pt idx="213">
                  <c:v>308.79999995231628</c:v>
                </c:pt>
                <c:pt idx="214">
                  <c:v>309.20000004768372</c:v>
                </c:pt>
                <c:pt idx="215">
                  <c:v>309.59999990463257</c:v>
                </c:pt>
                <c:pt idx="216">
                  <c:v>310</c:v>
                </c:pt>
                <c:pt idx="217">
                  <c:v>310</c:v>
                </c:pt>
                <c:pt idx="218">
                  <c:v>310</c:v>
                </c:pt>
                <c:pt idx="219">
                  <c:v>310</c:v>
                </c:pt>
                <c:pt idx="220">
                  <c:v>310</c:v>
                </c:pt>
                <c:pt idx="221">
                  <c:v>310.16666662693024</c:v>
                </c:pt>
                <c:pt idx="222">
                  <c:v>310.33333337306976</c:v>
                </c:pt>
                <c:pt idx="223">
                  <c:v>310.5</c:v>
                </c:pt>
                <c:pt idx="224">
                  <c:v>310.66666662693024</c:v>
                </c:pt>
                <c:pt idx="225">
                  <c:v>310.83333337306976</c:v>
                </c:pt>
                <c:pt idx="226">
                  <c:v>311</c:v>
                </c:pt>
                <c:pt idx="227">
                  <c:v>311</c:v>
                </c:pt>
                <c:pt idx="228">
                  <c:v>311</c:v>
                </c:pt>
                <c:pt idx="229">
                  <c:v>311</c:v>
                </c:pt>
                <c:pt idx="230">
                  <c:v>311</c:v>
                </c:pt>
                <c:pt idx="231">
                  <c:v>311.16666668653488</c:v>
                </c:pt>
                <c:pt idx="232">
                  <c:v>311.33333331346512</c:v>
                </c:pt>
                <c:pt idx="233">
                  <c:v>311.5</c:v>
                </c:pt>
                <c:pt idx="234">
                  <c:v>311.66666665673256</c:v>
                </c:pt>
                <c:pt idx="235">
                  <c:v>311.83333332836628</c:v>
                </c:pt>
                <c:pt idx="236">
                  <c:v>312</c:v>
                </c:pt>
                <c:pt idx="237">
                  <c:v>312</c:v>
                </c:pt>
                <c:pt idx="238">
                  <c:v>312</c:v>
                </c:pt>
                <c:pt idx="239">
                  <c:v>312</c:v>
                </c:pt>
                <c:pt idx="240">
                  <c:v>312</c:v>
                </c:pt>
                <c:pt idx="241">
                  <c:v>312</c:v>
                </c:pt>
                <c:pt idx="242">
                  <c:v>312</c:v>
                </c:pt>
                <c:pt idx="243">
                  <c:v>312</c:v>
                </c:pt>
                <c:pt idx="244">
                  <c:v>312</c:v>
                </c:pt>
                <c:pt idx="245">
                  <c:v>312</c:v>
                </c:pt>
                <c:pt idx="246">
                  <c:v>312</c:v>
                </c:pt>
                <c:pt idx="247">
                  <c:v>312</c:v>
                </c:pt>
                <c:pt idx="248">
                  <c:v>312</c:v>
                </c:pt>
                <c:pt idx="249">
                  <c:v>312.16666667163372</c:v>
                </c:pt>
                <c:pt idx="250">
                  <c:v>312.33333334326744</c:v>
                </c:pt>
                <c:pt idx="251">
                  <c:v>312.5</c:v>
                </c:pt>
                <c:pt idx="252">
                  <c:v>312.66666668653488</c:v>
                </c:pt>
                <c:pt idx="253">
                  <c:v>312.83333331346512</c:v>
                </c:pt>
                <c:pt idx="254">
                  <c:v>313</c:v>
                </c:pt>
                <c:pt idx="255">
                  <c:v>313</c:v>
                </c:pt>
                <c:pt idx="256">
                  <c:v>313</c:v>
                </c:pt>
                <c:pt idx="257">
                  <c:v>313</c:v>
                </c:pt>
                <c:pt idx="258">
                  <c:v>313</c:v>
                </c:pt>
                <c:pt idx="259">
                  <c:v>313</c:v>
                </c:pt>
                <c:pt idx="260">
                  <c:v>313.14285719394684</c:v>
                </c:pt>
                <c:pt idx="261">
                  <c:v>313.28571426868439</c:v>
                </c:pt>
                <c:pt idx="262">
                  <c:v>313.42857146263123</c:v>
                </c:pt>
                <c:pt idx="263">
                  <c:v>313.57142853736877</c:v>
                </c:pt>
                <c:pt idx="264">
                  <c:v>313.71428573131561</c:v>
                </c:pt>
                <c:pt idx="265">
                  <c:v>313.85714280605316</c:v>
                </c:pt>
                <c:pt idx="266">
                  <c:v>314</c:v>
                </c:pt>
                <c:pt idx="267">
                  <c:v>314</c:v>
                </c:pt>
                <c:pt idx="268">
                  <c:v>314</c:v>
                </c:pt>
                <c:pt idx="269">
                  <c:v>314</c:v>
                </c:pt>
                <c:pt idx="270">
                  <c:v>314</c:v>
                </c:pt>
                <c:pt idx="271">
                  <c:v>314.16666674613953</c:v>
                </c:pt>
                <c:pt idx="272">
                  <c:v>314.33333325386047</c:v>
                </c:pt>
                <c:pt idx="273">
                  <c:v>314.5</c:v>
                </c:pt>
                <c:pt idx="274">
                  <c:v>314.66666674613953</c:v>
                </c:pt>
                <c:pt idx="275">
                  <c:v>314.83333325386047</c:v>
                </c:pt>
                <c:pt idx="276">
                  <c:v>315</c:v>
                </c:pt>
                <c:pt idx="277">
                  <c:v>315.16666674613953</c:v>
                </c:pt>
                <c:pt idx="278">
                  <c:v>315.33333325386047</c:v>
                </c:pt>
                <c:pt idx="279">
                  <c:v>315.5</c:v>
                </c:pt>
                <c:pt idx="280">
                  <c:v>315.66666674613953</c:v>
                </c:pt>
                <c:pt idx="281">
                  <c:v>315.83333325386047</c:v>
                </c:pt>
                <c:pt idx="282">
                  <c:v>316</c:v>
                </c:pt>
                <c:pt idx="283">
                  <c:v>316</c:v>
                </c:pt>
                <c:pt idx="284">
                  <c:v>316</c:v>
                </c:pt>
                <c:pt idx="285">
                  <c:v>316</c:v>
                </c:pt>
                <c:pt idx="286">
                  <c:v>316</c:v>
                </c:pt>
                <c:pt idx="287">
                  <c:v>316</c:v>
                </c:pt>
                <c:pt idx="288">
                  <c:v>316</c:v>
                </c:pt>
                <c:pt idx="289">
                  <c:v>316</c:v>
                </c:pt>
                <c:pt idx="290">
                  <c:v>316</c:v>
                </c:pt>
                <c:pt idx="291">
                  <c:v>316</c:v>
                </c:pt>
                <c:pt idx="292">
                  <c:v>315.79999995231628</c:v>
                </c:pt>
                <c:pt idx="293">
                  <c:v>315.59999990463257</c:v>
                </c:pt>
                <c:pt idx="294">
                  <c:v>315.40000009536743</c:v>
                </c:pt>
                <c:pt idx="295">
                  <c:v>315.20000004768372</c:v>
                </c:pt>
                <c:pt idx="296">
                  <c:v>315</c:v>
                </c:pt>
                <c:pt idx="297">
                  <c:v>315.16666674613953</c:v>
                </c:pt>
                <c:pt idx="298">
                  <c:v>315.33333325386047</c:v>
                </c:pt>
                <c:pt idx="299">
                  <c:v>315.5</c:v>
                </c:pt>
                <c:pt idx="300">
                  <c:v>315.66666674613953</c:v>
                </c:pt>
                <c:pt idx="301">
                  <c:v>315.83333325386047</c:v>
                </c:pt>
                <c:pt idx="302">
                  <c:v>316</c:v>
                </c:pt>
                <c:pt idx="303">
                  <c:v>316.16666650772095</c:v>
                </c:pt>
                <c:pt idx="304">
                  <c:v>316.33333349227905</c:v>
                </c:pt>
                <c:pt idx="305">
                  <c:v>316.5</c:v>
                </c:pt>
                <c:pt idx="306">
                  <c:v>316.66666650772095</c:v>
                </c:pt>
                <c:pt idx="307">
                  <c:v>316.83333349227905</c:v>
                </c:pt>
                <c:pt idx="308">
                  <c:v>317</c:v>
                </c:pt>
                <c:pt idx="309">
                  <c:v>317</c:v>
                </c:pt>
                <c:pt idx="310">
                  <c:v>317</c:v>
                </c:pt>
                <c:pt idx="311">
                  <c:v>317</c:v>
                </c:pt>
                <c:pt idx="312">
                  <c:v>317</c:v>
                </c:pt>
                <c:pt idx="313">
                  <c:v>317</c:v>
                </c:pt>
                <c:pt idx="314">
                  <c:v>317</c:v>
                </c:pt>
                <c:pt idx="315">
                  <c:v>317</c:v>
                </c:pt>
                <c:pt idx="316">
                  <c:v>317</c:v>
                </c:pt>
                <c:pt idx="317">
                  <c:v>317</c:v>
                </c:pt>
                <c:pt idx="318">
                  <c:v>317</c:v>
                </c:pt>
                <c:pt idx="319">
                  <c:v>317</c:v>
                </c:pt>
                <c:pt idx="320">
                  <c:v>317</c:v>
                </c:pt>
                <c:pt idx="321">
                  <c:v>317</c:v>
                </c:pt>
                <c:pt idx="322">
                  <c:v>317</c:v>
                </c:pt>
                <c:pt idx="323">
                  <c:v>317.16666650772095</c:v>
                </c:pt>
                <c:pt idx="324">
                  <c:v>317.33333349227905</c:v>
                </c:pt>
                <c:pt idx="325">
                  <c:v>317.5</c:v>
                </c:pt>
                <c:pt idx="326">
                  <c:v>317.66666650772095</c:v>
                </c:pt>
                <c:pt idx="327">
                  <c:v>317.83333349227905</c:v>
                </c:pt>
                <c:pt idx="328">
                  <c:v>318</c:v>
                </c:pt>
                <c:pt idx="329">
                  <c:v>318</c:v>
                </c:pt>
                <c:pt idx="330">
                  <c:v>318</c:v>
                </c:pt>
                <c:pt idx="331">
                  <c:v>318</c:v>
                </c:pt>
                <c:pt idx="332">
                  <c:v>318</c:v>
                </c:pt>
                <c:pt idx="333">
                  <c:v>318</c:v>
                </c:pt>
                <c:pt idx="334">
                  <c:v>318</c:v>
                </c:pt>
                <c:pt idx="335">
                  <c:v>318</c:v>
                </c:pt>
                <c:pt idx="336">
                  <c:v>318</c:v>
                </c:pt>
                <c:pt idx="337">
                  <c:v>318</c:v>
                </c:pt>
                <c:pt idx="338">
                  <c:v>318</c:v>
                </c:pt>
                <c:pt idx="339">
                  <c:v>318</c:v>
                </c:pt>
                <c:pt idx="340">
                  <c:v>318</c:v>
                </c:pt>
                <c:pt idx="341">
                  <c:v>318</c:v>
                </c:pt>
                <c:pt idx="342">
                  <c:v>318</c:v>
                </c:pt>
                <c:pt idx="343">
                  <c:v>318</c:v>
                </c:pt>
                <c:pt idx="344">
                  <c:v>318</c:v>
                </c:pt>
                <c:pt idx="345">
                  <c:v>318</c:v>
                </c:pt>
                <c:pt idx="346">
                  <c:v>318</c:v>
                </c:pt>
                <c:pt idx="347">
                  <c:v>318</c:v>
                </c:pt>
                <c:pt idx="348">
                  <c:v>318</c:v>
                </c:pt>
                <c:pt idx="349">
                  <c:v>318</c:v>
                </c:pt>
                <c:pt idx="350">
                  <c:v>318.16666650772095</c:v>
                </c:pt>
                <c:pt idx="351">
                  <c:v>318.33333349227905</c:v>
                </c:pt>
                <c:pt idx="352">
                  <c:v>318.5</c:v>
                </c:pt>
                <c:pt idx="353">
                  <c:v>318.66666650772095</c:v>
                </c:pt>
                <c:pt idx="354">
                  <c:v>318.83333349227905</c:v>
                </c:pt>
                <c:pt idx="355">
                  <c:v>319</c:v>
                </c:pt>
                <c:pt idx="356">
                  <c:v>319</c:v>
                </c:pt>
                <c:pt idx="357">
                  <c:v>319</c:v>
                </c:pt>
                <c:pt idx="358">
                  <c:v>319</c:v>
                </c:pt>
                <c:pt idx="359">
                  <c:v>319</c:v>
                </c:pt>
                <c:pt idx="360">
                  <c:v>319</c:v>
                </c:pt>
                <c:pt idx="361">
                  <c:v>319</c:v>
                </c:pt>
                <c:pt idx="362">
                  <c:v>319</c:v>
                </c:pt>
                <c:pt idx="363">
                  <c:v>319.25</c:v>
                </c:pt>
                <c:pt idx="364">
                  <c:v>319.5</c:v>
                </c:pt>
                <c:pt idx="365">
                  <c:v>319.75</c:v>
                </c:pt>
                <c:pt idx="366">
                  <c:v>320</c:v>
                </c:pt>
                <c:pt idx="367">
                  <c:v>320</c:v>
                </c:pt>
                <c:pt idx="368">
                  <c:v>320</c:v>
                </c:pt>
                <c:pt idx="369">
                  <c:v>320</c:v>
                </c:pt>
                <c:pt idx="370">
                  <c:v>320</c:v>
                </c:pt>
                <c:pt idx="371">
                  <c:v>320</c:v>
                </c:pt>
                <c:pt idx="372">
                  <c:v>320</c:v>
                </c:pt>
                <c:pt idx="373">
                  <c:v>320.25</c:v>
                </c:pt>
                <c:pt idx="374">
                  <c:v>320.5</c:v>
                </c:pt>
                <c:pt idx="375">
                  <c:v>320.75</c:v>
                </c:pt>
                <c:pt idx="376">
                  <c:v>321</c:v>
                </c:pt>
                <c:pt idx="377">
                  <c:v>321</c:v>
                </c:pt>
                <c:pt idx="378">
                  <c:v>321</c:v>
                </c:pt>
                <c:pt idx="379">
                  <c:v>321</c:v>
                </c:pt>
                <c:pt idx="380">
                  <c:v>321</c:v>
                </c:pt>
                <c:pt idx="381">
                  <c:v>321</c:v>
                </c:pt>
                <c:pt idx="382">
                  <c:v>321</c:v>
                </c:pt>
                <c:pt idx="383">
                  <c:v>321</c:v>
                </c:pt>
                <c:pt idx="384">
                  <c:v>321</c:v>
                </c:pt>
                <c:pt idx="385">
                  <c:v>321</c:v>
                </c:pt>
                <c:pt idx="386">
                  <c:v>321.19999980926514</c:v>
                </c:pt>
                <c:pt idx="387">
                  <c:v>321.39999961853027</c:v>
                </c:pt>
                <c:pt idx="388">
                  <c:v>321.60000038146973</c:v>
                </c:pt>
                <c:pt idx="389">
                  <c:v>321.80000019073486</c:v>
                </c:pt>
                <c:pt idx="390">
                  <c:v>322</c:v>
                </c:pt>
                <c:pt idx="391">
                  <c:v>322</c:v>
                </c:pt>
                <c:pt idx="392">
                  <c:v>322</c:v>
                </c:pt>
                <c:pt idx="393">
                  <c:v>322</c:v>
                </c:pt>
                <c:pt idx="394">
                  <c:v>322</c:v>
                </c:pt>
                <c:pt idx="395">
                  <c:v>322</c:v>
                </c:pt>
                <c:pt idx="396">
                  <c:v>322</c:v>
                </c:pt>
                <c:pt idx="397">
                  <c:v>322</c:v>
                </c:pt>
                <c:pt idx="398">
                  <c:v>322.19999980926508</c:v>
                </c:pt>
                <c:pt idx="399">
                  <c:v>322.39999961853027</c:v>
                </c:pt>
                <c:pt idx="400">
                  <c:v>322.60000038146973</c:v>
                </c:pt>
                <c:pt idx="401">
                  <c:v>322.80000019073492</c:v>
                </c:pt>
                <c:pt idx="402">
                  <c:v>323</c:v>
                </c:pt>
                <c:pt idx="403">
                  <c:v>323.19999980926508</c:v>
                </c:pt>
                <c:pt idx="404">
                  <c:v>323.39999961853027</c:v>
                </c:pt>
                <c:pt idx="405">
                  <c:v>323.60000038146973</c:v>
                </c:pt>
                <c:pt idx="406">
                  <c:v>323.80000019073492</c:v>
                </c:pt>
                <c:pt idx="407">
                  <c:v>324</c:v>
                </c:pt>
                <c:pt idx="408">
                  <c:v>324.16666698455811</c:v>
                </c:pt>
                <c:pt idx="409">
                  <c:v>324.33333301544189</c:v>
                </c:pt>
                <c:pt idx="410">
                  <c:v>324.5</c:v>
                </c:pt>
                <c:pt idx="411">
                  <c:v>324.66666698455811</c:v>
                </c:pt>
                <c:pt idx="412">
                  <c:v>324.83333301544189</c:v>
                </c:pt>
                <c:pt idx="413">
                  <c:v>325</c:v>
                </c:pt>
                <c:pt idx="414">
                  <c:v>325.16666698455811</c:v>
                </c:pt>
                <c:pt idx="415">
                  <c:v>325.33333301544189</c:v>
                </c:pt>
                <c:pt idx="416">
                  <c:v>325.5</c:v>
                </c:pt>
                <c:pt idx="417">
                  <c:v>325.66666698455811</c:v>
                </c:pt>
                <c:pt idx="418">
                  <c:v>325.83333301544189</c:v>
                </c:pt>
                <c:pt idx="419">
                  <c:v>326</c:v>
                </c:pt>
                <c:pt idx="420">
                  <c:v>326</c:v>
                </c:pt>
                <c:pt idx="421">
                  <c:v>326</c:v>
                </c:pt>
                <c:pt idx="422">
                  <c:v>326</c:v>
                </c:pt>
                <c:pt idx="423">
                  <c:v>326</c:v>
                </c:pt>
                <c:pt idx="424">
                  <c:v>326</c:v>
                </c:pt>
                <c:pt idx="425">
                  <c:v>326</c:v>
                </c:pt>
                <c:pt idx="426">
                  <c:v>326</c:v>
                </c:pt>
                <c:pt idx="427">
                  <c:v>326</c:v>
                </c:pt>
                <c:pt idx="428">
                  <c:v>326</c:v>
                </c:pt>
                <c:pt idx="429">
                  <c:v>326</c:v>
                </c:pt>
                <c:pt idx="430">
                  <c:v>326</c:v>
                </c:pt>
                <c:pt idx="431">
                  <c:v>326</c:v>
                </c:pt>
                <c:pt idx="432">
                  <c:v>326</c:v>
                </c:pt>
                <c:pt idx="433">
                  <c:v>326</c:v>
                </c:pt>
                <c:pt idx="434">
                  <c:v>326</c:v>
                </c:pt>
                <c:pt idx="435">
                  <c:v>326</c:v>
                </c:pt>
                <c:pt idx="436">
                  <c:v>326</c:v>
                </c:pt>
                <c:pt idx="437">
                  <c:v>326</c:v>
                </c:pt>
                <c:pt idx="438">
                  <c:v>326</c:v>
                </c:pt>
                <c:pt idx="439">
                  <c:v>326</c:v>
                </c:pt>
                <c:pt idx="440">
                  <c:v>326</c:v>
                </c:pt>
                <c:pt idx="441">
                  <c:v>326</c:v>
                </c:pt>
                <c:pt idx="442">
                  <c:v>326</c:v>
                </c:pt>
                <c:pt idx="443">
                  <c:v>326</c:v>
                </c:pt>
                <c:pt idx="444">
                  <c:v>326</c:v>
                </c:pt>
                <c:pt idx="445">
                  <c:v>326</c:v>
                </c:pt>
                <c:pt idx="446">
                  <c:v>326</c:v>
                </c:pt>
                <c:pt idx="447">
                  <c:v>326</c:v>
                </c:pt>
                <c:pt idx="448">
                  <c:v>326</c:v>
                </c:pt>
                <c:pt idx="449">
                  <c:v>326</c:v>
                </c:pt>
                <c:pt idx="450">
                  <c:v>326</c:v>
                </c:pt>
                <c:pt idx="451">
                  <c:v>326</c:v>
                </c:pt>
                <c:pt idx="452">
                  <c:v>326</c:v>
                </c:pt>
                <c:pt idx="453">
                  <c:v>326</c:v>
                </c:pt>
                <c:pt idx="454">
                  <c:v>326</c:v>
                </c:pt>
                <c:pt idx="455">
                  <c:v>326</c:v>
                </c:pt>
                <c:pt idx="456">
                  <c:v>326</c:v>
                </c:pt>
                <c:pt idx="457">
                  <c:v>326.14285755157471</c:v>
                </c:pt>
                <c:pt idx="458">
                  <c:v>326.2857141494751</c:v>
                </c:pt>
                <c:pt idx="459">
                  <c:v>326.4285717010498</c:v>
                </c:pt>
                <c:pt idx="460">
                  <c:v>326.5714282989502</c:v>
                </c:pt>
                <c:pt idx="461">
                  <c:v>326.7142858505249</c:v>
                </c:pt>
                <c:pt idx="462">
                  <c:v>326.85714244842529</c:v>
                </c:pt>
                <c:pt idx="463">
                  <c:v>327</c:v>
                </c:pt>
                <c:pt idx="464">
                  <c:v>327</c:v>
                </c:pt>
                <c:pt idx="465">
                  <c:v>327</c:v>
                </c:pt>
                <c:pt idx="466">
                  <c:v>327</c:v>
                </c:pt>
                <c:pt idx="467">
                  <c:v>327</c:v>
                </c:pt>
                <c:pt idx="468">
                  <c:v>327</c:v>
                </c:pt>
                <c:pt idx="469">
                  <c:v>327</c:v>
                </c:pt>
                <c:pt idx="470">
                  <c:v>327</c:v>
                </c:pt>
                <c:pt idx="471">
                  <c:v>327</c:v>
                </c:pt>
                <c:pt idx="472">
                  <c:v>327</c:v>
                </c:pt>
                <c:pt idx="473">
                  <c:v>327</c:v>
                </c:pt>
                <c:pt idx="474">
                  <c:v>327</c:v>
                </c:pt>
                <c:pt idx="475">
                  <c:v>327</c:v>
                </c:pt>
                <c:pt idx="476">
                  <c:v>327</c:v>
                </c:pt>
                <c:pt idx="477">
                  <c:v>327</c:v>
                </c:pt>
                <c:pt idx="478">
                  <c:v>327</c:v>
                </c:pt>
                <c:pt idx="479">
                  <c:v>327</c:v>
                </c:pt>
                <c:pt idx="480">
                  <c:v>327</c:v>
                </c:pt>
                <c:pt idx="481">
                  <c:v>327</c:v>
                </c:pt>
                <c:pt idx="482">
                  <c:v>327.14285755157471</c:v>
                </c:pt>
                <c:pt idx="483">
                  <c:v>327.2857141494751</c:v>
                </c:pt>
                <c:pt idx="484">
                  <c:v>327.4285717010498</c:v>
                </c:pt>
                <c:pt idx="485">
                  <c:v>327.5714282989502</c:v>
                </c:pt>
                <c:pt idx="486">
                  <c:v>327.7142858505249</c:v>
                </c:pt>
                <c:pt idx="487">
                  <c:v>327.85714244842529</c:v>
                </c:pt>
                <c:pt idx="488">
                  <c:v>328</c:v>
                </c:pt>
                <c:pt idx="489">
                  <c:v>328.16666603088379</c:v>
                </c:pt>
                <c:pt idx="490">
                  <c:v>328.33333396911621</c:v>
                </c:pt>
                <c:pt idx="491">
                  <c:v>328.5</c:v>
                </c:pt>
                <c:pt idx="492">
                  <c:v>328.66666603088379</c:v>
                </c:pt>
                <c:pt idx="493">
                  <c:v>328.83333396911621</c:v>
                </c:pt>
                <c:pt idx="494">
                  <c:v>329</c:v>
                </c:pt>
                <c:pt idx="495">
                  <c:v>329.25</c:v>
                </c:pt>
                <c:pt idx="496">
                  <c:v>329.5</c:v>
                </c:pt>
                <c:pt idx="497">
                  <c:v>329.75</c:v>
                </c:pt>
                <c:pt idx="498">
                  <c:v>330</c:v>
                </c:pt>
                <c:pt idx="499">
                  <c:v>330.16666603088379</c:v>
                </c:pt>
                <c:pt idx="500">
                  <c:v>330.33333396911621</c:v>
                </c:pt>
                <c:pt idx="501">
                  <c:v>330.5</c:v>
                </c:pt>
                <c:pt idx="502">
                  <c:v>330.66666603088379</c:v>
                </c:pt>
                <c:pt idx="503">
                  <c:v>330.83333396911621</c:v>
                </c:pt>
                <c:pt idx="504">
                  <c:v>331</c:v>
                </c:pt>
                <c:pt idx="505">
                  <c:v>331.16666603088379</c:v>
                </c:pt>
                <c:pt idx="506">
                  <c:v>331.33333396911621</c:v>
                </c:pt>
                <c:pt idx="507">
                  <c:v>331.5</c:v>
                </c:pt>
                <c:pt idx="508">
                  <c:v>331.66666603088379</c:v>
                </c:pt>
                <c:pt idx="509">
                  <c:v>331.83333396911621</c:v>
                </c:pt>
                <c:pt idx="510">
                  <c:v>332</c:v>
                </c:pt>
                <c:pt idx="511">
                  <c:v>332</c:v>
                </c:pt>
                <c:pt idx="512">
                  <c:v>332</c:v>
                </c:pt>
                <c:pt idx="513">
                  <c:v>332</c:v>
                </c:pt>
                <c:pt idx="514">
                  <c:v>332</c:v>
                </c:pt>
                <c:pt idx="515">
                  <c:v>332</c:v>
                </c:pt>
                <c:pt idx="516">
                  <c:v>332</c:v>
                </c:pt>
                <c:pt idx="517">
                  <c:v>332.16666603088379</c:v>
                </c:pt>
                <c:pt idx="518">
                  <c:v>332.33333396911621</c:v>
                </c:pt>
                <c:pt idx="519">
                  <c:v>332.5</c:v>
                </c:pt>
                <c:pt idx="520">
                  <c:v>332.66666603088379</c:v>
                </c:pt>
                <c:pt idx="521">
                  <c:v>332.83333396911621</c:v>
                </c:pt>
                <c:pt idx="522">
                  <c:v>333</c:v>
                </c:pt>
                <c:pt idx="523">
                  <c:v>333</c:v>
                </c:pt>
                <c:pt idx="524">
                  <c:v>333</c:v>
                </c:pt>
                <c:pt idx="525">
                  <c:v>333</c:v>
                </c:pt>
                <c:pt idx="526">
                  <c:v>333</c:v>
                </c:pt>
                <c:pt idx="527">
                  <c:v>333</c:v>
                </c:pt>
                <c:pt idx="528">
                  <c:v>333</c:v>
                </c:pt>
                <c:pt idx="529">
                  <c:v>333</c:v>
                </c:pt>
                <c:pt idx="530">
                  <c:v>333</c:v>
                </c:pt>
                <c:pt idx="531">
                  <c:v>333</c:v>
                </c:pt>
                <c:pt idx="532">
                  <c:v>333</c:v>
                </c:pt>
                <c:pt idx="533">
                  <c:v>333</c:v>
                </c:pt>
                <c:pt idx="534">
                  <c:v>333</c:v>
                </c:pt>
                <c:pt idx="535">
                  <c:v>333</c:v>
                </c:pt>
                <c:pt idx="536">
                  <c:v>333</c:v>
                </c:pt>
                <c:pt idx="537">
                  <c:v>333</c:v>
                </c:pt>
                <c:pt idx="538">
                  <c:v>333</c:v>
                </c:pt>
                <c:pt idx="539">
                  <c:v>333</c:v>
                </c:pt>
                <c:pt idx="540">
                  <c:v>333.16666603088379</c:v>
                </c:pt>
                <c:pt idx="541">
                  <c:v>333.33333396911621</c:v>
                </c:pt>
                <c:pt idx="542">
                  <c:v>333.5</c:v>
                </c:pt>
                <c:pt idx="543">
                  <c:v>333.66666603088379</c:v>
                </c:pt>
                <c:pt idx="544">
                  <c:v>333.83333396911621</c:v>
                </c:pt>
                <c:pt idx="545">
                  <c:v>334</c:v>
                </c:pt>
                <c:pt idx="546">
                  <c:v>334</c:v>
                </c:pt>
                <c:pt idx="547">
                  <c:v>334</c:v>
                </c:pt>
                <c:pt idx="548">
                  <c:v>334</c:v>
                </c:pt>
                <c:pt idx="549">
                  <c:v>334</c:v>
                </c:pt>
                <c:pt idx="550">
                  <c:v>334</c:v>
                </c:pt>
                <c:pt idx="551">
                  <c:v>334</c:v>
                </c:pt>
                <c:pt idx="552">
                  <c:v>333.20000076293951</c:v>
                </c:pt>
                <c:pt idx="553">
                  <c:v>332.39999961853027</c:v>
                </c:pt>
                <c:pt idx="554">
                  <c:v>331.60000038146973</c:v>
                </c:pt>
                <c:pt idx="555">
                  <c:v>330.79999923706049</c:v>
                </c:pt>
                <c:pt idx="556">
                  <c:v>330</c:v>
                </c:pt>
                <c:pt idx="557">
                  <c:v>329.33333396911621</c:v>
                </c:pt>
                <c:pt idx="558">
                  <c:v>328.66666603088379</c:v>
                </c:pt>
                <c:pt idx="559">
                  <c:v>328</c:v>
                </c:pt>
                <c:pt idx="560">
                  <c:v>327.33333301544189</c:v>
                </c:pt>
                <c:pt idx="561">
                  <c:v>326.66666698455811</c:v>
                </c:pt>
                <c:pt idx="562">
                  <c:v>326</c:v>
                </c:pt>
                <c:pt idx="563">
                  <c:v>325.66666698455811</c:v>
                </c:pt>
                <c:pt idx="564">
                  <c:v>325.33333301544189</c:v>
                </c:pt>
                <c:pt idx="565">
                  <c:v>325</c:v>
                </c:pt>
                <c:pt idx="566">
                  <c:v>324.66666698455811</c:v>
                </c:pt>
                <c:pt idx="567">
                  <c:v>324.33333301544189</c:v>
                </c:pt>
                <c:pt idx="568">
                  <c:v>324</c:v>
                </c:pt>
                <c:pt idx="569">
                  <c:v>323.83333301544189</c:v>
                </c:pt>
                <c:pt idx="570">
                  <c:v>323.66666698455811</c:v>
                </c:pt>
                <c:pt idx="571">
                  <c:v>323.5</c:v>
                </c:pt>
                <c:pt idx="572">
                  <c:v>323.33333301544189</c:v>
                </c:pt>
                <c:pt idx="573">
                  <c:v>323.16666698455811</c:v>
                </c:pt>
                <c:pt idx="574">
                  <c:v>323</c:v>
                </c:pt>
                <c:pt idx="575">
                  <c:v>323.16666698455811</c:v>
                </c:pt>
                <c:pt idx="576">
                  <c:v>323.33333301544189</c:v>
                </c:pt>
                <c:pt idx="577">
                  <c:v>323.5</c:v>
                </c:pt>
                <c:pt idx="578">
                  <c:v>323.66666698455811</c:v>
                </c:pt>
                <c:pt idx="579">
                  <c:v>323.83333301544189</c:v>
                </c:pt>
                <c:pt idx="580">
                  <c:v>324</c:v>
                </c:pt>
                <c:pt idx="581">
                  <c:v>324.16666698455811</c:v>
                </c:pt>
                <c:pt idx="582">
                  <c:v>324.33333301544189</c:v>
                </c:pt>
                <c:pt idx="583">
                  <c:v>324.5</c:v>
                </c:pt>
                <c:pt idx="584">
                  <c:v>324.66666698455811</c:v>
                </c:pt>
                <c:pt idx="585">
                  <c:v>324.83333301544189</c:v>
                </c:pt>
                <c:pt idx="586">
                  <c:v>325</c:v>
                </c:pt>
                <c:pt idx="587">
                  <c:v>324.83333301544189</c:v>
                </c:pt>
                <c:pt idx="588">
                  <c:v>324.66666698455811</c:v>
                </c:pt>
                <c:pt idx="589">
                  <c:v>324.5</c:v>
                </c:pt>
                <c:pt idx="590">
                  <c:v>324.33333301544189</c:v>
                </c:pt>
                <c:pt idx="591">
                  <c:v>324.16666698455811</c:v>
                </c:pt>
                <c:pt idx="592">
                  <c:v>324</c:v>
                </c:pt>
                <c:pt idx="593">
                  <c:v>324</c:v>
                </c:pt>
                <c:pt idx="594">
                  <c:v>324</c:v>
                </c:pt>
                <c:pt idx="595">
                  <c:v>324</c:v>
                </c:pt>
                <c:pt idx="596">
                  <c:v>324</c:v>
                </c:pt>
                <c:pt idx="597">
                  <c:v>324</c:v>
                </c:pt>
                <c:pt idx="598">
                  <c:v>324</c:v>
                </c:pt>
                <c:pt idx="599">
                  <c:v>324</c:v>
                </c:pt>
                <c:pt idx="600">
                  <c:v>324</c:v>
                </c:pt>
                <c:pt idx="601">
                  <c:v>324</c:v>
                </c:pt>
                <c:pt idx="602">
                  <c:v>324</c:v>
                </c:pt>
                <c:pt idx="603">
                  <c:v>324</c:v>
                </c:pt>
                <c:pt idx="604">
                  <c:v>324</c:v>
                </c:pt>
                <c:pt idx="605">
                  <c:v>323.83333301544189</c:v>
                </c:pt>
                <c:pt idx="606">
                  <c:v>323.66666698455811</c:v>
                </c:pt>
                <c:pt idx="607">
                  <c:v>323.5</c:v>
                </c:pt>
                <c:pt idx="608">
                  <c:v>323.33333301544189</c:v>
                </c:pt>
                <c:pt idx="609">
                  <c:v>323.16666698455811</c:v>
                </c:pt>
                <c:pt idx="610">
                  <c:v>323</c:v>
                </c:pt>
                <c:pt idx="611">
                  <c:v>323</c:v>
                </c:pt>
                <c:pt idx="612">
                  <c:v>323</c:v>
                </c:pt>
                <c:pt idx="613">
                  <c:v>323</c:v>
                </c:pt>
                <c:pt idx="614">
                  <c:v>323</c:v>
                </c:pt>
                <c:pt idx="615">
                  <c:v>323</c:v>
                </c:pt>
                <c:pt idx="616">
                  <c:v>323</c:v>
                </c:pt>
                <c:pt idx="617">
                  <c:v>323</c:v>
                </c:pt>
                <c:pt idx="618">
                  <c:v>323</c:v>
                </c:pt>
                <c:pt idx="619">
                  <c:v>323</c:v>
                </c:pt>
                <c:pt idx="620">
                  <c:v>323</c:v>
                </c:pt>
                <c:pt idx="621">
                  <c:v>323</c:v>
                </c:pt>
                <c:pt idx="622">
                  <c:v>323</c:v>
                </c:pt>
                <c:pt idx="623">
                  <c:v>322.875</c:v>
                </c:pt>
                <c:pt idx="624">
                  <c:v>322.75</c:v>
                </c:pt>
                <c:pt idx="625">
                  <c:v>322.625</c:v>
                </c:pt>
                <c:pt idx="626">
                  <c:v>322.5</c:v>
                </c:pt>
                <c:pt idx="627">
                  <c:v>322.375</c:v>
                </c:pt>
                <c:pt idx="628">
                  <c:v>322.25</c:v>
                </c:pt>
                <c:pt idx="629">
                  <c:v>322.125</c:v>
                </c:pt>
                <c:pt idx="630">
                  <c:v>322</c:v>
                </c:pt>
                <c:pt idx="631">
                  <c:v>322</c:v>
                </c:pt>
                <c:pt idx="632">
                  <c:v>322</c:v>
                </c:pt>
                <c:pt idx="633">
                  <c:v>322</c:v>
                </c:pt>
                <c:pt idx="634">
                  <c:v>322</c:v>
                </c:pt>
                <c:pt idx="635">
                  <c:v>322</c:v>
                </c:pt>
                <c:pt idx="636">
                  <c:v>322</c:v>
                </c:pt>
                <c:pt idx="637">
                  <c:v>322</c:v>
                </c:pt>
                <c:pt idx="638">
                  <c:v>322</c:v>
                </c:pt>
                <c:pt idx="639">
                  <c:v>321.83333301544189</c:v>
                </c:pt>
                <c:pt idx="640">
                  <c:v>321.66666698455811</c:v>
                </c:pt>
                <c:pt idx="641">
                  <c:v>321.5</c:v>
                </c:pt>
                <c:pt idx="642">
                  <c:v>321.33333301544189</c:v>
                </c:pt>
                <c:pt idx="643">
                  <c:v>321.16666698455811</c:v>
                </c:pt>
                <c:pt idx="644">
                  <c:v>321</c:v>
                </c:pt>
                <c:pt idx="645">
                  <c:v>321.33333301544189</c:v>
                </c:pt>
                <c:pt idx="646">
                  <c:v>321.66666698455811</c:v>
                </c:pt>
                <c:pt idx="647">
                  <c:v>322</c:v>
                </c:pt>
                <c:pt idx="648">
                  <c:v>322.33333301544189</c:v>
                </c:pt>
                <c:pt idx="649">
                  <c:v>322.66666698455811</c:v>
                </c:pt>
                <c:pt idx="650">
                  <c:v>323</c:v>
                </c:pt>
                <c:pt idx="651">
                  <c:v>323.33333301544189</c:v>
                </c:pt>
                <c:pt idx="652">
                  <c:v>323.66666698455811</c:v>
                </c:pt>
                <c:pt idx="653">
                  <c:v>324</c:v>
                </c:pt>
                <c:pt idx="654">
                  <c:v>324.33333301544189</c:v>
                </c:pt>
                <c:pt idx="655">
                  <c:v>324.66666698455811</c:v>
                </c:pt>
                <c:pt idx="656">
                  <c:v>325</c:v>
                </c:pt>
                <c:pt idx="657">
                  <c:v>325.33333301544189</c:v>
                </c:pt>
                <c:pt idx="658">
                  <c:v>325.66666698455811</c:v>
                </c:pt>
                <c:pt idx="659">
                  <c:v>326</c:v>
                </c:pt>
                <c:pt idx="660">
                  <c:v>326.33333301544189</c:v>
                </c:pt>
                <c:pt idx="661">
                  <c:v>326.66666698455811</c:v>
                </c:pt>
                <c:pt idx="662">
                  <c:v>327</c:v>
                </c:pt>
                <c:pt idx="663">
                  <c:v>327.66666698455811</c:v>
                </c:pt>
                <c:pt idx="664">
                  <c:v>328.33333396911621</c:v>
                </c:pt>
                <c:pt idx="665">
                  <c:v>329</c:v>
                </c:pt>
                <c:pt idx="666">
                  <c:v>329.66666603088379</c:v>
                </c:pt>
                <c:pt idx="667">
                  <c:v>330.33333396911621</c:v>
                </c:pt>
                <c:pt idx="668">
                  <c:v>331</c:v>
                </c:pt>
                <c:pt idx="669">
                  <c:v>331.5</c:v>
                </c:pt>
                <c:pt idx="670">
                  <c:v>332</c:v>
                </c:pt>
                <c:pt idx="671">
                  <c:v>332.5</c:v>
                </c:pt>
                <c:pt idx="672">
                  <c:v>333</c:v>
                </c:pt>
                <c:pt idx="673">
                  <c:v>333.5</c:v>
                </c:pt>
                <c:pt idx="674">
                  <c:v>334</c:v>
                </c:pt>
                <c:pt idx="675">
                  <c:v>335.16666603088379</c:v>
                </c:pt>
                <c:pt idx="676">
                  <c:v>336.33333396911621</c:v>
                </c:pt>
                <c:pt idx="677">
                  <c:v>337.5</c:v>
                </c:pt>
                <c:pt idx="678">
                  <c:v>338.66666603088379</c:v>
                </c:pt>
                <c:pt idx="679">
                  <c:v>339.83333396911621</c:v>
                </c:pt>
                <c:pt idx="680">
                  <c:v>341</c:v>
                </c:pt>
                <c:pt idx="681">
                  <c:v>341.33333396911621</c:v>
                </c:pt>
                <c:pt idx="682">
                  <c:v>341.66666603088379</c:v>
                </c:pt>
                <c:pt idx="683">
                  <c:v>342</c:v>
                </c:pt>
                <c:pt idx="684">
                  <c:v>342.33333396911621</c:v>
                </c:pt>
                <c:pt idx="685">
                  <c:v>342.66666603088379</c:v>
                </c:pt>
                <c:pt idx="686">
                  <c:v>343</c:v>
                </c:pt>
                <c:pt idx="687">
                  <c:v>342</c:v>
                </c:pt>
                <c:pt idx="688">
                  <c:v>341</c:v>
                </c:pt>
                <c:pt idx="689">
                  <c:v>340</c:v>
                </c:pt>
                <c:pt idx="690">
                  <c:v>339</c:v>
                </c:pt>
                <c:pt idx="691">
                  <c:v>338</c:v>
                </c:pt>
                <c:pt idx="692">
                  <c:v>337</c:v>
                </c:pt>
                <c:pt idx="693">
                  <c:v>336.66666603088379</c:v>
                </c:pt>
                <c:pt idx="694">
                  <c:v>336.33333396911621</c:v>
                </c:pt>
                <c:pt idx="695">
                  <c:v>336</c:v>
                </c:pt>
                <c:pt idx="696">
                  <c:v>335.66666603088379</c:v>
                </c:pt>
                <c:pt idx="697">
                  <c:v>335.33333396911621</c:v>
                </c:pt>
                <c:pt idx="698">
                  <c:v>335</c:v>
                </c:pt>
                <c:pt idx="699">
                  <c:v>335.83333396911621</c:v>
                </c:pt>
                <c:pt idx="700">
                  <c:v>336.66666603088379</c:v>
                </c:pt>
                <c:pt idx="701">
                  <c:v>337.5</c:v>
                </c:pt>
                <c:pt idx="702">
                  <c:v>338.33333396911621</c:v>
                </c:pt>
                <c:pt idx="703">
                  <c:v>339.16666603088379</c:v>
                </c:pt>
                <c:pt idx="704">
                  <c:v>340</c:v>
                </c:pt>
                <c:pt idx="705">
                  <c:v>341.39999961853027</c:v>
                </c:pt>
                <c:pt idx="706">
                  <c:v>342.79999923706049</c:v>
                </c:pt>
                <c:pt idx="707">
                  <c:v>344.20000076293951</c:v>
                </c:pt>
                <c:pt idx="708">
                  <c:v>345.59999847412109</c:v>
                </c:pt>
                <c:pt idx="709">
                  <c:v>347</c:v>
                </c:pt>
                <c:pt idx="710">
                  <c:v>346.83333206176758</c:v>
                </c:pt>
                <c:pt idx="711">
                  <c:v>346.66666793823242</c:v>
                </c:pt>
                <c:pt idx="712">
                  <c:v>346.5</c:v>
                </c:pt>
                <c:pt idx="713">
                  <c:v>346.33333206176758</c:v>
                </c:pt>
                <c:pt idx="714">
                  <c:v>346.16666793823242</c:v>
                </c:pt>
                <c:pt idx="715">
                  <c:v>346</c:v>
                </c:pt>
                <c:pt idx="716">
                  <c:v>344.83333206176758</c:v>
                </c:pt>
                <c:pt idx="717">
                  <c:v>343.66666603088379</c:v>
                </c:pt>
                <c:pt idx="718">
                  <c:v>342.5</c:v>
                </c:pt>
                <c:pt idx="719">
                  <c:v>341.33333396911621</c:v>
                </c:pt>
                <c:pt idx="720">
                  <c:v>340.16666603088379</c:v>
                </c:pt>
                <c:pt idx="721">
                  <c:v>339</c:v>
                </c:pt>
                <c:pt idx="722">
                  <c:v>337.66666603088379</c:v>
                </c:pt>
                <c:pt idx="723">
                  <c:v>336.33333396911621</c:v>
                </c:pt>
                <c:pt idx="724">
                  <c:v>335</c:v>
                </c:pt>
                <c:pt idx="725">
                  <c:v>333.66666603088379</c:v>
                </c:pt>
                <c:pt idx="726">
                  <c:v>332.33333396911621</c:v>
                </c:pt>
                <c:pt idx="727">
                  <c:v>331</c:v>
                </c:pt>
                <c:pt idx="728">
                  <c:v>329.66666603088379</c:v>
                </c:pt>
                <c:pt idx="729">
                  <c:v>328.33333396911621</c:v>
                </c:pt>
                <c:pt idx="730">
                  <c:v>327</c:v>
                </c:pt>
                <c:pt idx="731">
                  <c:v>325.66666698455811</c:v>
                </c:pt>
                <c:pt idx="732">
                  <c:v>324.33333301544189</c:v>
                </c:pt>
                <c:pt idx="733">
                  <c:v>323</c:v>
                </c:pt>
                <c:pt idx="734">
                  <c:v>323.16666698455811</c:v>
                </c:pt>
                <c:pt idx="735">
                  <c:v>323.33333301544189</c:v>
                </c:pt>
                <c:pt idx="736">
                  <c:v>323.5</c:v>
                </c:pt>
                <c:pt idx="737">
                  <c:v>323.66666698455811</c:v>
                </c:pt>
                <c:pt idx="738">
                  <c:v>323.83333301544189</c:v>
                </c:pt>
                <c:pt idx="739">
                  <c:v>324</c:v>
                </c:pt>
                <c:pt idx="740">
                  <c:v>325.33333301544189</c:v>
                </c:pt>
                <c:pt idx="741">
                  <c:v>326.66666698455811</c:v>
                </c:pt>
                <c:pt idx="742">
                  <c:v>328</c:v>
                </c:pt>
                <c:pt idx="743">
                  <c:v>329.33333396911621</c:v>
                </c:pt>
                <c:pt idx="744">
                  <c:v>330.66666603088379</c:v>
                </c:pt>
                <c:pt idx="745">
                  <c:v>332</c:v>
                </c:pt>
                <c:pt idx="746">
                  <c:v>332.83333396911621</c:v>
                </c:pt>
                <c:pt idx="747">
                  <c:v>333.66666603088379</c:v>
                </c:pt>
                <c:pt idx="748">
                  <c:v>334.5</c:v>
                </c:pt>
                <c:pt idx="749">
                  <c:v>335.33333396911621</c:v>
                </c:pt>
                <c:pt idx="750">
                  <c:v>336.16666603088379</c:v>
                </c:pt>
                <c:pt idx="751">
                  <c:v>337</c:v>
                </c:pt>
                <c:pt idx="752">
                  <c:v>336.66666603088379</c:v>
                </c:pt>
                <c:pt idx="753">
                  <c:v>336.33333396911621</c:v>
                </c:pt>
                <c:pt idx="754">
                  <c:v>336</c:v>
                </c:pt>
                <c:pt idx="755">
                  <c:v>335.66666603088379</c:v>
                </c:pt>
                <c:pt idx="756">
                  <c:v>335.33333396911621</c:v>
                </c:pt>
                <c:pt idx="757">
                  <c:v>335</c:v>
                </c:pt>
                <c:pt idx="758">
                  <c:v>335.16666603088379</c:v>
                </c:pt>
                <c:pt idx="759">
                  <c:v>335.33333396911621</c:v>
                </c:pt>
                <c:pt idx="760">
                  <c:v>335.5</c:v>
                </c:pt>
                <c:pt idx="761">
                  <c:v>335.66666603088379</c:v>
                </c:pt>
                <c:pt idx="762">
                  <c:v>335.83333396911621</c:v>
                </c:pt>
                <c:pt idx="763">
                  <c:v>336</c:v>
                </c:pt>
                <c:pt idx="764">
                  <c:v>337</c:v>
                </c:pt>
                <c:pt idx="765">
                  <c:v>338</c:v>
                </c:pt>
                <c:pt idx="766">
                  <c:v>339</c:v>
                </c:pt>
                <c:pt idx="767">
                  <c:v>340</c:v>
                </c:pt>
                <c:pt idx="768">
                  <c:v>341</c:v>
                </c:pt>
                <c:pt idx="769">
                  <c:v>342</c:v>
                </c:pt>
                <c:pt idx="770">
                  <c:v>342.5</c:v>
                </c:pt>
                <c:pt idx="771">
                  <c:v>343</c:v>
                </c:pt>
                <c:pt idx="772">
                  <c:v>343.5</c:v>
                </c:pt>
                <c:pt idx="773">
                  <c:v>344</c:v>
                </c:pt>
                <c:pt idx="774">
                  <c:v>344.5</c:v>
                </c:pt>
                <c:pt idx="775">
                  <c:v>345</c:v>
                </c:pt>
                <c:pt idx="776">
                  <c:v>343.83333396911621</c:v>
                </c:pt>
                <c:pt idx="777">
                  <c:v>342.66666603088379</c:v>
                </c:pt>
                <c:pt idx="778">
                  <c:v>341.5</c:v>
                </c:pt>
                <c:pt idx="779">
                  <c:v>340.33333396911621</c:v>
                </c:pt>
                <c:pt idx="780">
                  <c:v>339.16666603088379</c:v>
                </c:pt>
                <c:pt idx="781">
                  <c:v>338</c:v>
                </c:pt>
                <c:pt idx="782">
                  <c:v>336.66666603088379</c:v>
                </c:pt>
                <c:pt idx="783">
                  <c:v>335.33333396911621</c:v>
                </c:pt>
                <c:pt idx="784">
                  <c:v>334</c:v>
                </c:pt>
                <c:pt idx="785">
                  <c:v>332.66666603088379</c:v>
                </c:pt>
                <c:pt idx="786">
                  <c:v>331.33333396911621</c:v>
                </c:pt>
                <c:pt idx="787">
                  <c:v>330</c:v>
                </c:pt>
                <c:pt idx="788">
                  <c:v>329.66666603088379</c:v>
                </c:pt>
                <c:pt idx="789">
                  <c:v>329.33333396911621</c:v>
                </c:pt>
                <c:pt idx="790">
                  <c:v>329</c:v>
                </c:pt>
                <c:pt idx="791">
                  <c:v>328.66666603088379</c:v>
                </c:pt>
                <c:pt idx="792">
                  <c:v>328.33333396911621</c:v>
                </c:pt>
                <c:pt idx="793">
                  <c:v>328</c:v>
                </c:pt>
                <c:pt idx="794">
                  <c:v>329.16666603088379</c:v>
                </c:pt>
                <c:pt idx="795">
                  <c:v>330.33333396911621</c:v>
                </c:pt>
                <c:pt idx="796">
                  <c:v>331.5</c:v>
                </c:pt>
                <c:pt idx="797">
                  <c:v>332.66666603088379</c:v>
                </c:pt>
                <c:pt idx="798">
                  <c:v>333.83333396911621</c:v>
                </c:pt>
                <c:pt idx="799">
                  <c:v>335</c:v>
                </c:pt>
                <c:pt idx="800">
                  <c:v>336.5</c:v>
                </c:pt>
                <c:pt idx="801">
                  <c:v>338</c:v>
                </c:pt>
                <c:pt idx="802">
                  <c:v>339.5</c:v>
                </c:pt>
                <c:pt idx="803">
                  <c:v>341</c:v>
                </c:pt>
                <c:pt idx="804">
                  <c:v>342.5</c:v>
                </c:pt>
                <c:pt idx="805">
                  <c:v>344</c:v>
                </c:pt>
                <c:pt idx="806">
                  <c:v>345.16666793823242</c:v>
                </c:pt>
                <c:pt idx="807">
                  <c:v>346.33333206176758</c:v>
                </c:pt>
                <c:pt idx="808">
                  <c:v>347.5</c:v>
                </c:pt>
                <c:pt idx="809">
                  <c:v>348.66666793823242</c:v>
                </c:pt>
                <c:pt idx="810">
                  <c:v>349.83333206176758</c:v>
                </c:pt>
                <c:pt idx="811">
                  <c:v>351</c:v>
                </c:pt>
                <c:pt idx="812">
                  <c:v>350.33333206176758</c:v>
                </c:pt>
                <c:pt idx="813">
                  <c:v>349.66666793823242</c:v>
                </c:pt>
                <c:pt idx="814">
                  <c:v>349</c:v>
                </c:pt>
                <c:pt idx="815">
                  <c:v>348.33333206176758</c:v>
                </c:pt>
                <c:pt idx="816">
                  <c:v>347.66666793823242</c:v>
                </c:pt>
                <c:pt idx="817">
                  <c:v>347</c:v>
                </c:pt>
                <c:pt idx="818">
                  <c:v>347</c:v>
                </c:pt>
                <c:pt idx="819">
                  <c:v>347</c:v>
                </c:pt>
                <c:pt idx="820">
                  <c:v>347</c:v>
                </c:pt>
                <c:pt idx="821">
                  <c:v>347</c:v>
                </c:pt>
                <c:pt idx="822">
                  <c:v>347</c:v>
                </c:pt>
                <c:pt idx="823">
                  <c:v>347</c:v>
                </c:pt>
                <c:pt idx="824">
                  <c:v>347.5</c:v>
                </c:pt>
                <c:pt idx="825">
                  <c:v>348</c:v>
                </c:pt>
                <c:pt idx="826">
                  <c:v>348.5</c:v>
                </c:pt>
                <c:pt idx="827">
                  <c:v>349</c:v>
                </c:pt>
                <c:pt idx="828">
                  <c:v>349.5</c:v>
                </c:pt>
                <c:pt idx="829">
                  <c:v>350</c:v>
                </c:pt>
                <c:pt idx="830">
                  <c:v>350</c:v>
                </c:pt>
                <c:pt idx="831">
                  <c:v>350</c:v>
                </c:pt>
                <c:pt idx="832">
                  <c:v>350</c:v>
                </c:pt>
                <c:pt idx="833">
                  <c:v>350</c:v>
                </c:pt>
                <c:pt idx="834">
                  <c:v>350</c:v>
                </c:pt>
                <c:pt idx="835">
                  <c:v>350</c:v>
                </c:pt>
                <c:pt idx="836">
                  <c:v>350.25</c:v>
                </c:pt>
                <c:pt idx="837">
                  <c:v>350.5</c:v>
                </c:pt>
                <c:pt idx="838">
                  <c:v>350.75</c:v>
                </c:pt>
                <c:pt idx="839">
                  <c:v>351</c:v>
                </c:pt>
                <c:pt idx="840">
                  <c:v>351</c:v>
                </c:pt>
                <c:pt idx="841">
                  <c:v>351</c:v>
                </c:pt>
                <c:pt idx="842">
                  <c:v>351</c:v>
                </c:pt>
                <c:pt idx="843">
                  <c:v>351</c:v>
                </c:pt>
                <c:pt idx="844">
                  <c:v>349.66666793823242</c:v>
                </c:pt>
                <c:pt idx="845">
                  <c:v>348.33333206176758</c:v>
                </c:pt>
                <c:pt idx="846">
                  <c:v>347</c:v>
                </c:pt>
                <c:pt idx="847">
                  <c:v>345.5</c:v>
                </c:pt>
                <c:pt idx="848">
                  <c:v>344</c:v>
                </c:pt>
                <c:pt idx="849">
                  <c:v>342.5</c:v>
                </c:pt>
                <c:pt idx="850">
                  <c:v>341</c:v>
                </c:pt>
                <c:pt idx="851">
                  <c:v>339.5</c:v>
                </c:pt>
                <c:pt idx="852">
                  <c:v>338</c:v>
                </c:pt>
                <c:pt idx="853">
                  <c:v>336.83333396911621</c:v>
                </c:pt>
                <c:pt idx="854">
                  <c:v>335.66666603088379</c:v>
                </c:pt>
                <c:pt idx="855">
                  <c:v>334.5</c:v>
                </c:pt>
                <c:pt idx="856">
                  <c:v>333.33333396911621</c:v>
                </c:pt>
                <c:pt idx="857">
                  <c:v>332.16666603088379</c:v>
                </c:pt>
                <c:pt idx="858">
                  <c:v>331</c:v>
                </c:pt>
                <c:pt idx="859">
                  <c:v>330.16666603088379</c:v>
                </c:pt>
                <c:pt idx="860">
                  <c:v>329.33333396911621</c:v>
                </c:pt>
                <c:pt idx="861">
                  <c:v>328.5</c:v>
                </c:pt>
                <c:pt idx="862">
                  <c:v>327.66666698455811</c:v>
                </c:pt>
                <c:pt idx="863">
                  <c:v>326.83333301544189</c:v>
                </c:pt>
                <c:pt idx="864">
                  <c:v>326</c:v>
                </c:pt>
                <c:pt idx="865">
                  <c:v>324.80000019073492</c:v>
                </c:pt>
                <c:pt idx="866">
                  <c:v>323.60000038146973</c:v>
                </c:pt>
                <c:pt idx="867">
                  <c:v>322.39999961853027</c:v>
                </c:pt>
                <c:pt idx="868">
                  <c:v>321.19999980926514</c:v>
                </c:pt>
                <c:pt idx="869">
                  <c:v>320</c:v>
                </c:pt>
                <c:pt idx="870">
                  <c:v>319.16666650772095</c:v>
                </c:pt>
                <c:pt idx="871">
                  <c:v>318.33333349227905</c:v>
                </c:pt>
                <c:pt idx="872">
                  <c:v>317.5</c:v>
                </c:pt>
                <c:pt idx="873">
                  <c:v>316.66666650772095</c:v>
                </c:pt>
                <c:pt idx="874">
                  <c:v>315.83333325386047</c:v>
                </c:pt>
                <c:pt idx="875">
                  <c:v>315</c:v>
                </c:pt>
                <c:pt idx="876">
                  <c:v>314.83333325386047</c:v>
                </c:pt>
                <c:pt idx="877">
                  <c:v>314.66666674613953</c:v>
                </c:pt>
                <c:pt idx="878">
                  <c:v>314.5</c:v>
                </c:pt>
                <c:pt idx="879">
                  <c:v>314.33333325386047</c:v>
                </c:pt>
                <c:pt idx="880">
                  <c:v>314.16666674613953</c:v>
                </c:pt>
                <c:pt idx="881">
                  <c:v>314</c:v>
                </c:pt>
                <c:pt idx="882">
                  <c:v>314.16666674613953</c:v>
                </c:pt>
                <c:pt idx="883">
                  <c:v>314.33333325386047</c:v>
                </c:pt>
                <c:pt idx="884">
                  <c:v>314.5</c:v>
                </c:pt>
                <c:pt idx="885">
                  <c:v>314.66666674613953</c:v>
                </c:pt>
                <c:pt idx="886">
                  <c:v>314.83333325386047</c:v>
                </c:pt>
                <c:pt idx="887">
                  <c:v>315</c:v>
                </c:pt>
                <c:pt idx="888">
                  <c:v>315.5</c:v>
                </c:pt>
                <c:pt idx="889">
                  <c:v>316</c:v>
                </c:pt>
                <c:pt idx="890">
                  <c:v>316.5</c:v>
                </c:pt>
                <c:pt idx="891">
                  <c:v>317</c:v>
                </c:pt>
                <c:pt idx="892">
                  <c:v>317.5</c:v>
                </c:pt>
                <c:pt idx="893">
                  <c:v>318</c:v>
                </c:pt>
                <c:pt idx="894">
                  <c:v>318.83333349227905</c:v>
                </c:pt>
                <c:pt idx="895">
                  <c:v>319.66666650772095</c:v>
                </c:pt>
                <c:pt idx="896">
                  <c:v>320.5</c:v>
                </c:pt>
                <c:pt idx="897">
                  <c:v>321.33333301544189</c:v>
                </c:pt>
                <c:pt idx="898">
                  <c:v>322.16666698455811</c:v>
                </c:pt>
                <c:pt idx="899">
                  <c:v>323</c:v>
                </c:pt>
                <c:pt idx="900">
                  <c:v>324</c:v>
                </c:pt>
                <c:pt idx="901">
                  <c:v>325</c:v>
                </c:pt>
                <c:pt idx="902">
                  <c:v>326</c:v>
                </c:pt>
                <c:pt idx="903">
                  <c:v>327</c:v>
                </c:pt>
                <c:pt idx="904">
                  <c:v>327</c:v>
                </c:pt>
                <c:pt idx="905">
                  <c:v>327</c:v>
                </c:pt>
                <c:pt idx="906">
                  <c:v>327</c:v>
                </c:pt>
                <c:pt idx="907">
                  <c:v>327</c:v>
                </c:pt>
                <c:pt idx="908">
                  <c:v>327</c:v>
                </c:pt>
                <c:pt idx="909">
                  <c:v>327</c:v>
                </c:pt>
                <c:pt idx="910">
                  <c:v>327.16666698455811</c:v>
                </c:pt>
                <c:pt idx="911">
                  <c:v>327.33333301544189</c:v>
                </c:pt>
                <c:pt idx="912">
                  <c:v>327.5</c:v>
                </c:pt>
                <c:pt idx="913">
                  <c:v>327.66666698455811</c:v>
                </c:pt>
                <c:pt idx="914">
                  <c:v>327.83333301544189</c:v>
                </c:pt>
                <c:pt idx="915">
                  <c:v>328</c:v>
                </c:pt>
                <c:pt idx="916">
                  <c:v>327.66666698455811</c:v>
                </c:pt>
                <c:pt idx="917">
                  <c:v>327.33333301544189</c:v>
                </c:pt>
                <c:pt idx="918">
                  <c:v>327</c:v>
                </c:pt>
                <c:pt idx="919">
                  <c:v>326.66666698455811</c:v>
                </c:pt>
                <c:pt idx="920">
                  <c:v>326.33333301544189</c:v>
                </c:pt>
                <c:pt idx="921">
                  <c:v>326</c:v>
                </c:pt>
                <c:pt idx="922">
                  <c:v>325.16666698455811</c:v>
                </c:pt>
                <c:pt idx="923">
                  <c:v>324.33333301544189</c:v>
                </c:pt>
                <c:pt idx="924">
                  <c:v>323.5</c:v>
                </c:pt>
                <c:pt idx="925">
                  <c:v>322.66666698455811</c:v>
                </c:pt>
                <c:pt idx="926">
                  <c:v>321.83333301544189</c:v>
                </c:pt>
                <c:pt idx="927">
                  <c:v>321</c:v>
                </c:pt>
                <c:pt idx="928">
                  <c:v>320.5</c:v>
                </c:pt>
                <c:pt idx="929">
                  <c:v>320</c:v>
                </c:pt>
                <c:pt idx="930">
                  <c:v>319.5</c:v>
                </c:pt>
                <c:pt idx="931">
                  <c:v>319</c:v>
                </c:pt>
                <c:pt idx="932">
                  <c:v>318.5</c:v>
                </c:pt>
                <c:pt idx="933">
                  <c:v>318</c:v>
                </c:pt>
                <c:pt idx="934">
                  <c:v>318</c:v>
                </c:pt>
                <c:pt idx="935">
                  <c:v>318</c:v>
                </c:pt>
                <c:pt idx="936">
                  <c:v>318</c:v>
                </c:pt>
                <c:pt idx="937">
                  <c:v>318</c:v>
                </c:pt>
                <c:pt idx="938">
                  <c:v>318</c:v>
                </c:pt>
                <c:pt idx="939">
                  <c:v>318</c:v>
                </c:pt>
                <c:pt idx="940">
                  <c:v>318.5</c:v>
                </c:pt>
                <c:pt idx="941">
                  <c:v>319</c:v>
                </c:pt>
                <c:pt idx="942">
                  <c:v>319.5</c:v>
                </c:pt>
                <c:pt idx="943">
                  <c:v>320</c:v>
                </c:pt>
                <c:pt idx="944">
                  <c:v>320.5</c:v>
                </c:pt>
                <c:pt idx="945">
                  <c:v>321</c:v>
                </c:pt>
                <c:pt idx="946">
                  <c:v>321.83333301544189</c:v>
                </c:pt>
                <c:pt idx="947">
                  <c:v>322.66666698455811</c:v>
                </c:pt>
                <c:pt idx="948">
                  <c:v>323.5</c:v>
                </c:pt>
                <c:pt idx="949">
                  <c:v>324.33333301544189</c:v>
                </c:pt>
                <c:pt idx="950">
                  <c:v>325.16666698455811</c:v>
                </c:pt>
                <c:pt idx="951">
                  <c:v>326</c:v>
                </c:pt>
                <c:pt idx="952">
                  <c:v>326.83333301544189</c:v>
                </c:pt>
                <c:pt idx="953">
                  <c:v>327.66666698455811</c:v>
                </c:pt>
                <c:pt idx="954">
                  <c:v>328.5</c:v>
                </c:pt>
                <c:pt idx="955">
                  <c:v>329.33333396911621</c:v>
                </c:pt>
                <c:pt idx="956">
                  <c:v>330.16666603088379</c:v>
                </c:pt>
                <c:pt idx="957">
                  <c:v>331</c:v>
                </c:pt>
                <c:pt idx="958">
                  <c:v>331.83333396911621</c:v>
                </c:pt>
                <c:pt idx="959">
                  <c:v>332.66666603088379</c:v>
                </c:pt>
                <c:pt idx="960">
                  <c:v>333.5</c:v>
                </c:pt>
                <c:pt idx="961">
                  <c:v>334.33333396911621</c:v>
                </c:pt>
                <c:pt idx="962">
                  <c:v>335.16666603088379</c:v>
                </c:pt>
                <c:pt idx="963">
                  <c:v>336</c:v>
                </c:pt>
                <c:pt idx="964">
                  <c:v>336.66666603088379</c:v>
                </c:pt>
                <c:pt idx="965">
                  <c:v>337.33333396911621</c:v>
                </c:pt>
                <c:pt idx="966">
                  <c:v>338</c:v>
                </c:pt>
                <c:pt idx="967">
                  <c:v>338.66666603088379</c:v>
                </c:pt>
                <c:pt idx="968">
                  <c:v>339.33333396911621</c:v>
                </c:pt>
                <c:pt idx="969">
                  <c:v>340</c:v>
                </c:pt>
                <c:pt idx="970">
                  <c:v>339.5</c:v>
                </c:pt>
                <c:pt idx="971">
                  <c:v>339</c:v>
                </c:pt>
                <c:pt idx="972">
                  <c:v>338.5</c:v>
                </c:pt>
                <c:pt idx="973">
                  <c:v>338</c:v>
                </c:pt>
                <c:pt idx="974">
                  <c:v>337.5</c:v>
                </c:pt>
                <c:pt idx="975">
                  <c:v>337</c:v>
                </c:pt>
                <c:pt idx="976">
                  <c:v>337</c:v>
                </c:pt>
                <c:pt idx="977">
                  <c:v>337</c:v>
                </c:pt>
                <c:pt idx="978">
                  <c:v>337</c:v>
                </c:pt>
                <c:pt idx="979">
                  <c:v>337</c:v>
                </c:pt>
                <c:pt idx="980">
                  <c:v>337</c:v>
                </c:pt>
                <c:pt idx="981">
                  <c:v>337</c:v>
                </c:pt>
                <c:pt idx="982">
                  <c:v>338.16666603088379</c:v>
                </c:pt>
                <c:pt idx="983">
                  <c:v>339.33333396911621</c:v>
                </c:pt>
                <c:pt idx="984">
                  <c:v>340.5</c:v>
                </c:pt>
                <c:pt idx="985">
                  <c:v>341.66666603088379</c:v>
                </c:pt>
                <c:pt idx="986">
                  <c:v>342.83333396911621</c:v>
                </c:pt>
                <c:pt idx="987">
                  <c:v>344</c:v>
                </c:pt>
                <c:pt idx="988">
                  <c:v>345.59999847412109</c:v>
                </c:pt>
                <c:pt idx="989">
                  <c:v>347.20000076293951</c:v>
                </c:pt>
                <c:pt idx="990">
                  <c:v>348.79999923706049</c:v>
                </c:pt>
                <c:pt idx="991">
                  <c:v>350.40000152587891</c:v>
                </c:pt>
                <c:pt idx="992">
                  <c:v>352</c:v>
                </c:pt>
                <c:pt idx="993">
                  <c:v>351.5</c:v>
                </c:pt>
                <c:pt idx="994">
                  <c:v>351</c:v>
                </c:pt>
                <c:pt idx="995">
                  <c:v>350.5</c:v>
                </c:pt>
                <c:pt idx="996">
                  <c:v>350</c:v>
                </c:pt>
                <c:pt idx="997">
                  <c:v>349.5</c:v>
                </c:pt>
                <c:pt idx="998">
                  <c:v>349</c:v>
                </c:pt>
                <c:pt idx="999">
                  <c:v>347.83333206176758</c:v>
                </c:pt>
                <c:pt idx="1000">
                  <c:v>346.66666793823242</c:v>
                </c:pt>
                <c:pt idx="1001">
                  <c:v>345.5</c:v>
                </c:pt>
                <c:pt idx="1002">
                  <c:v>344.33333206176758</c:v>
                </c:pt>
                <c:pt idx="1003">
                  <c:v>343.16666603088379</c:v>
                </c:pt>
                <c:pt idx="1004">
                  <c:v>342</c:v>
                </c:pt>
                <c:pt idx="1005">
                  <c:v>340.66666603088379</c:v>
                </c:pt>
                <c:pt idx="1006">
                  <c:v>339.33333396911621</c:v>
                </c:pt>
                <c:pt idx="1007">
                  <c:v>338</c:v>
                </c:pt>
                <c:pt idx="1008">
                  <c:v>336.66666603088379</c:v>
                </c:pt>
                <c:pt idx="1009">
                  <c:v>335.33333396911621</c:v>
                </c:pt>
                <c:pt idx="1010">
                  <c:v>334</c:v>
                </c:pt>
                <c:pt idx="1011">
                  <c:v>333.5</c:v>
                </c:pt>
                <c:pt idx="1012">
                  <c:v>333</c:v>
                </c:pt>
                <c:pt idx="1013">
                  <c:v>332.5</c:v>
                </c:pt>
                <c:pt idx="1014">
                  <c:v>332</c:v>
                </c:pt>
                <c:pt idx="1015">
                  <c:v>331.5</c:v>
                </c:pt>
                <c:pt idx="1016">
                  <c:v>331</c:v>
                </c:pt>
                <c:pt idx="1017">
                  <c:v>331</c:v>
                </c:pt>
                <c:pt idx="1018">
                  <c:v>331</c:v>
                </c:pt>
                <c:pt idx="1019">
                  <c:v>331</c:v>
                </c:pt>
                <c:pt idx="1020">
                  <c:v>331</c:v>
                </c:pt>
                <c:pt idx="1021">
                  <c:v>331</c:v>
                </c:pt>
                <c:pt idx="1022">
                  <c:v>331</c:v>
                </c:pt>
                <c:pt idx="1023">
                  <c:v>330.5</c:v>
                </c:pt>
                <c:pt idx="1024">
                  <c:v>330</c:v>
                </c:pt>
                <c:pt idx="1025">
                  <c:v>329.5</c:v>
                </c:pt>
                <c:pt idx="1026">
                  <c:v>329</c:v>
                </c:pt>
                <c:pt idx="1027">
                  <c:v>328.5</c:v>
                </c:pt>
                <c:pt idx="1028">
                  <c:v>328</c:v>
                </c:pt>
                <c:pt idx="1029">
                  <c:v>327.66666698455811</c:v>
                </c:pt>
                <c:pt idx="1030">
                  <c:v>327.33333301544189</c:v>
                </c:pt>
                <c:pt idx="1031">
                  <c:v>327</c:v>
                </c:pt>
                <c:pt idx="1032">
                  <c:v>326.66666698455811</c:v>
                </c:pt>
                <c:pt idx="1033">
                  <c:v>326.33333301544189</c:v>
                </c:pt>
                <c:pt idx="1034">
                  <c:v>326</c:v>
                </c:pt>
                <c:pt idx="1035">
                  <c:v>325.83333301544189</c:v>
                </c:pt>
                <c:pt idx="1036">
                  <c:v>325.66666698455811</c:v>
                </c:pt>
                <c:pt idx="1037">
                  <c:v>325.5</c:v>
                </c:pt>
                <c:pt idx="1038">
                  <c:v>325.33333301544189</c:v>
                </c:pt>
                <c:pt idx="1039">
                  <c:v>325.16666698455811</c:v>
                </c:pt>
                <c:pt idx="1040">
                  <c:v>325</c:v>
                </c:pt>
                <c:pt idx="1041">
                  <c:v>324.83333301544189</c:v>
                </c:pt>
                <c:pt idx="1042">
                  <c:v>324.66666698455811</c:v>
                </c:pt>
                <c:pt idx="1043">
                  <c:v>324.5</c:v>
                </c:pt>
                <c:pt idx="1044">
                  <c:v>324.33333301544189</c:v>
                </c:pt>
                <c:pt idx="1045">
                  <c:v>324.16666698455811</c:v>
                </c:pt>
                <c:pt idx="1046">
                  <c:v>324</c:v>
                </c:pt>
                <c:pt idx="1047">
                  <c:v>324.33333301544189</c:v>
                </c:pt>
                <c:pt idx="1048">
                  <c:v>324.66666698455811</c:v>
                </c:pt>
                <c:pt idx="1049">
                  <c:v>325</c:v>
                </c:pt>
                <c:pt idx="1050">
                  <c:v>325.33333301544189</c:v>
                </c:pt>
                <c:pt idx="1051">
                  <c:v>325.66666698455811</c:v>
                </c:pt>
                <c:pt idx="1052">
                  <c:v>326</c:v>
                </c:pt>
                <c:pt idx="1053">
                  <c:v>326.5</c:v>
                </c:pt>
                <c:pt idx="1054">
                  <c:v>327</c:v>
                </c:pt>
                <c:pt idx="1055">
                  <c:v>327.5</c:v>
                </c:pt>
                <c:pt idx="1056">
                  <c:v>328</c:v>
                </c:pt>
                <c:pt idx="1057">
                  <c:v>328.5</c:v>
                </c:pt>
                <c:pt idx="1058">
                  <c:v>329</c:v>
                </c:pt>
                <c:pt idx="1059">
                  <c:v>329</c:v>
                </c:pt>
                <c:pt idx="1060">
                  <c:v>329</c:v>
                </c:pt>
                <c:pt idx="1061">
                  <c:v>329</c:v>
                </c:pt>
                <c:pt idx="1062">
                  <c:v>329</c:v>
                </c:pt>
                <c:pt idx="1063">
                  <c:v>329</c:v>
                </c:pt>
                <c:pt idx="1064">
                  <c:v>329</c:v>
                </c:pt>
                <c:pt idx="1065">
                  <c:v>328.66666603088379</c:v>
                </c:pt>
                <c:pt idx="1066">
                  <c:v>328.33333396911621</c:v>
                </c:pt>
                <c:pt idx="1067">
                  <c:v>328</c:v>
                </c:pt>
                <c:pt idx="1068">
                  <c:v>327.66666698455811</c:v>
                </c:pt>
                <c:pt idx="1069">
                  <c:v>327.33333301544189</c:v>
                </c:pt>
                <c:pt idx="1070">
                  <c:v>327</c:v>
                </c:pt>
                <c:pt idx="1071">
                  <c:v>326.83333301544189</c:v>
                </c:pt>
                <c:pt idx="1072">
                  <c:v>326.66666698455811</c:v>
                </c:pt>
                <c:pt idx="1073">
                  <c:v>326.5</c:v>
                </c:pt>
                <c:pt idx="1074">
                  <c:v>326.33333301544189</c:v>
                </c:pt>
                <c:pt idx="1075">
                  <c:v>326.16666698455811</c:v>
                </c:pt>
                <c:pt idx="1076">
                  <c:v>326</c:v>
                </c:pt>
                <c:pt idx="1077">
                  <c:v>326</c:v>
                </c:pt>
                <c:pt idx="1078">
                  <c:v>326</c:v>
                </c:pt>
                <c:pt idx="1079">
                  <c:v>326</c:v>
                </c:pt>
                <c:pt idx="1080">
                  <c:v>326</c:v>
                </c:pt>
                <c:pt idx="1081">
                  <c:v>326</c:v>
                </c:pt>
                <c:pt idx="1082">
                  <c:v>326</c:v>
                </c:pt>
                <c:pt idx="1083">
                  <c:v>325.5</c:v>
                </c:pt>
                <c:pt idx="1084">
                  <c:v>325</c:v>
                </c:pt>
                <c:pt idx="1085">
                  <c:v>324.5</c:v>
                </c:pt>
                <c:pt idx="1086">
                  <c:v>324</c:v>
                </c:pt>
                <c:pt idx="1087">
                  <c:v>323.5</c:v>
                </c:pt>
                <c:pt idx="1088">
                  <c:v>323</c:v>
                </c:pt>
                <c:pt idx="1089">
                  <c:v>321.83333301544189</c:v>
                </c:pt>
                <c:pt idx="1090">
                  <c:v>320.66666698455811</c:v>
                </c:pt>
                <c:pt idx="1091">
                  <c:v>319.5</c:v>
                </c:pt>
                <c:pt idx="1092">
                  <c:v>318.33333349227905</c:v>
                </c:pt>
                <c:pt idx="1093">
                  <c:v>317.16666650772095</c:v>
                </c:pt>
                <c:pt idx="1094">
                  <c:v>316</c:v>
                </c:pt>
                <c:pt idx="1095">
                  <c:v>315.33333325386047</c:v>
                </c:pt>
                <c:pt idx="1096">
                  <c:v>314.66666674613953</c:v>
                </c:pt>
                <c:pt idx="1097">
                  <c:v>314</c:v>
                </c:pt>
                <c:pt idx="1098">
                  <c:v>313.33333337306976</c:v>
                </c:pt>
                <c:pt idx="1099">
                  <c:v>312.66666668653488</c:v>
                </c:pt>
                <c:pt idx="1100">
                  <c:v>311.99999999999699</c:v>
                </c:pt>
                <c:pt idx="1101">
                  <c:v>311.83333332836628</c:v>
                </c:pt>
                <c:pt idx="1102">
                  <c:v>311.66666665673256</c:v>
                </c:pt>
                <c:pt idx="1103">
                  <c:v>311.5</c:v>
                </c:pt>
                <c:pt idx="1104">
                  <c:v>311.33333331346512</c:v>
                </c:pt>
                <c:pt idx="1105">
                  <c:v>311.16666668653488</c:v>
                </c:pt>
                <c:pt idx="1106">
                  <c:v>311</c:v>
                </c:pt>
                <c:pt idx="1107">
                  <c:v>311</c:v>
                </c:pt>
                <c:pt idx="1108">
                  <c:v>311</c:v>
                </c:pt>
                <c:pt idx="1109">
                  <c:v>311</c:v>
                </c:pt>
                <c:pt idx="1110">
                  <c:v>311</c:v>
                </c:pt>
                <c:pt idx="1111">
                  <c:v>311</c:v>
                </c:pt>
                <c:pt idx="1112">
                  <c:v>311</c:v>
                </c:pt>
                <c:pt idx="1113">
                  <c:v>311.5</c:v>
                </c:pt>
                <c:pt idx="1114">
                  <c:v>312.00000000000932</c:v>
                </c:pt>
                <c:pt idx="1115">
                  <c:v>312.5</c:v>
                </c:pt>
                <c:pt idx="1116">
                  <c:v>313</c:v>
                </c:pt>
                <c:pt idx="1117">
                  <c:v>313.5</c:v>
                </c:pt>
                <c:pt idx="1118">
                  <c:v>314</c:v>
                </c:pt>
                <c:pt idx="1119">
                  <c:v>315.14285707473755</c:v>
                </c:pt>
                <c:pt idx="1120">
                  <c:v>316.2857141494751</c:v>
                </c:pt>
                <c:pt idx="1121">
                  <c:v>317.42857122421265</c:v>
                </c:pt>
                <c:pt idx="1122">
                  <c:v>318.57142877578735</c:v>
                </c:pt>
                <c:pt idx="1123">
                  <c:v>319.7142858505249</c:v>
                </c:pt>
                <c:pt idx="1124">
                  <c:v>320.85714244842529</c:v>
                </c:pt>
                <c:pt idx="1125">
                  <c:v>322</c:v>
                </c:pt>
                <c:pt idx="1126">
                  <c:v>321</c:v>
                </c:pt>
                <c:pt idx="1127">
                  <c:v>320</c:v>
                </c:pt>
                <c:pt idx="1128">
                  <c:v>319</c:v>
                </c:pt>
                <c:pt idx="1129">
                  <c:v>318</c:v>
                </c:pt>
                <c:pt idx="1130">
                  <c:v>316.83333349227905</c:v>
                </c:pt>
                <c:pt idx="1131">
                  <c:v>315.66666674613953</c:v>
                </c:pt>
                <c:pt idx="1132">
                  <c:v>314.5</c:v>
                </c:pt>
                <c:pt idx="1133">
                  <c:v>313.33333337306976</c:v>
                </c:pt>
                <c:pt idx="1134">
                  <c:v>312.16666667163372</c:v>
                </c:pt>
                <c:pt idx="1135">
                  <c:v>311</c:v>
                </c:pt>
                <c:pt idx="1136">
                  <c:v>310.5</c:v>
                </c:pt>
                <c:pt idx="1137">
                  <c:v>310</c:v>
                </c:pt>
                <c:pt idx="1138">
                  <c:v>309.5</c:v>
                </c:pt>
                <c:pt idx="1139">
                  <c:v>309</c:v>
                </c:pt>
                <c:pt idx="1140">
                  <c:v>308.5</c:v>
                </c:pt>
                <c:pt idx="1141">
                  <c:v>308</c:v>
                </c:pt>
                <c:pt idx="1142">
                  <c:v>307.33333349227905</c:v>
                </c:pt>
                <c:pt idx="1143">
                  <c:v>306.66666650772095</c:v>
                </c:pt>
                <c:pt idx="1144">
                  <c:v>306</c:v>
                </c:pt>
                <c:pt idx="1145">
                  <c:v>305.33333349227905</c:v>
                </c:pt>
                <c:pt idx="1146">
                  <c:v>304.66666650772095</c:v>
                </c:pt>
                <c:pt idx="1147">
                  <c:v>304</c:v>
                </c:pt>
                <c:pt idx="1148">
                  <c:v>304.16666650772095</c:v>
                </c:pt>
                <c:pt idx="1149">
                  <c:v>304.33333349227905</c:v>
                </c:pt>
                <c:pt idx="1150">
                  <c:v>304.5</c:v>
                </c:pt>
                <c:pt idx="1151">
                  <c:v>304.66666650772095</c:v>
                </c:pt>
                <c:pt idx="1152">
                  <c:v>304.83333349227905</c:v>
                </c:pt>
                <c:pt idx="1153">
                  <c:v>305</c:v>
                </c:pt>
                <c:pt idx="1154">
                  <c:v>305.16666650772095</c:v>
                </c:pt>
                <c:pt idx="1155">
                  <c:v>305.33333349227905</c:v>
                </c:pt>
                <c:pt idx="1156">
                  <c:v>305.5</c:v>
                </c:pt>
                <c:pt idx="1157">
                  <c:v>305.66666650772095</c:v>
                </c:pt>
                <c:pt idx="1158">
                  <c:v>305.83333349227905</c:v>
                </c:pt>
                <c:pt idx="1159">
                  <c:v>306</c:v>
                </c:pt>
                <c:pt idx="1160">
                  <c:v>306.5</c:v>
                </c:pt>
                <c:pt idx="1161">
                  <c:v>307</c:v>
                </c:pt>
                <c:pt idx="1162">
                  <c:v>307.5</c:v>
                </c:pt>
                <c:pt idx="1163">
                  <c:v>308</c:v>
                </c:pt>
                <c:pt idx="1164">
                  <c:v>308.5</c:v>
                </c:pt>
                <c:pt idx="1165">
                  <c:v>309</c:v>
                </c:pt>
                <c:pt idx="1166">
                  <c:v>309.16666674613953</c:v>
                </c:pt>
                <c:pt idx="1167">
                  <c:v>309.33333325386047</c:v>
                </c:pt>
                <c:pt idx="1168">
                  <c:v>309.5</c:v>
                </c:pt>
                <c:pt idx="1169">
                  <c:v>309.66666674613953</c:v>
                </c:pt>
                <c:pt idx="1170">
                  <c:v>309.83333325386047</c:v>
                </c:pt>
                <c:pt idx="1171">
                  <c:v>310</c:v>
                </c:pt>
                <c:pt idx="1172">
                  <c:v>310</c:v>
                </c:pt>
                <c:pt idx="1173">
                  <c:v>310</c:v>
                </c:pt>
                <c:pt idx="1174">
                  <c:v>310</c:v>
                </c:pt>
                <c:pt idx="1175">
                  <c:v>310</c:v>
                </c:pt>
                <c:pt idx="1176">
                  <c:v>310</c:v>
                </c:pt>
                <c:pt idx="1177">
                  <c:v>310</c:v>
                </c:pt>
                <c:pt idx="1178">
                  <c:v>310.83333337306976</c:v>
                </c:pt>
                <c:pt idx="1179">
                  <c:v>311.66666665673256</c:v>
                </c:pt>
                <c:pt idx="1180">
                  <c:v>312.5</c:v>
                </c:pt>
                <c:pt idx="1181">
                  <c:v>313.33333337306976</c:v>
                </c:pt>
                <c:pt idx="1182">
                  <c:v>314.16666674613953</c:v>
                </c:pt>
                <c:pt idx="1183">
                  <c:v>315</c:v>
                </c:pt>
                <c:pt idx="1184">
                  <c:v>315.5</c:v>
                </c:pt>
                <c:pt idx="1185">
                  <c:v>316</c:v>
                </c:pt>
                <c:pt idx="1186">
                  <c:v>316.5</c:v>
                </c:pt>
                <c:pt idx="1187">
                  <c:v>317</c:v>
                </c:pt>
                <c:pt idx="1188">
                  <c:v>317.5</c:v>
                </c:pt>
                <c:pt idx="1189">
                  <c:v>318</c:v>
                </c:pt>
                <c:pt idx="1190">
                  <c:v>318.66666650772095</c:v>
                </c:pt>
                <c:pt idx="1191">
                  <c:v>319.33333349227905</c:v>
                </c:pt>
                <c:pt idx="1192">
                  <c:v>320</c:v>
                </c:pt>
                <c:pt idx="1193">
                  <c:v>320.66666698455811</c:v>
                </c:pt>
                <c:pt idx="1194">
                  <c:v>321.33333301544189</c:v>
                </c:pt>
                <c:pt idx="1195">
                  <c:v>322</c:v>
                </c:pt>
                <c:pt idx="1196">
                  <c:v>323.16666698455811</c:v>
                </c:pt>
                <c:pt idx="1197">
                  <c:v>324.33333301544189</c:v>
                </c:pt>
                <c:pt idx="1198">
                  <c:v>325.5</c:v>
                </c:pt>
                <c:pt idx="1199">
                  <c:v>326.66666698455811</c:v>
                </c:pt>
                <c:pt idx="1200">
                  <c:v>327.83333301544189</c:v>
                </c:pt>
                <c:pt idx="1201">
                  <c:v>329</c:v>
                </c:pt>
                <c:pt idx="1202">
                  <c:v>328.79999923706049</c:v>
                </c:pt>
                <c:pt idx="1203">
                  <c:v>328.60000038146973</c:v>
                </c:pt>
                <c:pt idx="1204">
                  <c:v>328.39999961853027</c:v>
                </c:pt>
                <c:pt idx="1205">
                  <c:v>328.20000076293951</c:v>
                </c:pt>
                <c:pt idx="1206">
                  <c:v>328</c:v>
                </c:pt>
                <c:pt idx="1207">
                  <c:v>328.16666603088379</c:v>
                </c:pt>
                <c:pt idx="1208">
                  <c:v>328.33333396911621</c:v>
                </c:pt>
                <c:pt idx="1209">
                  <c:v>328.5</c:v>
                </c:pt>
                <c:pt idx="1210">
                  <c:v>328.66666603088379</c:v>
                </c:pt>
                <c:pt idx="1211">
                  <c:v>328.83333396911621</c:v>
                </c:pt>
                <c:pt idx="1212">
                  <c:v>329</c:v>
                </c:pt>
                <c:pt idx="1213">
                  <c:v>329.33333396911621</c:v>
                </c:pt>
                <c:pt idx="1214">
                  <c:v>329.66666603088379</c:v>
                </c:pt>
                <c:pt idx="1215">
                  <c:v>330</c:v>
                </c:pt>
                <c:pt idx="1216">
                  <c:v>330.33333396911621</c:v>
                </c:pt>
                <c:pt idx="1217">
                  <c:v>330.66666603088379</c:v>
                </c:pt>
                <c:pt idx="1218">
                  <c:v>331</c:v>
                </c:pt>
                <c:pt idx="1219">
                  <c:v>330.28571510314941</c:v>
                </c:pt>
                <c:pt idx="1220">
                  <c:v>329.5714282989502</c:v>
                </c:pt>
                <c:pt idx="1221">
                  <c:v>328.85714340209961</c:v>
                </c:pt>
                <c:pt idx="1222">
                  <c:v>328.14285659790039</c:v>
                </c:pt>
                <c:pt idx="1223">
                  <c:v>327.4285717010498</c:v>
                </c:pt>
                <c:pt idx="1224">
                  <c:v>326.7142858505249</c:v>
                </c:pt>
                <c:pt idx="1225">
                  <c:v>326</c:v>
                </c:pt>
                <c:pt idx="1226">
                  <c:v>325</c:v>
                </c:pt>
                <c:pt idx="1227">
                  <c:v>324</c:v>
                </c:pt>
                <c:pt idx="1228">
                  <c:v>323</c:v>
                </c:pt>
                <c:pt idx="1229">
                  <c:v>322</c:v>
                </c:pt>
                <c:pt idx="1230">
                  <c:v>321.16666698455811</c:v>
                </c:pt>
                <c:pt idx="1231">
                  <c:v>320.33333301544189</c:v>
                </c:pt>
                <c:pt idx="1232">
                  <c:v>319.5</c:v>
                </c:pt>
                <c:pt idx="1233">
                  <c:v>318.66666650772095</c:v>
                </c:pt>
                <c:pt idx="1234">
                  <c:v>317.83333349227905</c:v>
                </c:pt>
                <c:pt idx="1235">
                  <c:v>317</c:v>
                </c:pt>
                <c:pt idx="1236">
                  <c:v>317</c:v>
                </c:pt>
                <c:pt idx="1237">
                  <c:v>317</c:v>
                </c:pt>
                <c:pt idx="1238">
                  <c:v>317</c:v>
                </c:pt>
                <c:pt idx="1239">
                  <c:v>317</c:v>
                </c:pt>
                <c:pt idx="1240">
                  <c:v>317</c:v>
                </c:pt>
                <c:pt idx="1241">
                  <c:v>317</c:v>
                </c:pt>
                <c:pt idx="1242">
                  <c:v>316.83333349227905</c:v>
                </c:pt>
                <c:pt idx="1243">
                  <c:v>316.66666650772095</c:v>
                </c:pt>
                <c:pt idx="1244">
                  <c:v>316.5</c:v>
                </c:pt>
                <c:pt idx="1245">
                  <c:v>316.33333349227905</c:v>
                </c:pt>
                <c:pt idx="1246">
                  <c:v>316.16666650772095</c:v>
                </c:pt>
                <c:pt idx="1247">
                  <c:v>316</c:v>
                </c:pt>
                <c:pt idx="1248">
                  <c:v>315.83333325386047</c:v>
                </c:pt>
                <c:pt idx="1249">
                  <c:v>315.66666674613953</c:v>
                </c:pt>
                <c:pt idx="1250">
                  <c:v>315.5</c:v>
                </c:pt>
                <c:pt idx="1251">
                  <c:v>315.33333325386047</c:v>
                </c:pt>
                <c:pt idx="1252">
                  <c:v>315.16666674613953</c:v>
                </c:pt>
                <c:pt idx="1253">
                  <c:v>315</c:v>
                </c:pt>
                <c:pt idx="1254">
                  <c:v>315.16666674613953</c:v>
                </c:pt>
                <c:pt idx="1255">
                  <c:v>315.33333325386047</c:v>
                </c:pt>
                <c:pt idx="1256">
                  <c:v>315.5</c:v>
                </c:pt>
                <c:pt idx="1257">
                  <c:v>315.66666674613953</c:v>
                </c:pt>
                <c:pt idx="1258">
                  <c:v>315.83333325386047</c:v>
                </c:pt>
                <c:pt idx="1259">
                  <c:v>316</c:v>
                </c:pt>
                <c:pt idx="1260">
                  <c:v>316.33333349227905</c:v>
                </c:pt>
                <c:pt idx="1261">
                  <c:v>316.66666650772095</c:v>
                </c:pt>
                <c:pt idx="1262">
                  <c:v>317</c:v>
                </c:pt>
                <c:pt idx="1263">
                  <c:v>317.33333349227905</c:v>
                </c:pt>
                <c:pt idx="1264">
                  <c:v>317.66666650772095</c:v>
                </c:pt>
                <c:pt idx="1265">
                  <c:v>318</c:v>
                </c:pt>
                <c:pt idx="1266">
                  <c:v>318.5</c:v>
                </c:pt>
                <c:pt idx="1267">
                  <c:v>319</c:v>
                </c:pt>
                <c:pt idx="1268">
                  <c:v>319.5</c:v>
                </c:pt>
                <c:pt idx="1269">
                  <c:v>320</c:v>
                </c:pt>
                <c:pt idx="1270">
                  <c:v>320.5</c:v>
                </c:pt>
                <c:pt idx="1271">
                  <c:v>321</c:v>
                </c:pt>
                <c:pt idx="1272">
                  <c:v>321.5</c:v>
                </c:pt>
                <c:pt idx="1273">
                  <c:v>322</c:v>
                </c:pt>
                <c:pt idx="1274">
                  <c:v>322.5</c:v>
                </c:pt>
                <c:pt idx="1275">
                  <c:v>323</c:v>
                </c:pt>
                <c:pt idx="1276">
                  <c:v>323.5</c:v>
                </c:pt>
                <c:pt idx="1277">
                  <c:v>324</c:v>
                </c:pt>
                <c:pt idx="1278">
                  <c:v>324.16666698455811</c:v>
                </c:pt>
                <c:pt idx="1279">
                  <c:v>324.33333301544189</c:v>
                </c:pt>
                <c:pt idx="1280">
                  <c:v>324.5</c:v>
                </c:pt>
                <c:pt idx="1281">
                  <c:v>324.66666698455811</c:v>
                </c:pt>
                <c:pt idx="1282">
                  <c:v>324.83333301544189</c:v>
                </c:pt>
                <c:pt idx="1283">
                  <c:v>325</c:v>
                </c:pt>
                <c:pt idx="1284">
                  <c:v>325.66666698455811</c:v>
                </c:pt>
                <c:pt idx="1285">
                  <c:v>326.33333301544189</c:v>
                </c:pt>
                <c:pt idx="1286">
                  <c:v>327</c:v>
                </c:pt>
                <c:pt idx="1287">
                  <c:v>327.66666698455811</c:v>
                </c:pt>
                <c:pt idx="1288">
                  <c:v>328.33333396911621</c:v>
                </c:pt>
                <c:pt idx="1289">
                  <c:v>329</c:v>
                </c:pt>
                <c:pt idx="1290">
                  <c:v>329.66666603088379</c:v>
                </c:pt>
                <c:pt idx="1291">
                  <c:v>330.33333396911621</c:v>
                </c:pt>
                <c:pt idx="1292">
                  <c:v>331</c:v>
                </c:pt>
                <c:pt idx="1293">
                  <c:v>331.66666603088379</c:v>
                </c:pt>
                <c:pt idx="1294">
                  <c:v>332.33333396911621</c:v>
                </c:pt>
                <c:pt idx="1295">
                  <c:v>333</c:v>
                </c:pt>
                <c:pt idx="1296">
                  <c:v>333.83333396911621</c:v>
                </c:pt>
                <c:pt idx="1297">
                  <c:v>334.66666603088379</c:v>
                </c:pt>
                <c:pt idx="1298">
                  <c:v>335.5</c:v>
                </c:pt>
                <c:pt idx="1299">
                  <c:v>336.33333396911621</c:v>
                </c:pt>
                <c:pt idx="1300">
                  <c:v>337.16666603088379</c:v>
                </c:pt>
                <c:pt idx="1301">
                  <c:v>338</c:v>
                </c:pt>
                <c:pt idx="1302">
                  <c:v>340.66666603088379</c:v>
                </c:pt>
                <c:pt idx="1303">
                  <c:v>343.33333396911621</c:v>
                </c:pt>
                <c:pt idx="1304">
                  <c:v>346</c:v>
                </c:pt>
                <c:pt idx="1305">
                  <c:v>346</c:v>
                </c:pt>
                <c:pt idx="1306">
                  <c:v>346</c:v>
                </c:pt>
                <c:pt idx="1307">
                  <c:v>346</c:v>
                </c:pt>
                <c:pt idx="1308">
                  <c:v>346</c:v>
                </c:pt>
                <c:pt idx="1309">
                  <c:v>346</c:v>
                </c:pt>
                <c:pt idx="1310">
                  <c:v>346</c:v>
                </c:pt>
                <c:pt idx="1311">
                  <c:v>346</c:v>
                </c:pt>
                <c:pt idx="1312">
                  <c:v>346</c:v>
                </c:pt>
                <c:pt idx="1313">
                  <c:v>346</c:v>
                </c:pt>
                <c:pt idx="1314">
                  <c:v>346</c:v>
                </c:pt>
                <c:pt idx="1315">
                  <c:v>346</c:v>
                </c:pt>
                <c:pt idx="1316">
                  <c:v>346</c:v>
                </c:pt>
                <c:pt idx="1317">
                  <c:v>346</c:v>
                </c:pt>
                <c:pt idx="1318">
                  <c:v>345.83333206176758</c:v>
                </c:pt>
                <c:pt idx="1319">
                  <c:v>345.66666793823242</c:v>
                </c:pt>
                <c:pt idx="1320">
                  <c:v>345.5</c:v>
                </c:pt>
                <c:pt idx="1321">
                  <c:v>345.33333206176758</c:v>
                </c:pt>
                <c:pt idx="1322">
                  <c:v>345.16666793823242</c:v>
                </c:pt>
                <c:pt idx="1323">
                  <c:v>345</c:v>
                </c:pt>
                <c:pt idx="1324">
                  <c:v>344.83333206176758</c:v>
                </c:pt>
                <c:pt idx="1325">
                  <c:v>344.66666793823242</c:v>
                </c:pt>
                <c:pt idx="1326">
                  <c:v>344.5</c:v>
                </c:pt>
                <c:pt idx="1327">
                  <c:v>344.33333206176758</c:v>
                </c:pt>
                <c:pt idx="1328">
                  <c:v>344.16666793823242</c:v>
                </c:pt>
                <c:pt idx="1329">
                  <c:v>344</c:v>
                </c:pt>
                <c:pt idx="1330">
                  <c:v>344</c:v>
                </c:pt>
                <c:pt idx="1331">
                  <c:v>344</c:v>
                </c:pt>
                <c:pt idx="1332">
                  <c:v>344</c:v>
                </c:pt>
                <c:pt idx="1333">
                  <c:v>344</c:v>
                </c:pt>
                <c:pt idx="1334">
                  <c:v>344</c:v>
                </c:pt>
                <c:pt idx="1335">
                  <c:v>344</c:v>
                </c:pt>
                <c:pt idx="1336">
                  <c:v>344.33333206176758</c:v>
                </c:pt>
                <c:pt idx="1337">
                  <c:v>344.66666793823242</c:v>
                </c:pt>
                <c:pt idx="1338">
                  <c:v>345</c:v>
                </c:pt>
                <c:pt idx="1339">
                  <c:v>345.33333206176758</c:v>
                </c:pt>
                <c:pt idx="1340">
                  <c:v>345.66666793823242</c:v>
                </c:pt>
                <c:pt idx="1341">
                  <c:v>346</c:v>
                </c:pt>
                <c:pt idx="1342">
                  <c:v>346.5</c:v>
                </c:pt>
                <c:pt idx="1343">
                  <c:v>347</c:v>
                </c:pt>
                <c:pt idx="1344">
                  <c:v>347.5</c:v>
                </c:pt>
                <c:pt idx="1345">
                  <c:v>348</c:v>
                </c:pt>
                <c:pt idx="1346">
                  <c:v>348.5</c:v>
                </c:pt>
                <c:pt idx="1347">
                  <c:v>349</c:v>
                </c:pt>
                <c:pt idx="1348">
                  <c:v>349.66666793823242</c:v>
                </c:pt>
                <c:pt idx="1349">
                  <c:v>350.33333206176758</c:v>
                </c:pt>
                <c:pt idx="1350">
                  <c:v>351</c:v>
                </c:pt>
                <c:pt idx="1351">
                  <c:v>351.66666793823242</c:v>
                </c:pt>
                <c:pt idx="1352">
                  <c:v>352.33333206176758</c:v>
                </c:pt>
                <c:pt idx="1353">
                  <c:v>353</c:v>
                </c:pt>
                <c:pt idx="1354">
                  <c:v>352.5</c:v>
                </c:pt>
                <c:pt idx="1355">
                  <c:v>352</c:v>
                </c:pt>
                <c:pt idx="1356">
                  <c:v>351.5</c:v>
                </c:pt>
                <c:pt idx="1357">
                  <c:v>351</c:v>
                </c:pt>
                <c:pt idx="1358">
                  <c:v>350.5</c:v>
                </c:pt>
                <c:pt idx="1359">
                  <c:v>350</c:v>
                </c:pt>
                <c:pt idx="1360">
                  <c:v>348.59999847412109</c:v>
                </c:pt>
                <c:pt idx="1361">
                  <c:v>347.20000076293951</c:v>
                </c:pt>
                <c:pt idx="1362">
                  <c:v>345.79999923706049</c:v>
                </c:pt>
                <c:pt idx="1363">
                  <c:v>344.40000152587891</c:v>
                </c:pt>
                <c:pt idx="1364">
                  <c:v>343</c:v>
                </c:pt>
                <c:pt idx="1365">
                  <c:v>342</c:v>
                </c:pt>
                <c:pt idx="1366">
                  <c:v>341</c:v>
                </c:pt>
                <c:pt idx="1367">
                  <c:v>340</c:v>
                </c:pt>
                <c:pt idx="1368">
                  <c:v>339</c:v>
                </c:pt>
                <c:pt idx="1369">
                  <c:v>338</c:v>
                </c:pt>
                <c:pt idx="1370">
                  <c:v>337</c:v>
                </c:pt>
                <c:pt idx="1371">
                  <c:v>336.66666603088379</c:v>
                </c:pt>
                <c:pt idx="1372">
                  <c:v>336.33333396911621</c:v>
                </c:pt>
                <c:pt idx="1373">
                  <c:v>336</c:v>
                </c:pt>
                <c:pt idx="1374">
                  <c:v>335.66666603088379</c:v>
                </c:pt>
                <c:pt idx="1375">
                  <c:v>335.33333396911621</c:v>
                </c:pt>
                <c:pt idx="1376">
                  <c:v>335</c:v>
                </c:pt>
                <c:pt idx="1377">
                  <c:v>335.16666603088379</c:v>
                </c:pt>
                <c:pt idx="1378">
                  <c:v>335.33333396911621</c:v>
                </c:pt>
                <c:pt idx="1379">
                  <c:v>335.5</c:v>
                </c:pt>
                <c:pt idx="1380">
                  <c:v>335.66666603088379</c:v>
                </c:pt>
                <c:pt idx="1381">
                  <c:v>335.83333396911621</c:v>
                </c:pt>
                <c:pt idx="1382">
                  <c:v>336</c:v>
                </c:pt>
                <c:pt idx="1383">
                  <c:v>335.66666603088379</c:v>
                </c:pt>
                <c:pt idx="1384">
                  <c:v>335.33333396911621</c:v>
                </c:pt>
                <c:pt idx="1385">
                  <c:v>335</c:v>
                </c:pt>
                <c:pt idx="1386">
                  <c:v>334.66666603088379</c:v>
                </c:pt>
                <c:pt idx="1387">
                  <c:v>334.33333396911621</c:v>
                </c:pt>
                <c:pt idx="1388">
                  <c:v>334</c:v>
                </c:pt>
                <c:pt idx="1389">
                  <c:v>333</c:v>
                </c:pt>
                <c:pt idx="1390">
                  <c:v>332</c:v>
                </c:pt>
                <c:pt idx="1391">
                  <c:v>331</c:v>
                </c:pt>
                <c:pt idx="1392">
                  <c:v>330</c:v>
                </c:pt>
                <c:pt idx="1393">
                  <c:v>329</c:v>
                </c:pt>
                <c:pt idx="1394">
                  <c:v>328</c:v>
                </c:pt>
                <c:pt idx="1395">
                  <c:v>327.83333301544189</c:v>
                </c:pt>
                <c:pt idx="1396">
                  <c:v>327.66666698455811</c:v>
                </c:pt>
                <c:pt idx="1397">
                  <c:v>327.5</c:v>
                </c:pt>
                <c:pt idx="1398">
                  <c:v>327.33333301544189</c:v>
                </c:pt>
                <c:pt idx="1399">
                  <c:v>327.16666698455811</c:v>
                </c:pt>
                <c:pt idx="1400">
                  <c:v>327</c:v>
                </c:pt>
                <c:pt idx="1401">
                  <c:v>327</c:v>
                </c:pt>
                <c:pt idx="1402">
                  <c:v>327</c:v>
                </c:pt>
                <c:pt idx="1403">
                  <c:v>327</c:v>
                </c:pt>
                <c:pt idx="1404">
                  <c:v>327</c:v>
                </c:pt>
                <c:pt idx="1405">
                  <c:v>327</c:v>
                </c:pt>
                <c:pt idx="1406">
                  <c:v>327</c:v>
                </c:pt>
                <c:pt idx="1407">
                  <c:v>326.83333301544189</c:v>
                </c:pt>
                <c:pt idx="1408">
                  <c:v>326.66666698455811</c:v>
                </c:pt>
                <c:pt idx="1409">
                  <c:v>326.5</c:v>
                </c:pt>
                <c:pt idx="1410">
                  <c:v>326.33333301544189</c:v>
                </c:pt>
                <c:pt idx="1411">
                  <c:v>326.16666698455811</c:v>
                </c:pt>
                <c:pt idx="1412">
                  <c:v>326</c:v>
                </c:pt>
                <c:pt idx="1413">
                  <c:v>324.83333301544189</c:v>
                </c:pt>
                <c:pt idx="1414">
                  <c:v>323.66666698455811</c:v>
                </c:pt>
                <c:pt idx="1415">
                  <c:v>322.5</c:v>
                </c:pt>
                <c:pt idx="1416">
                  <c:v>321.33333301544189</c:v>
                </c:pt>
                <c:pt idx="1417">
                  <c:v>320.16666698455811</c:v>
                </c:pt>
                <c:pt idx="1418">
                  <c:v>319</c:v>
                </c:pt>
                <c:pt idx="1419">
                  <c:v>318</c:v>
                </c:pt>
                <c:pt idx="1420">
                  <c:v>317</c:v>
                </c:pt>
                <c:pt idx="1421">
                  <c:v>316</c:v>
                </c:pt>
                <c:pt idx="1422">
                  <c:v>315</c:v>
                </c:pt>
                <c:pt idx="1423">
                  <c:v>314</c:v>
                </c:pt>
                <c:pt idx="1424">
                  <c:v>313</c:v>
                </c:pt>
                <c:pt idx="1425">
                  <c:v>313.33333337306976</c:v>
                </c:pt>
                <c:pt idx="1426">
                  <c:v>313.66666662693024</c:v>
                </c:pt>
                <c:pt idx="1427">
                  <c:v>314</c:v>
                </c:pt>
                <c:pt idx="1428">
                  <c:v>314.33333325386047</c:v>
                </c:pt>
                <c:pt idx="1429">
                  <c:v>314.66666674613953</c:v>
                </c:pt>
                <c:pt idx="1430">
                  <c:v>315</c:v>
                </c:pt>
                <c:pt idx="1431">
                  <c:v>315.66666674613953</c:v>
                </c:pt>
                <c:pt idx="1432">
                  <c:v>316.33333349227905</c:v>
                </c:pt>
                <c:pt idx="1433">
                  <c:v>317</c:v>
                </c:pt>
                <c:pt idx="1434">
                  <c:v>317.66666650772095</c:v>
                </c:pt>
                <c:pt idx="1435">
                  <c:v>318.33333349227905</c:v>
                </c:pt>
                <c:pt idx="1436">
                  <c:v>319</c:v>
                </c:pt>
                <c:pt idx="1437">
                  <c:v>319.5</c:v>
                </c:pt>
                <c:pt idx="1438">
                  <c:v>320</c:v>
                </c:pt>
                <c:pt idx="1439">
                  <c:v>320.5</c:v>
                </c:pt>
                <c:pt idx="1440">
                  <c:v>321</c:v>
                </c:pt>
                <c:pt idx="1441">
                  <c:v>321.5</c:v>
                </c:pt>
                <c:pt idx="1442">
                  <c:v>322</c:v>
                </c:pt>
                <c:pt idx="1443">
                  <c:v>321.33333301544189</c:v>
                </c:pt>
                <c:pt idx="1444">
                  <c:v>320.66666698455811</c:v>
                </c:pt>
                <c:pt idx="1445">
                  <c:v>320</c:v>
                </c:pt>
                <c:pt idx="1446">
                  <c:v>319.33333349227905</c:v>
                </c:pt>
                <c:pt idx="1447">
                  <c:v>318.66666650772095</c:v>
                </c:pt>
                <c:pt idx="1448">
                  <c:v>318</c:v>
                </c:pt>
                <c:pt idx="1449">
                  <c:v>318</c:v>
                </c:pt>
                <c:pt idx="1450">
                  <c:v>318</c:v>
                </c:pt>
                <c:pt idx="1451">
                  <c:v>318</c:v>
                </c:pt>
                <c:pt idx="1452">
                  <c:v>318</c:v>
                </c:pt>
                <c:pt idx="1453">
                  <c:v>318</c:v>
                </c:pt>
                <c:pt idx="1454">
                  <c:v>318</c:v>
                </c:pt>
                <c:pt idx="1455">
                  <c:v>318.33333349227905</c:v>
                </c:pt>
                <c:pt idx="1456">
                  <c:v>318.66666650772095</c:v>
                </c:pt>
                <c:pt idx="1457">
                  <c:v>319</c:v>
                </c:pt>
                <c:pt idx="1458">
                  <c:v>319.33333349227905</c:v>
                </c:pt>
                <c:pt idx="1459">
                  <c:v>319.66666650772095</c:v>
                </c:pt>
                <c:pt idx="1460">
                  <c:v>320</c:v>
                </c:pt>
                <c:pt idx="1461">
                  <c:v>320</c:v>
                </c:pt>
                <c:pt idx="1462">
                  <c:v>320</c:v>
                </c:pt>
                <c:pt idx="1463">
                  <c:v>320</c:v>
                </c:pt>
                <c:pt idx="1464">
                  <c:v>320</c:v>
                </c:pt>
                <c:pt idx="1465">
                  <c:v>320</c:v>
                </c:pt>
                <c:pt idx="1466">
                  <c:v>320</c:v>
                </c:pt>
                <c:pt idx="1467">
                  <c:v>319.66666650772095</c:v>
                </c:pt>
                <c:pt idx="1468">
                  <c:v>319.33333349227905</c:v>
                </c:pt>
                <c:pt idx="1469">
                  <c:v>319</c:v>
                </c:pt>
                <c:pt idx="1470">
                  <c:v>318.66666650772095</c:v>
                </c:pt>
                <c:pt idx="1471">
                  <c:v>318.33333349227905</c:v>
                </c:pt>
                <c:pt idx="1472">
                  <c:v>318</c:v>
                </c:pt>
                <c:pt idx="1473">
                  <c:v>317.16666650772095</c:v>
                </c:pt>
                <c:pt idx="1474">
                  <c:v>316.33333349227905</c:v>
                </c:pt>
                <c:pt idx="1475">
                  <c:v>315.5</c:v>
                </c:pt>
                <c:pt idx="1476">
                  <c:v>314.66666674613953</c:v>
                </c:pt>
                <c:pt idx="1477">
                  <c:v>313.83333337306976</c:v>
                </c:pt>
                <c:pt idx="1478">
                  <c:v>313</c:v>
                </c:pt>
                <c:pt idx="1479">
                  <c:v>313</c:v>
                </c:pt>
                <c:pt idx="1480">
                  <c:v>313</c:v>
                </c:pt>
                <c:pt idx="1481">
                  <c:v>313</c:v>
                </c:pt>
                <c:pt idx="1482">
                  <c:v>313</c:v>
                </c:pt>
                <c:pt idx="1483">
                  <c:v>313</c:v>
                </c:pt>
                <c:pt idx="1484">
                  <c:v>313</c:v>
                </c:pt>
                <c:pt idx="1485">
                  <c:v>313</c:v>
                </c:pt>
                <c:pt idx="1486">
                  <c:v>313</c:v>
                </c:pt>
                <c:pt idx="1487">
                  <c:v>313</c:v>
                </c:pt>
                <c:pt idx="1488">
                  <c:v>313</c:v>
                </c:pt>
                <c:pt idx="1489">
                  <c:v>313</c:v>
                </c:pt>
                <c:pt idx="1490">
                  <c:v>313</c:v>
                </c:pt>
                <c:pt idx="1491">
                  <c:v>312.33333334326744</c:v>
                </c:pt>
                <c:pt idx="1492">
                  <c:v>311.66666665673256</c:v>
                </c:pt>
                <c:pt idx="1493">
                  <c:v>311</c:v>
                </c:pt>
                <c:pt idx="1494">
                  <c:v>310.33333337306976</c:v>
                </c:pt>
                <c:pt idx="1495">
                  <c:v>309.66666674613953</c:v>
                </c:pt>
                <c:pt idx="1496">
                  <c:v>309</c:v>
                </c:pt>
                <c:pt idx="1497">
                  <c:v>309.5</c:v>
                </c:pt>
                <c:pt idx="1498">
                  <c:v>310</c:v>
                </c:pt>
                <c:pt idx="1499">
                  <c:v>310.5</c:v>
                </c:pt>
                <c:pt idx="1500">
                  <c:v>311</c:v>
                </c:pt>
                <c:pt idx="1501">
                  <c:v>311.5</c:v>
                </c:pt>
                <c:pt idx="1502">
                  <c:v>311.9999999999996</c:v>
                </c:pt>
                <c:pt idx="1503">
                  <c:v>312.5</c:v>
                </c:pt>
                <c:pt idx="1504">
                  <c:v>313</c:v>
                </c:pt>
                <c:pt idx="1505">
                  <c:v>313.5</c:v>
                </c:pt>
                <c:pt idx="1506">
                  <c:v>314</c:v>
                </c:pt>
                <c:pt idx="1507">
                  <c:v>314.5</c:v>
                </c:pt>
                <c:pt idx="1508">
                  <c:v>315</c:v>
                </c:pt>
                <c:pt idx="1509">
                  <c:v>316</c:v>
                </c:pt>
                <c:pt idx="1510">
                  <c:v>317</c:v>
                </c:pt>
                <c:pt idx="1511">
                  <c:v>318</c:v>
                </c:pt>
                <c:pt idx="1512">
                  <c:v>319</c:v>
                </c:pt>
                <c:pt idx="1513">
                  <c:v>320</c:v>
                </c:pt>
                <c:pt idx="1514">
                  <c:v>321</c:v>
                </c:pt>
                <c:pt idx="1515">
                  <c:v>321.66666698455811</c:v>
                </c:pt>
                <c:pt idx="1516">
                  <c:v>322.33333301544189</c:v>
                </c:pt>
                <c:pt idx="1517">
                  <c:v>323</c:v>
                </c:pt>
                <c:pt idx="1518">
                  <c:v>323.66666698455811</c:v>
                </c:pt>
                <c:pt idx="1519">
                  <c:v>324.33333301544189</c:v>
                </c:pt>
                <c:pt idx="1520">
                  <c:v>325</c:v>
                </c:pt>
                <c:pt idx="1521">
                  <c:v>325.33333301544189</c:v>
                </c:pt>
                <c:pt idx="1522">
                  <c:v>325.66666698455811</c:v>
                </c:pt>
                <c:pt idx="1523">
                  <c:v>326</c:v>
                </c:pt>
                <c:pt idx="1524">
                  <c:v>326.33333301544189</c:v>
                </c:pt>
                <c:pt idx="1525">
                  <c:v>326.66666698455811</c:v>
                </c:pt>
                <c:pt idx="1526">
                  <c:v>327</c:v>
                </c:pt>
                <c:pt idx="1527">
                  <c:v>327.55555534362787</c:v>
                </c:pt>
                <c:pt idx="1528">
                  <c:v>328.11111068725592</c:v>
                </c:pt>
                <c:pt idx="1529">
                  <c:v>328.66666603088379</c:v>
                </c:pt>
                <c:pt idx="1530">
                  <c:v>329.22222137451172</c:v>
                </c:pt>
                <c:pt idx="1531">
                  <c:v>329.77777862548828</c:v>
                </c:pt>
                <c:pt idx="1532">
                  <c:v>330.33333396911621</c:v>
                </c:pt>
                <c:pt idx="1533">
                  <c:v>330.88888931274408</c:v>
                </c:pt>
                <c:pt idx="1534">
                  <c:v>331.44444465637207</c:v>
                </c:pt>
                <c:pt idx="1535">
                  <c:v>332</c:v>
                </c:pt>
                <c:pt idx="1536">
                  <c:v>331.5714282989502</c:v>
                </c:pt>
                <c:pt idx="1537">
                  <c:v>331.14285659790039</c:v>
                </c:pt>
                <c:pt idx="1538">
                  <c:v>330.71428489685059</c:v>
                </c:pt>
                <c:pt idx="1539">
                  <c:v>330.28571510314941</c:v>
                </c:pt>
                <c:pt idx="1540">
                  <c:v>329.85714340209961</c:v>
                </c:pt>
                <c:pt idx="1541">
                  <c:v>329.4285717010498</c:v>
                </c:pt>
                <c:pt idx="1542">
                  <c:v>329</c:v>
                </c:pt>
                <c:pt idx="1543">
                  <c:v>328.66666603088379</c:v>
                </c:pt>
                <c:pt idx="1544">
                  <c:v>328.33333396911621</c:v>
                </c:pt>
                <c:pt idx="1545">
                  <c:v>328</c:v>
                </c:pt>
                <c:pt idx="1546">
                  <c:v>327.66666698455811</c:v>
                </c:pt>
                <c:pt idx="1547">
                  <c:v>327.33333301544189</c:v>
                </c:pt>
                <c:pt idx="1548">
                  <c:v>327</c:v>
                </c:pt>
                <c:pt idx="1549">
                  <c:v>327</c:v>
                </c:pt>
                <c:pt idx="1550">
                  <c:v>327</c:v>
                </c:pt>
                <c:pt idx="1551">
                  <c:v>327</c:v>
                </c:pt>
                <c:pt idx="1552">
                  <c:v>327</c:v>
                </c:pt>
                <c:pt idx="1553">
                  <c:v>327</c:v>
                </c:pt>
                <c:pt idx="1554">
                  <c:v>327</c:v>
                </c:pt>
                <c:pt idx="1555">
                  <c:v>327</c:v>
                </c:pt>
                <c:pt idx="1556">
                  <c:v>326.80000019073492</c:v>
                </c:pt>
                <c:pt idx="1557">
                  <c:v>326.60000038146973</c:v>
                </c:pt>
                <c:pt idx="1558">
                  <c:v>326.39999961853027</c:v>
                </c:pt>
                <c:pt idx="1559">
                  <c:v>326.19999980926508</c:v>
                </c:pt>
                <c:pt idx="1560">
                  <c:v>326</c:v>
                </c:pt>
                <c:pt idx="1561">
                  <c:v>325.66666698455811</c:v>
                </c:pt>
                <c:pt idx="1562">
                  <c:v>325.33333301544189</c:v>
                </c:pt>
                <c:pt idx="1563">
                  <c:v>325</c:v>
                </c:pt>
                <c:pt idx="1564">
                  <c:v>324.66666698455811</c:v>
                </c:pt>
                <c:pt idx="1565">
                  <c:v>324.33333301544189</c:v>
                </c:pt>
                <c:pt idx="1566">
                  <c:v>324</c:v>
                </c:pt>
                <c:pt idx="1567">
                  <c:v>323.66666698455811</c:v>
                </c:pt>
                <c:pt idx="1568">
                  <c:v>323.33333301544189</c:v>
                </c:pt>
                <c:pt idx="1569">
                  <c:v>323</c:v>
                </c:pt>
                <c:pt idx="1570">
                  <c:v>322.66666698455811</c:v>
                </c:pt>
                <c:pt idx="1571">
                  <c:v>322.33333301544189</c:v>
                </c:pt>
                <c:pt idx="1572">
                  <c:v>322</c:v>
                </c:pt>
                <c:pt idx="1573">
                  <c:v>321.83333301544189</c:v>
                </c:pt>
                <c:pt idx="1574">
                  <c:v>321.66666698455811</c:v>
                </c:pt>
                <c:pt idx="1575">
                  <c:v>321.5</c:v>
                </c:pt>
                <c:pt idx="1576">
                  <c:v>321.33333301544189</c:v>
                </c:pt>
                <c:pt idx="1577">
                  <c:v>321.16666698455811</c:v>
                </c:pt>
                <c:pt idx="1578">
                  <c:v>321</c:v>
                </c:pt>
                <c:pt idx="1579">
                  <c:v>320.83333301544189</c:v>
                </c:pt>
                <c:pt idx="1580">
                  <c:v>320.66666698455811</c:v>
                </c:pt>
                <c:pt idx="1581">
                  <c:v>320.5</c:v>
                </c:pt>
                <c:pt idx="1582">
                  <c:v>320.33333301544189</c:v>
                </c:pt>
                <c:pt idx="1583">
                  <c:v>320.16666698455811</c:v>
                </c:pt>
                <c:pt idx="1584">
                  <c:v>320</c:v>
                </c:pt>
                <c:pt idx="1585">
                  <c:v>319.83333349227905</c:v>
                </c:pt>
                <c:pt idx="1586">
                  <c:v>319.66666650772095</c:v>
                </c:pt>
                <c:pt idx="1587">
                  <c:v>319.5</c:v>
                </c:pt>
                <c:pt idx="1588">
                  <c:v>319.33333349227905</c:v>
                </c:pt>
                <c:pt idx="1589">
                  <c:v>319.16666650772095</c:v>
                </c:pt>
                <c:pt idx="1590">
                  <c:v>319</c:v>
                </c:pt>
                <c:pt idx="1591">
                  <c:v>319</c:v>
                </c:pt>
                <c:pt idx="1592">
                  <c:v>319</c:v>
                </c:pt>
                <c:pt idx="1593">
                  <c:v>319</c:v>
                </c:pt>
                <c:pt idx="1594">
                  <c:v>319</c:v>
                </c:pt>
                <c:pt idx="1595">
                  <c:v>319</c:v>
                </c:pt>
                <c:pt idx="1596">
                  <c:v>319</c:v>
                </c:pt>
                <c:pt idx="1597">
                  <c:v>318.83333349227905</c:v>
                </c:pt>
                <c:pt idx="1598">
                  <c:v>318.66666650772095</c:v>
                </c:pt>
                <c:pt idx="1599">
                  <c:v>318.5</c:v>
                </c:pt>
                <c:pt idx="1600">
                  <c:v>318.33333349227905</c:v>
                </c:pt>
                <c:pt idx="1601">
                  <c:v>318.16666650772095</c:v>
                </c:pt>
                <c:pt idx="1602">
                  <c:v>318</c:v>
                </c:pt>
                <c:pt idx="1603">
                  <c:v>317.66666650772095</c:v>
                </c:pt>
                <c:pt idx="1604">
                  <c:v>317.33333349227905</c:v>
                </c:pt>
                <c:pt idx="1605">
                  <c:v>317</c:v>
                </c:pt>
                <c:pt idx="1606">
                  <c:v>316.66666650772095</c:v>
                </c:pt>
                <c:pt idx="1607">
                  <c:v>316.33333349227905</c:v>
                </c:pt>
                <c:pt idx="1608">
                  <c:v>316</c:v>
                </c:pt>
                <c:pt idx="1609">
                  <c:v>315.83333325386047</c:v>
                </c:pt>
                <c:pt idx="1610">
                  <c:v>315.66666674613953</c:v>
                </c:pt>
                <c:pt idx="1611">
                  <c:v>315.5</c:v>
                </c:pt>
                <c:pt idx="1612">
                  <c:v>315.33333325386047</c:v>
                </c:pt>
                <c:pt idx="1613">
                  <c:v>315.16666674613953</c:v>
                </c:pt>
                <c:pt idx="1614">
                  <c:v>315</c:v>
                </c:pt>
                <c:pt idx="1615">
                  <c:v>315</c:v>
                </c:pt>
                <c:pt idx="1616">
                  <c:v>315</c:v>
                </c:pt>
                <c:pt idx="1617">
                  <c:v>315</c:v>
                </c:pt>
                <c:pt idx="1618">
                  <c:v>315</c:v>
                </c:pt>
                <c:pt idx="1619">
                  <c:v>315</c:v>
                </c:pt>
                <c:pt idx="1620">
                  <c:v>315</c:v>
                </c:pt>
                <c:pt idx="1621">
                  <c:v>315</c:v>
                </c:pt>
                <c:pt idx="1622">
                  <c:v>315</c:v>
                </c:pt>
                <c:pt idx="1623">
                  <c:v>315</c:v>
                </c:pt>
                <c:pt idx="1624">
                  <c:v>315</c:v>
                </c:pt>
                <c:pt idx="1625">
                  <c:v>315</c:v>
                </c:pt>
                <c:pt idx="1626">
                  <c:v>315</c:v>
                </c:pt>
                <c:pt idx="1627">
                  <c:v>315.16666674613953</c:v>
                </c:pt>
                <c:pt idx="1628">
                  <c:v>315.33333325386047</c:v>
                </c:pt>
                <c:pt idx="1629">
                  <c:v>315.5</c:v>
                </c:pt>
                <c:pt idx="1630">
                  <c:v>315.66666674613953</c:v>
                </c:pt>
                <c:pt idx="1631">
                  <c:v>315.83333325386047</c:v>
                </c:pt>
                <c:pt idx="1632">
                  <c:v>316</c:v>
                </c:pt>
                <c:pt idx="1633">
                  <c:v>316.57142877578735</c:v>
                </c:pt>
                <c:pt idx="1634">
                  <c:v>317.14285707473755</c:v>
                </c:pt>
                <c:pt idx="1635">
                  <c:v>317.7142858505249</c:v>
                </c:pt>
                <c:pt idx="1636">
                  <c:v>318.2857141494751</c:v>
                </c:pt>
                <c:pt idx="1637">
                  <c:v>318.85714292526245</c:v>
                </c:pt>
                <c:pt idx="1638">
                  <c:v>319.42857122421265</c:v>
                </c:pt>
                <c:pt idx="1639">
                  <c:v>320</c:v>
                </c:pt>
                <c:pt idx="1640">
                  <c:v>320.5</c:v>
                </c:pt>
                <c:pt idx="1641">
                  <c:v>321</c:v>
                </c:pt>
                <c:pt idx="1642">
                  <c:v>321.5</c:v>
                </c:pt>
                <c:pt idx="1643">
                  <c:v>322</c:v>
                </c:pt>
                <c:pt idx="1644">
                  <c:v>321.83333301544189</c:v>
                </c:pt>
                <c:pt idx="1645">
                  <c:v>321.66666698455811</c:v>
                </c:pt>
                <c:pt idx="1646">
                  <c:v>321.5</c:v>
                </c:pt>
                <c:pt idx="1647">
                  <c:v>321.33333301544189</c:v>
                </c:pt>
                <c:pt idx="1648">
                  <c:v>321.16666698455811</c:v>
                </c:pt>
                <c:pt idx="1649">
                  <c:v>321</c:v>
                </c:pt>
                <c:pt idx="1650">
                  <c:v>321</c:v>
                </c:pt>
                <c:pt idx="1651">
                  <c:v>321</c:v>
                </c:pt>
                <c:pt idx="1652">
                  <c:v>321</c:v>
                </c:pt>
                <c:pt idx="1653">
                  <c:v>321</c:v>
                </c:pt>
                <c:pt idx="1654">
                  <c:v>321</c:v>
                </c:pt>
                <c:pt idx="1655">
                  <c:v>321</c:v>
                </c:pt>
                <c:pt idx="1656">
                  <c:v>320.83333301544189</c:v>
                </c:pt>
                <c:pt idx="1657">
                  <c:v>320.66666698455811</c:v>
                </c:pt>
                <c:pt idx="1658">
                  <c:v>320.5</c:v>
                </c:pt>
                <c:pt idx="1659">
                  <c:v>320.33333301544189</c:v>
                </c:pt>
                <c:pt idx="1660">
                  <c:v>320.16666698455811</c:v>
                </c:pt>
                <c:pt idx="1661">
                  <c:v>320</c:v>
                </c:pt>
                <c:pt idx="1662">
                  <c:v>319.83333349227905</c:v>
                </c:pt>
                <c:pt idx="1663">
                  <c:v>319.66666650772095</c:v>
                </c:pt>
                <c:pt idx="1664">
                  <c:v>319.5</c:v>
                </c:pt>
                <c:pt idx="1665">
                  <c:v>319.33333349227905</c:v>
                </c:pt>
                <c:pt idx="1666">
                  <c:v>319.16666650772095</c:v>
                </c:pt>
                <c:pt idx="1667">
                  <c:v>319</c:v>
                </c:pt>
                <c:pt idx="1668">
                  <c:v>318.83333349227905</c:v>
                </c:pt>
                <c:pt idx="1669">
                  <c:v>318.66666650772095</c:v>
                </c:pt>
                <c:pt idx="1670">
                  <c:v>318.5</c:v>
                </c:pt>
                <c:pt idx="1671">
                  <c:v>318.33333349227905</c:v>
                </c:pt>
                <c:pt idx="1672">
                  <c:v>318.16666650772095</c:v>
                </c:pt>
                <c:pt idx="1673">
                  <c:v>318</c:v>
                </c:pt>
                <c:pt idx="1674">
                  <c:v>317.85714292526245</c:v>
                </c:pt>
                <c:pt idx="1675">
                  <c:v>317.7142858505249</c:v>
                </c:pt>
                <c:pt idx="1676">
                  <c:v>317.57142877578735</c:v>
                </c:pt>
                <c:pt idx="1677">
                  <c:v>317.42857122421265</c:v>
                </c:pt>
                <c:pt idx="1678">
                  <c:v>317.2857141494751</c:v>
                </c:pt>
                <c:pt idx="1679">
                  <c:v>317.14285707473755</c:v>
                </c:pt>
                <c:pt idx="1680">
                  <c:v>317</c:v>
                </c:pt>
                <c:pt idx="1681">
                  <c:v>316.5</c:v>
                </c:pt>
                <c:pt idx="1682">
                  <c:v>316</c:v>
                </c:pt>
                <c:pt idx="1683">
                  <c:v>315.5</c:v>
                </c:pt>
                <c:pt idx="1684">
                  <c:v>315</c:v>
                </c:pt>
                <c:pt idx="1685">
                  <c:v>314.66666674613953</c:v>
                </c:pt>
                <c:pt idx="1686">
                  <c:v>314.33333325386047</c:v>
                </c:pt>
                <c:pt idx="1687">
                  <c:v>314</c:v>
                </c:pt>
                <c:pt idx="1688">
                  <c:v>313.66666662693024</c:v>
                </c:pt>
                <c:pt idx="1689">
                  <c:v>313.33333337306976</c:v>
                </c:pt>
                <c:pt idx="1690">
                  <c:v>313</c:v>
                </c:pt>
                <c:pt idx="1691">
                  <c:v>312.66666668653488</c:v>
                </c:pt>
                <c:pt idx="1692">
                  <c:v>312.33333334326744</c:v>
                </c:pt>
                <c:pt idx="1693">
                  <c:v>312.00000000000472</c:v>
                </c:pt>
                <c:pt idx="1694">
                  <c:v>311.66666665673256</c:v>
                </c:pt>
                <c:pt idx="1695">
                  <c:v>311.33333331346512</c:v>
                </c:pt>
                <c:pt idx="1696">
                  <c:v>311</c:v>
                </c:pt>
                <c:pt idx="1697">
                  <c:v>311.33333331346512</c:v>
                </c:pt>
                <c:pt idx="1698">
                  <c:v>311.66666665673256</c:v>
                </c:pt>
                <c:pt idx="1699">
                  <c:v>311.99999999999511</c:v>
                </c:pt>
                <c:pt idx="1700">
                  <c:v>312.33333334326744</c:v>
                </c:pt>
                <c:pt idx="1701">
                  <c:v>312.66666668653488</c:v>
                </c:pt>
                <c:pt idx="1702">
                  <c:v>313</c:v>
                </c:pt>
                <c:pt idx="1703">
                  <c:v>313</c:v>
                </c:pt>
                <c:pt idx="1704">
                  <c:v>313</c:v>
                </c:pt>
                <c:pt idx="1705">
                  <c:v>313</c:v>
                </c:pt>
                <c:pt idx="1706">
                  <c:v>313</c:v>
                </c:pt>
                <c:pt idx="1707">
                  <c:v>313</c:v>
                </c:pt>
                <c:pt idx="1708">
                  <c:v>313</c:v>
                </c:pt>
                <c:pt idx="1709">
                  <c:v>313.16666662693024</c:v>
                </c:pt>
                <c:pt idx="1710">
                  <c:v>313.33333337306976</c:v>
                </c:pt>
                <c:pt idx="1711">
                  <c:v>313.5</c:v>
                </c:pt>
                <c:pt idx="1712">
                  <c:v>313.66666662693024</c:v>
                </c:pt>
                <c:pt idx="1713">
                  <c:v>313.83333337306976</c:v>
                </c:pt>
                <c:pt idx="1714">
                  <c:v>314</c:v>
                </c:pt>
                <c:pt idx="1715">
                  <c:v>313.16666662693024</c:v>
                </c:pt>
                <c:pt idx="1716">
                  <c:v>312.33333334326744</c:v>
                </c:pt>
                <c:pt idx="1717">
                  <c:v>311.5</c:v>
                </c:pt>
                <c:pt idx="1718">
                  <c:v>310.66666662693024</c:v>
                </c:pt>
                <c:pt idx="1719">
                  <c:v>309.83333325386047</c:v>
                </c:pt>
                <c:pt idx="1720">
                  <c:v>309</c:v>
                </c:pt>
                <c:pt idx="1721">
                  <c:v>308.66666674613953</c:v>
                </c:pt>
                <c:pt idx="1722">
                  <c:v>308.33333325386047</c:v>
                </c:pt>
                <c:pt idx="1723">
                  <c:v>308</c:v>
                </c:pt>
                <c:pt idx="1724">
                  <c:v>307.66666650772095</c:v>
                </c:pt>
                <c:pt idx="1725">
                  <c:v>307.33333349227905</c:v>
                </c:pt>
                <c:pt idx="1726">
                  <c:v>307</c:v>
                </c:pt>
                <c:pt idx="1727">
                  <c:v>306.80000019073486</c:v>
                </c:pt>
                <c:pt idx="1728">
                  <c:v>306.59999990463257</c:v>
                </c:pt>
                <c:pt idx="1729">
                  <c:v>306.40000009536743</c:v>
                </c:pt>
                <c:pt idx="1730">
                  <c:v>306.19999980926514</c:v>
                </c:pt>
                <c:pt idx="1731">
                  <c:v>306</c:v>
                </c:pt>
                <c:pt idx="1732">
                  <c:v>305.14285707473755</c:v>
                </c:pt>
                <c:pt idx="1733">
                  <c:v>304.2857141494751</c:v>
                </c:pt>
                <c:pt idx="1734">
                  <c:v>303.4285717010498</c:v>
                </c:pt>
                <c:pt idx="1735">
                  <c:v>302.5714282989502</c:v>
                </c:pt>
                <c:pt idx="1736">
                  <c:v>301.7142858505249</c:v>
                </c:pt>
                <c:pt idx="1737">
                  <c:v>300.85714244842529</c:v>
                </c:pt>
                <c:pt idx="1738">
                  <c:v>300</c:v>
                </c:pt>
                <c:pt idx="1739">
                  <c:v>298.66666698455811</c:v>
                </c:pt>
                <c:pt idx="1740">
                  <c:v>297.33333301544189</c:v>
                </c:pt>
                <c:pt idx="1741">
                  <c:v>296</c:v>
                </c:pt>
                <c:pt idx="1742">
                  <c:v>294.66666603088379</c:v>
                </c:pt>
                <c:pt idx="1743">
                  <c:v>293.33333396911621</c:v>
                </c:pt>
                <c:pt idx="1744">
                  <c:v>292</c:v>
                </c:pt>
                <c:pt idx="1745">
                  <c:v>291.16666603088379</c:v>
                </c:pt>
                <c:pt idx="1746">
                  <c:v>290.33333396911621</c:v>
                </c:pt>
                <c:pt idx="1747">
                  <c:v>289.5</c:v>
                </c:pt>
                <c:pt idx="1748">
                  <c:v>288.66666603088379</c:v>
                </c:pt>
                <c:pt idx="1749">
                  <c:v>287.83333396911621</c:v>
                </c:pt>
                <c:pt idx="1750">
                  <c:v>287</c:v>
                </c:pt>
                <c:pt idx="1751">
                  <c:v>286.33333396911621</c:v>
                </c:pt>
                <c:pt idx="1752">
                  <c:v>285.66666603088379</c:v>
                </c:pt>
                <c:pt idx="1753">
                  <c:v>285</c:v>
                </c:pt>
                <c:pt idx="1754">
                  <c:v>284.33333396911621</c:v>
                </c:pt>
                <c:pt idx="1755">
                  <c:v>283.66666603088379</c:v>
                </c:pt>
                <c:pt idx="1756">
                  <c:v>283</c:v>
                </c:pt>
                <c:pt idx="1757">
                  <c:v>282.33333396911621</c:v>
                </c:pt>
                <c:pt idx="1758">
                  <c:v>281.66666603088379</c:v>
                </c:pt>
                <c:pt idx="1759">
                  <c:v>281</c:v>
                </c:pt>
                <c:pt idx="1760">
                  <c:v>280.33333396911621</c:v>
                </c:pt>
                <c:pt idx="1761">
                  <c:v>279.66666793823242</c:v>
                </c:pt>
                <c:pt idx="1762">
                  <c:v>279</c:v>
                </c:pt>
                <c:pt idx="1763">
                  <c:v>278.20000076293951</c:v>
                </c:pt>
                <c:pt idx="1764">
                  <c:v>277.40000152587891</c:v>
                </c:pt>
                <c:pt idx="1765">
                  <c:v>276.59999847412109</c:v>
                </c:pt>
                <c:pt idx="1766">
                  <c:v>275.79999923706049</c:v>
                </c:pt>
                <c:pt idx="1767">
                  <c:v>275</c:v>
                </c:pt>
                <c:pt idx="1768">
                  <c:v>274.33333206176758</c:v>
                </c:pt>
                <c:pt idx="1769">
                  <c:v>273.66666793823242</c:v>
                </c:pt>
                <c:pt idx="1770">
                  <c:v>273</c:v>
                </c:pt>
                <c:pt idx="1771">
                  <c:v>272.33333206176758</c:v>
                </c:pt>
                <c:pt idx="1772">
                  <c:v>271.66666793823242</c:v>
                </c:pt>
                <c:pt idx="1773">
                  <c:v>271</c:v>
                </c:pt>
                <c:pt idx="1774">
                  <c:v>270.83333206176758</c:v>
                </c:pt>
                <c:pt idx="1775">
                  <c:v>270.66666793823242</c:v>
                </c:pt>
                <c:pt idx="1776">
                  <c:v>270.5</c:v>
                </c:pt>
                <c:pt idx="1777">
                  <c:v>270.33333206176758</c:v>
                </c:pt>
                <c:pt idx="1778">
                  <c:v>270.16666793823242</c:v>
                </c:pt>
                <c:pt idx="1779">
                  <c:v>270</c:v>
                </c:pt>
                <c:pt idx="1780">
                  <c:v>269.83333206176758</c:v>
                </c:pt>
                <c:pt idx="1781">
                  <c:v>269.66666793823242</c:v>
                </c:pt>
                <c:pt idx="1782">
                  <c:v>269.5</c:v>
                </c:pt>
                <c:pt idx="1783">
                  <c:v>269.33333206176758</c:v>
                </c:pt>
                <c:pt idx="1784">
                  <c:v>269.16666793823242</c:v>
                </c:pt>
                <c:pt idx="1785">
                  <c:v>269</c:v>
                </c:pt>
                <c:pt idx="1786">
                  <c:v>269.83333206176758</c:v>
                </c:pt>
                <c:pt idx="1787">
                  <c:v>270.66666793823242</c:v>
                </c:pt>
                <c:pt idx="1788">
                  <c:v>271.5</c:v>
                </c:pt>
                <c:pt idx="1789">
                  <c:v>272.33333206176758</c:v>
                </c:pt>
                <c:pt idx="1790">
                  <c:v>273.16666793823242</c:v>
                </c:pt>
                <c:pt idx="1791">
                  <c:v>274</c:v>
                </c:pt>
                <c:pt idx="1792">
                  <c:v>274.16666793823242</c:v>
                </c:pt>
                <c:pt idx="1793">
                  <c:v>274.33333206176758</c:v>
                </c:pt>
                <c:pt idx="1794">
                  <c:v>274.5</c:v>
                </c:pt>
                <c:pt idx="1795">
                  <c:v>274.66666793823242</c:v>
                </c:pt>
                <c:pt idx="1796">
                  <c:v>274.83333206176758</c:v>
                </c:pt>
                <c:pt idx="1797">
                  <c:v>275</c:v>
                </c:pt>
                <c:pt idx="1798">
                  <c:v>274.33333206176758</c:v>
                </c:pt>
                <c:pt idx="1799">
                  <c:v>273.66666793823242</c:v>
                </c:pt>
                <c:pt idx="1800">
                  <c:v>273</c:v>
                </c:pt>
                <c:pt idx="1801">
                  <c:v>272.33333206176758</c:v>
                </c:pt>
                <c:pt idx="1802">
                  <c:v>271.66666793823242</c:v>
                </c:pt>
                <c:pt idx="1803">
                  <c:v>271</c:v>
                </c:pt>
                <c:pt idx="1804">
                  <c:v>271.5</c:v>
                </c:pt>
                <c:pt idx="1805">
                  <c:v>272</c:v>
                </c:pt>
                <c:pt idx="1806">
                  <c:v>272.5</c:v>
                </c:pt>
                <c:pt idx="1807">
                  <c:v>273</c:v>
                </c:pt>
                <c:pt idx="1808">
                  <c:v>273.5</c:v>
                </c:pt>
                <c:pt idx="1809">
                  <c:v>274</c:v>
                </c:pt>
                <c:pt idx="1810">
                  <c:v>274.5</c:v>
                </c:pt>
                <c:pt idx="1811">
                  <c:v>275</c:v>
                </c:pt>
                <c:pt idx="1812">
                  <c:v>274.75</c:v>
                </c:pt>
                <c:pt idx="1813">
                  <c:v>274.5</c:v>
                </c:pt>
                <c:pt idx="1814">
                  <c:v>274.25</c:v>
                </c:pt>
                <c:pt idx="1815">
                  <c:v>274</c:v>
                </c:pt>
                <c:pt idx="1816">
                  <c:v>273.75</c:v>
                </c:pt>
                <c:pt idx="1817">
                  <c:v>273.5</c:v>
                </c:pt>
                <c:pt idx="1818">
                  <c:v>273.25</c:v>
                </c:pt>
                <c:pt idx="1819">
                  <c:v>273</c:v>
                </c:pt>
                <c:pt idx="1820">
                  <c:v>273.66666793823242</c:v>
                </c:pt>
                <c:pt idx="1821">
                  <c:v>274.33333206176758</c:v>
                </c:pt>
                <c:pt idx="1822">
                  <c:v>275</c:v>
                </c:pt>
                <c:pt idx="1823">
                  <c:v>275.66666793823242</c:v>
                </c:pt>
                <c:pt idx="1824">
                  <c:v>276.33333206176758</c:v>
                </c:pt>
                <c:pt idx="1825">
                  <c:v>277</c:v>
                </c:pt>
                <c:pt idx="1826">
                  <c:v>277.33333206176758</c:v>
                </c:pt>
                <c:pt idx="1827">
                  <c:v>277.66666793823242</c:v>
                </c:pt>
                <c:pt idx="1828">
                  <c:v>278</c:v>
                </c:pt>
                <c:pt idx="1829">
                  <c:v>278.33333206176758</c:v>
                </c:pt>
                <c:pt idx="1830">
                  <c:v>278.66666793823242</c:v>
                </c:pt>
                <c:pt idx="1831">
                  <c:v>279</c:v>
                </c:pt>
                <c:pt idx="1832">
                  <c:v>278.16666793823242</c:v>
                </c:pt>
                <c:pt idx="1833">
                  <c:v>277.33333206176758</c:v>
                </c:pt>
                <c:pt idx="1834">
                  <c:v>276.5</c:v>
                </c:pt>
                <c:pt idx="1835">
                  <c:v>275.66666793823242</c:v>
                </c:pt>
                <c:pt idx="1836">
                  <c:v>274.83333206176758</c:v>
                </c:pt>
                <c:pt idx="1837">
                  <c:v>274</c:v>
                </c:pt>
                <c:pt idx="1838">
                  <c:v>273</c:v>
                </c:pt>
                <c:pt idx="1839">
                  <c:v>272</c:v>
                </c:pt>
                <c:pt idx="1840">
                  <c:v>271</c:v>
                </c:pt>
                <c:pt idx="1841">
                  <c:v>270.40000152587891</c:v>
                </c:pt>
                <c:pt idx="1842">
                  <c:v>269.79999923706049</c:v>
                </c:pt>
                <c:pt idx="1843">
                  <c:v>269.20000076293951</c:v>
                </c:pt>
                <c:pt idx="1844">
                  <c:v>268.59999847412109</c:v>
                </c:pt>
                <c:pt idx="1845">
                  <c:v>268</c:v>
                </c:pt>
                <c:pt idx="1846">
                  <c:v>267.33333206176758</c:v>
                </c:pt>
                <c:pt idx="1847">
                  <c:v>266.66666793823242</c:v>
                </c:pt>
                <c:pt idx="1848">
                  <c:v>266</c:v>
                </c:pt>
                <c:pt idx="1849">
                  <c:v>265.33333206176758</c:v>
                </c:pt>
                <c:pt idx="1850">
                  <c:v>264.66666793823242</c:v>
                </c:pt>
                <c:pt idx="1851">
                  <c:v>264</c:v>
                </c:pt>
                <c:pt idx="1852">
                  <c:v>263.83333206176758</c:v>
                </c:pt>
                <c:pt idx="1853">
                  <c:v>263.66666793823242</c:v>
                </c:pt>
                <c:pt idx="1854">
                  <c:v>263.5</c:v>
                </c:pt>
                <c:pt idx="1855">
                  <c:v>263.33333206176758</c:v>
                </c:pt>
                <c:pt idx="1856">
                  <c:v>263.16666793823242</c:v>
                </c:pt>
                <c:pt idx="1857">
                  <c:v>263</c:v>
                </c:pt>
                <c:pt idx="1858">
                  <c:v>262.75</c:v>
                </c:pt>
                <c:pt idx="1859">
                  <c:v>262.5</c:v>
                </c:pt>
                <c:pt idx="1860">
                  <c:v>262.25</c:v>
                </c:pt>
                <c:pt idx="1861">
                  <c:v>262</c:v>
                </c:pt>
                <c:pt idx="1862">
                  <c:v>262</c:v>
                </c:pt>
                <c:pt idx="1863">
                  <c:v>262</c:v>
                </c:pt>
                <c:pt idx="1864">
                  <c:v>262</c:v>
                </c:pt>
                <c:pt idx="1865">
                  <c:v>262</c:v>
                </c:pt>
                <c:pt idx="1866">
                  <c:v>262</c:v>
                </c:pt>
                <c:pt idx="1867">
                  <c:v>262.33333206176758</c:v>
                </c:pt>
                <c:pt idx="1868">
                  <c:v>262.66666793823242</c:v>
                </c:pt>
                <c:pt idx="1869">
                  <c:v>263</c:v>
                </c:pt>
                <c:pt idx="1870">
                  <c:v>263.33333206176758</c:v>
                </c:pt>
                <c:pt idx="1871">
                  <c:v>263.66666793823242</c:v>
                </c:pt>
                <c:pt idx="1872">
                  <c:v>264</c:v>
                </c:pt>
                <c:pt idx="1873">
                  <c:v>264.33333206176758</c:v>
                </c:pt>
                <c:pt idx="1874">
                  <c:v>264.66666793823242</c:v>
                </c:pt>
                <c:pt idx="1875">
                  <c:v>265</c:v>
                </c:pt>
                <c:pt idx="1876">
                  <c:v>265.33333206176758</c:v>
                </c:pt>
                <c:pt idx="1877">
                  <c:v>265.66666793823242</c:v>
                </c:pt>
                <c:pt idx="1878">
                  <c:v>266</c:v>
                </c:pt>
                <c:pt idx="1879">
                  <c:v>265.83333206176758</c:v>
                </c:pt>
                <c:pt idx="1880">
                  <c:v>265.66666793823242</c:v>
                </c:pt>
                <c:pt idx="1881">
                  <c:v>265.5</c:v>
                </c:pt>
                <c:pt idx="1882">
                  <c:v>265.33333206176758</c:v>
                </c:pt>
                <c:pt idx="1883">
                  <c:v>265.16666793823242</c:v>
                </c:pt>
                <c:pt idx="1884">
                  <c:v>265</c:v>
                </c:pt>
                <c:pt idx="1885">
                  <c:v>264.79999923706049</c:v>
                </c:pt>
                <c:pt idx="1886">
                  <c:v>264.59999847412109</c:v>
                </c:pt>
                <c:pt idx="1887">
                  <c:v>264.40000152587891</c:v>
                </c:pt>
                <c:pt idx="1888">
                  <c:v>264.20000076293951</c:v>
                </c:pt>
                <c:pt idx="1889">
                  <c:v>264</c:v>
                </c:pt>
                <c:pt idx="1890">
                  <c:v>263</c:v>
                </c:pt>
                <c:pt idx="1891">
                  <c:v>262</c:v>
                </c:pt>
                <c:pt idx="1892">
                  <c:v>261</c:v>
                </c:pt>
                <c:pt idx="1893">
                  <c:v>260</c:v>
                </c:pt>
                <c:pt idx="1894">
                  <c:v>259</c:v>
                </c:pt>
                <c:pt idx="1895">
                  <c:v>258</c:v>
                </c:pt>
                <c:pt idx="1896">
                  <c:v>257</c:v>
                </c:pt>
                <c:pt idx="1897">
                  <c:v>257.16666793823242</c:v>
                </c:pt>
                <c:pt idx="1898">
                  <c:v>257.33333206176758</c:v>
                </c:pt>
                <c:pt idx="1899">
                  <c:v>257.5</c:v>
                </c:pt>
                <c:pt idx="1900">
                  <c:v>257.66666793823242</c:v>
                </c:pt>
                <c:pt idx="1901">
                  <c:v>257.83333206176758</c:v>
                </c:pt>
                <c:pt idx="1902">
                  <c:v>258</c:v>
                </c:pt>
                <c:pt idx="1903">
                  <c:v>257.83333206176758</c:v>
                </c:pt>
                <c:pt idx="1904">
                  <c:v>257.66666793823242</c:v>
                </c:pt>
                <c:pt idx="1905">
                  <c:v>257.5</c:v>
                </c:pt>
                <c:pt idx="1906">
                  <c:v>257.33333206176758</c:v>
                </c:pt>
                <c:pt idx="1907">
                  <c:v>257.16666793823242</c:v>
                </c:pt>
                <c:pt idx="1908">
                  <c:v>257</c:v>
                </c:pt>
                <c:pt idx="1909">
                  <c:v>257.16666793823242</c:v>
                </c:pt>
                <c:pt idx="1910">
                  <c:v>257.33333206176758</c:v>
                </c:pt>
                <c:pt idx="1911">
                  <c:v>257.5</c:v>
                </c:pt>
                <c:pt idx="1912">
                  <c:v>257.66666793823242</c:v>
                </c:pt>
                <c:pt idx="1913">
                  <c:v>257.83333206176758</c:v>
                </c:pt>
                <c:pt idx="1914">
                  <c:v>258</c:v>
                </c:pt>
                <c:pt idx="1915">
                  <c:v>257.83333206176758</c:v>
                </c:pt>
                <c:pt idx="1916">
                  <c:v>257.66666793823242</c:v>
                </c:pt>
                <c:pt idx="1917">
                  <c:v>257.5</c:v>
                </c:pt>
                <c:pt idx="1918">
                  <c:v>257.33333206176758</c:v>
                </c:pt>
                <c:pt idx="1919">
                  <c:v>257.16666793823242</c:v>
                </c:pt>
                <c:pt idx="1920">
                  <c:v>257</c:v>
                </c:pt>
                <c:pt idx="1921">
                  <c:v>257.83333206176758</c:v>
                </c:pt>
                <c:pt idx="1922">
                  <c:v>258.66666793823242</c:v>
                </c:pt>
                <c:pt idx="1923">
                  <c:v>259.5</c:v>
                </c:pt>
                <c:pt idx="1924">
                  <c:v>260.33333206176758</c:v>
                </c:pt>
                <c:pt idx="1925">
                  <c:v>261.16666793823242</c:v>
                </c:pt>
                <c:pt idx="1926">
                  <c:v>262</c:v>
                </c:pt>
                <c:pt idx="1927">
                  <c:v>262.42856979370117</c:v>
                </c:pt>
                <c:pt idx="1928">
                  <c:v>262.85714340209961</c:v>
                </c:pt>
                <c:pt idx="1929">
                  <c:v>263.28571319580078</c:v>
                </c:pt>
                <c:pt idx="1930">
                  <c:v>263.71428680419922</c:v>
                </c:pt>
                <c:pt idx="1931">
                  <c:v>264.14285659790039</c:v>
                </c:pt>
                <c:pt idx="1932">
                  <c:v>264.57143020629883</c:v>
                </c:pt>
                <c:pt idx="1933">
                  <c:v>265</c:v>
                </c:pt>
                <c:pt idx="1934">
                  <c:v>264.33333206176758</c:v>
                </c:pt>
                <c:pt idx="1935">
                  <c:v>263.66666793823242</c:v>
                </c:pt>
                <c:pt idx="1936">
                  <c:v>263</c:v>
                </c:pt>
                <c:pt idx="1937">
                  <c:v>262.33333206176758</c:v>
                </c:pt>
                <c:pt idx="1938">
                  <c:v>261.66666793823242</c:v>
                </c:pt>
                <c:pt idx="1939">
                  <c:v>261</c:v>
                </c:pt>
                <c:pt idx="1940">
                  <c:v>260.33333206176758</c:v>
                </c:pt>
                <c:pt idx="1941">
                  <c:v>259.66666793823242</c:v>
                </c:pt>
                <c:pt idx="1942">
                  <c:v>259</c:v>
                </c:pt>
                <c:pt idx="1943">
                  <c:v>259.5</c:v>
                </c:pt>
                <c:pt idx="1944">
                  <c:v>260</c:v>
                </c:pt>
                <c:pt idx="1945">
                  <c:v>260.5</c:v>
                </c:pt>
                <c:pt idx="1946">
                  <c:v>261</c:v>
                </c:pt>
                <c:pt idx="1947">
                  <c:v>261.5</c:v>
                </c:pt>
                <c:pt idx="1948">
                  <c:v>262</c:v>
                </c:pt>
                <c:pt idx="1949">
                  <c:v>262.16666793823242</c:v>
                </c:pt>
                <c:pt idx="1950">
                  <c:v>262.33333206176758</c:v>
                </c:pt>
                <c:pt idx="1951">
                  <c:v>262.5</c:v>
                </c:pt>
                <c:pt idx="1952">
                  <c:v>262.66666793823242</c:v>
                </c:pt>
                <c:pt idx="1953">
                  <c:v>262.83333206176758</c:v>
                </c:pt>
                <c:pt idx="1954">
                  <c:v>263</c:v>
                </c:pt>
                <c:pt idx="1955">
                  <c:v>263</c:v>
                </c:pt>
                <c:pt idx="1956">
                  <c:v>263</c:v>
                </c:pt>
                <c:pt idx="1957">
                  <c:v>263</c:v>
                </c:pt>
                <c:pt idx="1958">
                  <c:v>263</c:v>
                </c:pt>
                <c:pt idx="1959">
                  <c:v>263</c:v>
                </c:pt>
                <c:pt idx="1960">
                  <c:v>263</c:v>
                </c:pt>
                <c:pt idx="1961">
                  <c:v>263.66666793823242</c:v>
                </c:pt>
                <c:pt idx="1962">
                  <c:v>264.33333206176758</c:v>
                </c:pt>
                <c:pt idx="1963">
                  <c:v>265</c:v>
                </c:pt>
                <c:pt idx="1964">
                  <c:v>265.66666793823242</c:v>
                </c:pt>
                <c:pt idx="1965">
                  <c:v>266.33333206176758</c:v>
                </c:pt>
                <c:pt idx="1966">
                  <c:v>267</c:v>
                </c:pt>
                <c:pt idx="1967">
                  <c:v>267.33333206176758</c:v>
                </c:pt>
                <c:pt idx="1968">
                  <c:v>267.66666793823242</c:v>
                </c:pt>
                <c:pt idx="1969">
                  <c:v>268</c:v>
                </c:pt>
                <c:pt idx="1970">
                  <c:v>268.33333206176758</c:v>
                </c:pt>
                <c:pt idx="1971">
                  <c:v>268.66666793823242</c:v>
                </c:pt>
                <c:pt idx="1972">
                  <c:v>269</c:v>
                </c:pt>
                <c:pt idx="1973">
                  <c:v>269</c:v>
                </c:pt>
                <c:pt idx="1974">
                  <c:v>269</c:v>
                </c:pt>
                <c:pt idx="1975">
                  <c:v>269</c:v>
                </c:pt>
                <c:pt idx="1976">
                  <c:v>269</c:v>
                </c:pt>
                <c:pt idx="1977">
                  <c:v>269</c:v>
                </c:pt>
                <c:pt idx="1978">
                  <c:v>268.33333206176758</c:v>
                </c:pt>
                <c:pt idx="1979">
                  <c:v>267.66666793823242</c:v>
                </c:pt>
                <c:pt idx="1980">
                  <c:v>267</c:v>
                </c:pt>
                <c:pt idx="1981">
                  <c:v>266.33333206176758</c:v>
                </c:pt>
                <c:pt idx="1982">
                  <c:v>265.66666793823242</c:v>
                </c:pt>
                <c:pt idx="1983">
                  <c:v>265</c:v>
                </c:pt>
                <c:pt idx="1984">
                  <c:v>265.33333206176758</c:v>
                </c:pt>
                <c:pt idx="1985">
                  <c:v>265.66666793823242</c:v>
                </c:pt>
                <c:pt idx="1986">
                  <c:v>266</c:v>
                </c:pt>
                <c:pt idx="1987">
                  <c:v>266.33333206176758</c:v>
                </c:pt>
                <c:pt idx="1988">
                  <c:v>266.66666793823242</c:v>
                </c:pt>
                <c:pt idx="1989">
                  <c:v>267</c:v>
                </c:pt>
                <c:pt idx="1990">
                  <c:v>266.16666793823242</c:v>
                </c:pt>
                <c:pt idx="1991">
                  <c:v>265.33333206176758</c:v>
                </c:pt>
                <c:pt idx="1992">
                  <c:v>264.5</c:v>
                </c:pt>
                <c:pt idx="1993">
                  <c:v>263.66666793823242</c:v>
                </c:pt>
                <c:pt idx="1994">
                  <c:v>262.83333206176758</c:v>
                </c:pt>
                <c:pt idx="1995">
                  <c:v>262</c:v>
                </c:pt>
                <c:pt idx="1996">
                  <c:v>261.66666793823242</c:v>
                </c:pt>
                <c:pt idx="1997">
                  <c:v>261.33333206176758</c:v>
                </c:pt>
                <c:pt idx="1998">
                  <c:v>261</c:v>
                </c:pt>
                <c:pt idx="1999">
                  <c:v>260.66666793823242</c:v>
                </c:pt>
                <c:pt idx="2000">
                  <c:v>260.33333206176758</c:v>
                </c:pt>
                <c:pt idx="2001">
                  <c:v>260</c:v>
                </c:pt>
                <c:pt idx="2002">
                  <c:v>260.5</c:v>
                </c:pt>
                <c:pt idx="2003">
                  <c:v>261</c:v>
                </c:pt>
                <c:pt idx="2004">
                  <c:v>261.5</c:v>
                </c:pt>
                <c:pt idx="2005">
                  <c:v>262</c:v>
                </c:pt>
                <c:pt idx="2006">
                  <c:v>262.5</c:v>
                </c:pt>
                <c:pt idx="2007">
                  <c:v>263</c:v>
                </c:pt>
                <c:pt idx="2008">
                  <c:v>262.66666793823242</c:v>
                </c:pt>
                <c:pt idx="2009">
                  <c:v>262.33333206176758</c:v>
                </c:pt>
                <c:pt idx="2010">
                  <c:v>262</c:v>
                </c:pt>
                <c:pt idx="2011">
                  <c:v>261.66666793823242</c:v>
                </c:pt>
                <c:pt idx="2012">
                  <c:v>261.33333206176758</c:v>
                </c:pt>
                <c:pt idx="2013">
                  <c:v>261</c:v>
                </c:pt>
                <c:pt idx="2014">
                  <c:v>260.66666793823242</c:v>
                </c:pt>
                <c:pt idx="2015">
                  <c:v>260.33333206176758</c:v>
                </c:pt>
                <c:pt idx="2016">
                  <c:v>260</c:v>
                </c:pt>
                <c:pt idx="2017">
                  <c:v>259.66666793823242</c:v>
                </c:pt>
                <c:pt idx="2018">
                  <c:v>259.33333206176758</c:v>
                </c:pt>
                <c:pt idx="2019">
                  <c:v>259</c:v>
                </c:pt>
                <c:pt idx="2020">
                  <c:v>259</c:v>
                </c:pt>
                <c:pt idx="2021">
                  <c:v>259</c:v>
                </c:pt>
                <c:pt idx="2022">
                  <c:v>259</c:v>
                </c:pt>
                <c:pt idx="2023">
                  <c:v>259</c:v>
                </c:pt>
                <c:pt idx="2024">
                  <c:v>259</c:v>
                </c:pt>
                <c:pt idx="2025">
                  <c:v>259</c:v>
                </c:pt>
                <c:pt idx="2026">
                  <c:v>259.16666793823242</c:v>
                </c:pt>
                <c:pt idx="2027">
                  <c:v>259.33333206176758</c:v>
                </c:pt>
                <c:pt idx="2028">
                  <c:v>259.5</c:v>
                </c:pt>
                <c:pt idx="2029">
                  <c:v>259.66666793823242</c:v>
                </c:pt>
                <c:pt idx="2030">
                  <c:v>259.83333206176758</c:v>
                </c:pt>
                <c:pt idx="2031">
                  <c:v>260</c:v>
                </c:pt>
                <c:pt idx="2032">
                  <c:v>259.83333206176758</c:v>
                </c:pt>
                <c:pt idx="2033">
                  <c:v>259.66666793823242</c:v>
                </c:pt>
                <c:pt idx="2034">
                  <c:v>259.5</c:v>
                </c:pt>
                <c:pt idx="2035">
                  <c:v>259.33333206176758</c:v>
                </c:pt>
                <c:pt idx="2036">
                  <c:v>259.16666793823242</c:v>
                </c:pt>
                <c:pt idx="2037">
                  <c:v>259</c:v>
                </c:pt>
                <c:pt idx="2038">
                  <c:v>259.16666793823242</c:v>
                </c:pt>
                <c:pt idx="2039">
                  <c:v>259.33333206176758</c:v>
                </c:pt>
                <c:pt idx="2040">
                  <c:v>259.5</c:v>
                </c:pt>
                <c:pt idx="2041">
                  <c:v>259.66666793823242</c:v>
                </c:pt>
                <c:pt idx="2042">
                  <c:v>259.83333206176758</c:v>
                </c:pt>
                <c:pt idx="2043">
                  <c:v>260</c:v>
                </c:pt>
                <c:pt idx="2044">
                  <c:v>259.83333206176758</c:v>
                </c:pt>
                <c:pt idx="2045">
                  <c:v>259.66666793823242</c:v>
                </c:pt>
                <c:pt idx="2046">
                  <c:v>259.5</c:v>
                </c:pt>
                <c:pt idx="2047">
                  <c:v>259.33333206176758</c:v>
                </c:pt>
                <c:pt idx="2048">
                  <c:v>259.16666793823242</c:v>
                </c:pt>
                <c:pt idx="2049">
                  <c:v>259</c:v>
                </c:pt>
                <c:pt idx="2050">
                  <c:v>259.40000152587891</c:v>
                </c:pt>
                <c:pt idx="2051">
                  <c:v>259.79999923706049</c:v>
                </c:pt>
                <c:pt idx="2052">
                  <c:v>260.20000076293951</c:v>
                </c:pt>
                <c:pt idx="2053">
                  <c:v>260.59999847412109</c:v>
                </c:pt>
                <c:pt idx="2054">
                  <c:v>261</c:v>
                </c:pt>
                <c:pt idx="2055">
                  <c:v>260.33333206176758</c:v>
                </c:pt>
                <c:pt idx="2056">
                  <c:v>259.66666793823242</c:v>
                </c:pt>
                <c:pt idx="2057">
                  <c:v>259</c:v>
                </c:pt>
                <c:pt idx="2058">
                  <c:v>258.33333206176758</c:v>
                </c:pt>
                <c:pt idx="2059">
                  <c:v>257.66666793823242</c:v>
                </c:pt>
                <c:pt idx="2060">
                  <c:v>257</c:v>
                </c:pt>
                <c:pt idx="2061">
                  <c:v>256.5</c:v>
                </c:pt>
                <c:pt idx="2062">
                  <c:v>256</c:v>
                </c:pt>
                <c:pt idx="2063">
                  <c:v>255.5</c:v>
                </c:pt>
                <c:pt idx="2064">
                  <c:v>255</c:v>
                </c:pt>
                <c:pt idx="2065">
                  <c:v>254.5</c:v>
                </c:pt>
                <c:pt idx="2066">
                  <c:v>254</c:v>
                </c:pt>
                <c:pt idx="2067">
                  <c:v>253.66666793823239</c:v>
                </c:pt>
                <c:pt idx="2068">
                  <c:v>253.33333206176761</c:v>
                </c:pt>
                <c:pt idx="2069">
                  <c:v>253</c:v>
                </c:pt>
                <c:pt idx="2070">
                  <c:v>252.66666793823239</c:v>
                </c:pt>
                <c:pt idx="2071">
                  <c:v>252.33333206176761</c:v>
                </c:pt>
                <c:pt idx="2072">
                  <c:v>252</c:v>
                </c:pt>
                <c:pt idx="2073">
                  <c:v>251.83333206176761</c:v>
                </c:pt>
                <c:pt idx="2074">
                  <c:v>251.66666793823239</c:v>
                </c:pt>
                <c:pt idx="2075">
                  <c:v>251.5</c:v>
                </c:pt>
                <c:pt idx="2076">
                  <c:v>251.33333206176761</c:v>
                </c:pt>
                <c:pt idx="2077">
                  <c:v>251.16666793823239</c:v>
                </c:pt>
                <c:pt idx="2078">
                  <c:v>251</c:v>
                </c:pt>
                <c:pt idx="2079">
                  <c:v>251</c:v>
                </c:pt>
                <c:pt idx="2080">
                  <c:v>251</c:v>
                </c:pt>
                <c:pt idx="2081">
                  <c:v>251</c:v>
                </c:pt>
                <c:pt idx="2082">
                  <c:v>251</c:v>
                </c:pt>
                <c:pt idx="2083">
                  <c:v>251</c:v>
                </c:pt>
                <c:pt idx="2084">
                  <c:v>251</c:v>
                </c:pt>
                <c:pt idx="2085">
                  <c:v>251.33333206176761</c:v>
                </c:pt>
                <c:pt idx="2086">
                  <c:v>251.66666793823239</c:v>
                </c:pt>
                <c:pt idx="2087">
                  <c:v>252</c:v>
                </c:pt>
                <c:pt idx="2088">
                  <c:v>252.33333206176761</c:v>
                </c:pt>
                <c:pt idx="2089">
                  <c:v>252.66666793823239</c:v>
                </c:pt>
                <c:pt idx="2090">
                  <c:v>253</c:v>
                </c:pt>
                <c:pt idx="2091">
                  <c:v>253.66666793823239</c:v>
                </c:pt>
                <c:pt idx="2092">
                  <c:v>254.33333206176761</c:v>
                </c:pt>
                <c:pt idx="2093">
                  <c:v>255</c:v>
                </c:pt>
                <c:pt idx="2094">
                  <c:v>255.66666793823239</c:v>
                </c:pt>
                <c:pt idx="2095">
                  <c:v>256.33333206176758</c:v>
                </c:pt>
                <c:pt idx="2096">
                  <c:v>257</c:v>
                </c:pt>
                <c:pt idx="2097">
                  <c:v>256.125</c:v>
                </c:pt>
                <c:pt idx="2098">
                  <c:v>255.25</c:v>
                </c:pt>
                <c:pt idx="2099">
                  <c:v>254.375</c:v>
                </c:pt>
                <c:pt idx="2100">
                  <c:v>253.5</c:v>
                </c:pt>
                <c:pt idx="2101">
                  <c:v>252.625</c:v>
                </c:pt>
                <c:pt idx="2102">
                  <c:v>251.75</c:v>
                </c:pt>
                <c:pt idx="2103">
                  <c:v>250.875</c:v>
                </c:pt>
                <c:pt idx="2104">
                  <c:v>250</c:v>
                </c:pt>
                <c:pt idx="2105">
                  <c:v>248.5</c:v>
                </c:pt>
                <c:pt idx="2106">
                  <c:v>247</c:v>
                </c:pt>
                <c:pt idx="2107">
                  <c:v>245.5</c:v>
                </c:pt>
                <c:pt idx="2108">
                  <c:v>244</c:v>
                </c:pt>
                <c:pt idx="2109">
                  <c:v>242.59999847412109</c:v>
                </c:pt>
                <c:pt idx="2110">
                  <c:v>241.19999694824219</c:v>
                </c:pt>
                <c:pt idx="2111">
                  <c:v>239.80000305175781</c:v>
                </c:pt>
                <c:pt idx="2112">
                  <c:v>238.40000152587891</c:v>
                </c:pt>
                <c:pt idx="2113">
                  <c:v>237</c:v>
                </c:pt>
                <c:pt idx="2114">
                  <c:v>236.33333587646479</c:v>
                </c:pt>
                <c:pt idx="2115">
                  <c:v>235.66666412353521</c:v>
                </c:pt>
                <c:pt idx="2116">
                  <c:v>235</c:v>
                </c:pt>
                <c:pt idx="2117">
                  <c:v>234.33333587646479</c:v>
                </c:pt>
                <c:pt idx="2118">
                  <c:v>233.66666412353521</c:v>
                </c:pt>
                <c:pt idx="2119">
                  <c:v>233</c:v>
                </c:pt>
                <c:pt idx="2120">
                  <c:v>232.66666412353521</c:v>
                </c:pt>
                <c:pt idx="2121">
                  <c:v>232.33333587646479</c:v>
                </c:pt>
                <c:pt idx="2122">
                  <c:v>232</c:v>
                </c:pt>
                <c:pt idx="2123">
                  <c:v>231.66666412353521</c:v>
                </c:pt>
                <c:pt idx="2124">
                  <c:v>231.33333587646479</c:v>
                </c:pt>
                <c:pt idx="2125">
                  <c:v>231</c:v>
                </c:pt>
                <c:pt idx="2126">
                  <c:v>231.83333587646479</c:v>
                </c:pt>
                <c:pt idx="2127">
                  <c:v>232.66666412353521</c:v>
                </c:pt>
                <c:pt idx="2128">
                  <c:v>233.5</c:v>
                </c:pt>
                <c:pt idx="2129">
                  <c:v>234.33333587646479</c:v>
                </c:pt>
                <c:pt idx="2130">
                  <c:v>235.16666412353521</c:v>
                </c:pt>
                <c:pt idx="2131">
                  <c:v>236</c:v>
                </c:pt>
                <c:pt idx="2132">
                  <c:v>236.33333587646479</c:v>
                </c:pt>
                <c:pt idx="2133">
                  <c:v>236.66666412353521</c:v>
                </c:pt>
                <c:pt idx="2134">
                  <c:v>237</c:v>
                </c:pt>
                <c:pt idx="2135">
                  <c:v>237.33333587646479</c:v>
                </c:pt>
                <c:pt idx="2136">
                  <c:v>237.66666412353521</c:v>
                </c:pt>
                <c:pt idx="2137">
                  <c:v>238</c:v>
                </c:pt>
                <c:pt idx="2138">
                  <c:v>238.33333587646479</c:v>
                </c:pt>
                <c:pt idx="2139">
                  <c:v>238.66666412353521</c:v>
                </c:pt>
                <c:pt idx="2140">
                  <c:v>239</c:v>
                </c:pt>
                <c:pt idx="2141">
                  <c:v>239.33333587646479</c:v>
                </c:pt>
                <c:pt idx="2142">
                  <c:v>239.66666412353521</c:v>
                </c:pt>
                <c:pt idx="2143">
                  <c:v>240</c:v>
                </c:pt>
                <c:pt idx="2144">
                  <c:v>240.75</c:v>
                </c:pt>
                <c:pt idx="2145">
                  <c:v>241.5</c:v>
                </c:pt>
                <c:pt idx="2146">
                  <c:v>242.25</c:v>
                </c:pt>
                <c:pt idx="2147">
                  <c:v>243</c:v>
                </c:pt>
                <c:pt idx="2148">
                  <c:v>242.25</c:v>
                </c:pt>
                <c:pt idx="2149">
                  <c:v>241.5</c:v>
                </c:pt>
                <c:pt idx="2150">
                  <c:v>240.75</c:v>
                </c:pt>
                <c:pt idx="2151">
                  <c:v>240</c:v>
                </c:pt>
                <c:pt idx="2152">
                  <c:v>239.5</c:v>
                </c:pt>
                <c:pt idx="2153">
                  <c:v>239</c:v>
                </c:pt>
                <c:pt idx="2154">
                  <c:v>238.5</c:v>
                </c:pt>
                <c:pt idx="2155">
                  <c:v>238</c:v>
                </c:pt>
                <c:pt idx="2156">
                  <c:v>237</c:v>
                </c:pt>
                <c:pt idx="2157">
                  <c:v>236</c:v>
                </c:pt>
                <c:pt idx="2158">
                  <c:v>235</c:v>
                </c:pt>
                <c:pt idx="2159">
                  <c:v>234</c:v>
                </c:pt>
                <c:pt idx="2160">
                  <c:v>233</c:v>
                </c:pt>
                <c:pt idx="2161">
                  <c:v>232</c:v>
                </c:pt>
                <c:pt idx="2162">
                  <c:v>231</c:v>
                </c:pt>
                <c:pt idx="2163">
                  <c:v>230</c:v>
                </c:pt>
                <c:pt idx="2164">
                  <c:v>229</c:v>
                </c:pt>
                <c:pt idx="2165">
                  <c:v>228</c:v>
                </c:pt>
                <c:pt idx="2166">
                  <c:v>227</c:v>
                </c:pt>
                <c:pt idx="2167">
                  <c:v>226</c:v>
                </c:pt>
                <c:pt idx="2168">
                  <c:v>226</c:v>
                </c:pt>
                <c:pt idx="2169">
                  <c:v>226</c:v>
                </c:pt>
                <c:pt idx="2170">
                  <c:v>226</c:v>
                </c:pt>
                <c:pt idx="2171">
                  <c:v>226</c:v>
                </c:pt>
                <c:pt idx="2172">
                  <c:v>226</c:v>
                </c:pt>
                <c:pt idx="2173">
                  <c:v>226</c:v>
                </c:pt>
                <c:pt idx="2174">
                  <c:v>226.57142639160162</c:v>
                </c:pt>
                <c:pt idx="2175">
                  <c:v>227.14286041259771</c:v>
                </c:pt>
                <c:pt idx="2176">
                  <c:v>227.71428680419922</c:v>
                </c:pt>
                <c:pt idx="2177">
                  <c:v>228.28571319580078</c:v>
                </c:pt>
                <c:pt idx="2178">
                  <c:v>228.85713958740229</c:v>
                </c:pt>
                <c:pt idx="2179">
                  <c:v>229.42857360839838</c:v>
                </c:pt>
                <c:pt idx="2180">
                  <c:v>230</c:v>
                </c:pt>
                <c:pt idx="2181">
                  <c:v>230.25</c:v>
                </c:pt>
                <c:pt idx="2182">
                  <c:v>230.5</c:v>
                </c:pt>
                <c:pt idx="2183">
                  <c:v>230.75</c:v>
                </c:pt>
                <c:pt idx="2184">
                  <c:v>231</c:v>
                </c:pt>
                <c:pt idx="2185">
                  <c:v>231.25</c:v>
                </c:pt>
                <c:pt idx="2186">
                  <c:v>231.5</c:v>
                </c:pt>
                <c:pt idx="2187">
                  <c:v>231.75</c:v>
                </c:pt>
                <c:pt idx="2188">
                  <c:v>232</c:v>
                </c:pt>
                <c:pt idx="2189">
                  <c:v>232.25</c:v>
                </c:pt>
                <c:pt idx="2190">
                  <c:v>232.5</c:v>
                </c:pt>
                <c:pt idx="2191">
                  <c:v>232.75</c:v>
                </c:pt>
                <c:pt idx="2192">
                  <c:v>233</c:v>
                </c:pt>
                <c:pt idx="2193">
                  <c:v>233.19999694824219</c:v>
                </c:pt>
                <c:pt idx="2194">
                  <c:v>233.40000152587891</c:v>
                </c:pt>
                <c:pt idx="2195">
                  <c:v>233.59999847412109</c:v>
                </c:pt>
                <c:pt idx="2196">
                  <c:v>233.80000305175781</c:v>
                </c:pt>
                <c:pt idx="2197">
                  <c:v>234</c:v>
                </c:pt>
                <c:pt idx="2198">
                  <c:v>234</c:v>
                </c:pt>
                <c:pt idx="2199">
                  <c:v>234</c:v>
                </c:pt>
                <c:pt idx="2200">
                  <c:v>234</c:v>
                </c:pt>
                <c:pt idx="2201">
                  <c:v>234</c:v>
                </c:pt>
                <c:pt idx="2202">
                  <c:v>233.75</c:v>
                </c:pt>
                <c:pt idx="2203">
                  <c:v>233.5</c:v>
                </c:pt>
                <c:pt idx="2204">
                  <c:v>233.25</c:v>
                </c:pt>
                <c:pt idx="2205">
                  <c:v>233</c:v>
                </c:pt>
                <c:pt idx="2206">
                  <c:v>233.40000152587891</c:v>
                </c:pt>
                <c:pt idx="2207">
                  <c:v>233.80000305175781</c:v>
                </c:pt>
                <c:pt idx="2208">
                  <c:v>234.19999694824219</c:v>
                </c:pt>
                <c:pt idx="2209">
                  <c:v>234.59999847412109</c:v>
                </c:pt>
                <c:pt idx="2210">
                  <c:v>235</c:v>
                </c:pt>
                <c:pt idx="2211">
                  <c:v>235</c:v>
                </c:pt>
                <c:pt idx="2212">
                  <c:v>235</c:v>
                </c:pt>
                <c:pt idx="2213">
                  <c:v>235</c:v>
                </c:pt>
                <c:pt idx="2214">
                  <c:v>235</c:v>
                </c:pt>
                <c:pt idx="2215">
                  <c:v>234.83333587646479</c:v>
                </c:pt>
                <c:pt idx="2216">
                  <c:v>234.66666412353521</c:v>
                </c:pt>
                <c:pt idx="2217">
                  <c:v>234.5</c:v>
                </c:pt>
                <c:pt idx="2218">
                  <c:v>234.33333587646479</c:v>
                </c:pt>
                <c:pt idx="2219">
                  <c:v>234.16666412353521</c:v>
                </c:pt>
                <c:pt idx="2220">
                  <c:v>234</c:v>
                </c:pt>
                <c:pt idx="2221">
                  <c:v>234.66666412353521</c:v>
                </c:pt>
                <c:pt idx="2222">
                  <c:v>235.33333587646479</c:v>
                </c:pt>
                <c:pt idx="2223">
                  <c:v>236</c:v>
                </c:pt>
                <c:pt idx="2224">
                  <c:v>236.66666412353521</c:v>
                </c:pt>
                <c:pt idx="2225">
                  <c:v>237.33333587646479</c:v>
                </c:pt>
                <c:pt idx="2226">
                  <c:v>238</c:v>
                </c:pt>
                <c:pt idx="2227">
                  <c:v>238.33333587646479</c:v>
                </c:pt>
                <c:pt idx="2228">
                  <c:v>238.66666412353521</c:v>
                </c:pt>
                <c:pt idx="2229">
                  <c:v>239</c:v>
                </c:pt>
                <c:pt idx="2230">
                  <c:v>239.33333587646479</c:v>
                </c:pt>
                <c:pt idx="2231">
                  <c:v>239.66666412353521</c:v>
                </c:pt>
                <c:pt idx="2232">
                  <c:v>240</c:v>
                </c:pt>
                <c:pt idx="2233">
                  <c:v>239.5</c:v>
                </c:pt>
                <c:pt idx="2234">
                  <c:v>239</c:v>
                </c:pt>
                <c:pt idx="2235">
                  <c:v>238.5</c:v>
                </c:pt>
                <c:pt idx="2236">
                  <c:v>238</c:v>
                </c:pt>
                <c:pt idx="2237">
                  <c:v>237.5</c:v>
                </c:pt>
                <c:pt idx="2238">
                  <c:v>237</c:v>
                </c:pt>
                <c:pt idx="2239">
                  <c:v>235.33333587646479</c:v>
                </c:pt>
                <c:pt idx="2240">
                  <c:v>233.66666412353521</c:v>
                </c:pt>
                <c:pt idx="2241">
                  <c:v>232</c:v>
                </c:pt>
                <c:pt idx="2242">
                  <c:v>230.80000305175781</c:v>
                </c:pt>
                <c:pt idx="2243">
                  <c:v>229.59999847412109</c:v>
                </c:pt>
                <c:pt idx="2244">
                  <c:v>228.40000152587891</c:v>
                </c:pt>
                <c:pt idx="2245">
                  <c:v>227.19999694824219</c:v>
                </c:pt>
                <c:pt idx="2246">
                  <c:v>226</c:v>
                </c:pt>
                <c:pt idx="2247">
                  <c:v>225.66666412353521</c:v>
                </c:pt>
                <c:pt idx="2248">
                  <c:v>225.33333587646479</c:v>
                </c:pt>
                <c:pt idx="2249">
                  <c:v>225</c:v>
                </c:pt>
                <c:pt idx="2250">
                  <c:v>224.66666412353521</c:v>
                </c:pt>
                <c:pt idx="2251">
                  <c:v>224.33333587646479</c:v>
                </c:pt>
                <c:pt idx="2252">
                  <c:v>224</c:v>
                </c:pt>
                <c:pt idx="2253">
                  <c:v>223.66666412353521</c:v>
                </c:pt>
                <c:pt idx="2254">
                  <c:v>223.33333587646479</c:v>
                </c:pt>
                <c:pt idx="2255">
                  <c:v>223</c:v>
                </c:pt>
                <c:pt idx="2256">
                  <c:v>222.66666412353521</c:v>
                </c:pt>
                <c:pt idx="2257">
                  <c:v>222.33333587646479</c:v>
                </c:pt>
                <c:pt idx="2258">
                  <c:v>222</c:v>
                </c:pt>
                <c:pt idx="2259">
                  <c:v>222.00971221923828</c:v>
                </c:pt>
                <c:pt idx="2260">
                  <c:v>222.019416809082</c:v>
                </c:pt>
                <c:pt idx="2261">
                  <c:v>222.02912902832031</c:v>
                </c:pt>
                <c:pt idx="2262">
                  <c:v>222.03883361816412</c:v>
                </c:pt>
                <c:pt idx="2263">
                  <c:v>222.04854583740229</c:v>
                </c:pt>
                <c:pt idx="2264">
                  <c:v>222.05825042724609</c:v>
                </c:pt>
                <c:pt idx="2265">
                  <c:v>222.0679626464844</c:v>
                </c:pt>
                <c:pt idx="2266">
                  <c:v>222.0776672363281</c:v>
                </c:pt>
                <c:pt idx="2267">
                  <c:v>222.08737945556641</c:v>
                </c:pt>
                <c:pt idx="2268">
                  <c:v>222.09708404541021</c:v>
                </c:pt>
                <c:pt idx="2269">
                  <c:v>222.10679626464838</c:v>
                </c:pt>
                <c:pt idx="2270">
                  <c:v>222.11650848388672</c:v>
                </c:pt>
                <c:pt idx="2271">
                  <c:v>222.1262130737305</c:v>
                </c:pt>
                <c:pt idx="2272">
                  <c:v>222.13592529296881</c:v>
                </c:pt>
                <c:pt idx="2273">
                  <c:v>222.1456298828125</c:v>
                </c:pt>
                <c:pt idx="2274">
                  <c:v>222.15534210205078</c:v>
                </c:pt>
                <c:pt idx="2275">
                  <c:v>222.1650466918945</c:v>
                </c:pt>
                <c:pt idx="2276">
                  <c:v>222.17475891113281</c:v>
                </c:pt>
                <c:pt idx="2277">
                  <c:v>222.18446350097662</c:v>
                </c:pt>
                <c:pt idx="2278">
                  <c:v>222.19417572021479</c:v>
                </c:pt>
                <c:pt idx="2279">
                  <c:v>222.20388031005859</c:v>
                </c:pt>
                <c:pt idx="2280">
                  <c:v>222.2135925292969</c:v>
                </c:pt>
                <c:pt idx="2281">
                  <c:v>222.22330474853521</c:v>
                </c:pt>
                <c:pt idx="2282">
                  <c:v>222.23300933837891</c:v>
                </c:pt>
                <c:pt idx="2283">
                  <c:v>222.24272155761719</c:v>
                </c:pt>
                <c:pt idx="2284">
                  <c:v>222.25242614746088</c:v>
                </c:pt>
                <c:pt idx="2285">
                  <c:v>222.26213836669922</c:v>
                </c:pt>
                <c:pt idx="2286">
                  <c:v>222.271842956543</c:v>
                </c:pt>
                <c:pt idx="2287">
                  <c:v>222.28155517578119</c:v>
                </c:pt>
                <c:pt idx="2288">
                  <c:v>222.291259765625</c:v>
                </c:pt>
                <c:pt idx="2289">
                  <c:v>222.30097198486328</c:v>
                </c:pt>
                <c:pt idx="2290">
                  <c:v>222.310676574707</c:v>
                </c:pt>
                <c:pt idx="2291">
                  <c:v>222.32038879394531</c:v>
                </c:pt>
                <c:pt idx="2292">
                  <c:v>222.33009338378912</c:v>
                </c:pt>
                <c:pt idx="2293">
                  <c:v>222.33980560302729</c:v>
                </c:pt>
                <c:pt idx="2294">
                  <c:v>222.3495178222656</c:v>
                </c:pt>
                <c:pt idx="2295">
                  <c:v>222.3592224121094</c:v>
                </c:pt>
                <c:pt idx="2296">
                  <c:v>222.36893463134771</c:v>
                </c:pt>
                <c:pt idx="2297">
                  <c:v>222.37863922119141</c:v>
                </c:pt>
                <c:pt idx="2298">
                  <c:v>222.38835144042969</c:v>
                </c:pt>
                <c:pt idx="2299">
                  <c:v>222.39805603027338</c:v>
                </c:pt>
                <c:pt idx="2300">
                  <c:v>222.40776824951172</c:v>
                </c:pt>
                <c:pt idx="2301">
                  <c:v>222.4174728393555</c:v>
                </c:pt>
                <c:pt idx="2302">
                  <c:v>222.42718505859381</c:v>
                </c:pt>
                <c:pt idx="2303">
                  <c:v>222.4368896484375</c:v>
                </c:pt>
                <c:pt idx="2304">
                  <c:v>222.44660186767578</c:v>
                </c:pt>
                <c:pt idx="2305">
                  <c:v>222.45631408691412</c:v>
                </c:pt>
                <c:pt idx="2306">
                  <c:v>222.46601867675781</c:v>
                </c:pt>
                <c:pt idx="2307">
                  <c:v>222.47573089599609</c:v>
                </c:pt>
                <c:pt idx="2308">
                  <c:v>222.48543548583979</c:v>
                </c:pt>
                <c:pt idx="2309">
                  <c:v>222.4951477050781</c:v>
                </c:pt>
                <c:pt idx="2310">
                  <c:v>222.5048522949219</c:v>
                </c:pt>
                <c:pt idx="2311">
                  <c:v>222.51456451416021</c:v>
                </c:pt>
                <c:pt idx="2312">
                  <c:v>222.52426910400391</c:v>
                </c:pt>
                <c:pt idx="2313">
                  <c:v>222.53398132324219</c:v>
                </c:pt>
                <c:pt idx="2314">
                  <c:v>222.54368591308588</c:v>
                </c:pt>
                <c:pt idx="2315">
                  <c:v>222.55339813232422</c:v>
                </c:pt>
                <c:pt idx="2316">
                  <c:v>222.5631103515625</c:v>
                </c:pt>
                <c:pt idx="2317">
                  <c:v>222.57281494140619</c:v>
                </c:pt>
                <c:pt idx="2318">
                  <c:v>222.5825271606445</c:v>
                </c:pt>
                <c:pt idx="2319">
                  <c:v>222.59223175048828</c:v>
                </c:pt>
                <c:pt idx="2320">
                  <c:v>222.60194396972662</c:v>
                </c:pt>
                <c:pt idx="2321">
                  <c:v>222.61164855957031</c:v>
                </c:pt>
                <c:pt idx="2322">
                  <c:v>222.62136077880859</c:v>
                </c:pt>
                <c:pt idx="2323">
                  <c:v>222.63106536865229</c:v>
                </c:pt>
                <c:pt idx="2324">
                  <c:v>222.6407775878906</c:v>
                </c:pt>
                <c:pt idx="2325">
                  <c:v>222.6504821777344</c:v>
                </c:pt>
                <c:pt idx="2326">
                  <c:v>222.66019439697271</c:v>
                </c:pt>
                <c:pt idx="2327">
                  <c:v>222.66990661621088</c:v>
                </c:pt>
                <c:pt idx="2328">
                  <c:v>222.67961120605469</c:v>
                </c:pt>
                <c:pt idx="2329">
                  <c:v>222.689323425293</c:v>
                </c:pt>
                <c:pt idx="2330">
                  <c:v>222.69902801513672</c:v>
                </c:pt>
                <c:pt idx="2331">
                  <c:v>222.708740234375</c:v>
                </c:pt>
                <c:pt idx="2332">
                  <c:v>222.71844482421881</c:v>
                </c:pt>
                <c:pt idx="2333">
                  <c:v>222.728157043457</c:v>
                </c:pt>
                <c:pt idx="2334">
                  <c:v>222.73786163330078</c:v>
                </c:pt>
                <c:pt idx="2335">
                  <c:v>222.74757385253912</c:v>
                </c:pt>
                <c:pt idx="2336">
                  <c:v>222.75727844238281</c:v>
                </c:pt>
                <c:pt idx="2337">
                  <c:v>222.76699066162109</c:v>
                </c:pt>
                <c:pt idx="2338">
                  <c:v>222.77669525146479</c:v>
                </c:pt>
                <c:pt idx="2339">
                  <c:v>222.7864074707031</c:v>
                </c:pt>
                <c:pt idx="2340">
                  <c:v>222.79611968994141</c:v>
                </c:pt>
                <c:pt idx="2341">
                  <c:v>222.80582427978521</c:v>
                </c:pt>
                <c:pt idx="2342">
                  <c:v>222.81553649902338</c:v>
                </c:pt>
                <c:pt idx="2343">
                  <c:v>222.82524108886719</c:v>
                </c:pt>
                <c:pt idx="2344">
                  <c:v>222.8349533081055</c:v>
                </c:pt>
                <c:pt idx="2345">
                  <c:v>222.84465789794922</c:v>
                </c:pt>
                <c:pt idx="2346">
                  <c:v>222.8543701171875</c:v>
                </c:pt>
                <c:pt idx="2347">
                  <c:v>222.86407470703119</c:v>
                </c:pt>
                <c:pt idx="2348">
                  <c:v>222.8737869262695</c:v>
                </c:pt>
                <c:pt idx="2349">
                  <c:v>222.88349151611328</c:v>
                </c:pt>
                <c:pt idx="2350">
                  <c:v>222.89320373535162</c:v>
                </c:pt>
                <c:pt idx="2351">
                  <c:v>222.90291595458979</c:v>
                </c:pt>
                <c:pt idx="2352">
                  <c:v>222.91262054443359</c:v>
                </c:pt>
                <c:pt idx="2353">
                  <c:v>222.9223327636719</c:v>
                </c:pt>
                <c:pt idx="2354">
                  <c:v>222.9320373535156</c:v>
                </c:pt>
                <c:pt idx="2355">
                  <c:v>222.94174957275391</c:v>
                </c:pt>
                <c:pt idx="2356">
                  <c:v>222.95145416259771</c:v>
                </c:pt>
                <c:pt idx="2357">
                  <c:v>222.96116638183588</c:v>
                </c:pt>
                <c:pt idx="2358">
                  <c:v>222.97087097167969</c:v>
                </c:pt>
                <c:pt idx="2359">
                  <c:v>222.980583190918</c:v>
                </c:pt>
                <c:pt idx="2360">
                  <c:v>222.99028778076172</c:v>
                </c:pt>
                <c:pt idx="2361">
                  <c:v>223</c:v>
                </c:pt>
                <c:pt idx="2362">
                  <c:v>223.14286041259771</c:v>
                </c:pt>
                <c:pt idx="2363">
                  <c:v>223.28571319580078</c:v>
                </c:pt>
                <c:pt idx="2364">
                  <c:v>223.42857360839838</c:v>
                </c:pt>
                <c:pt idx="2365">
                  <c:v>223.57142639160162</c:v>
                </c:pt>
                <c:pt idx="2366">
                  <c:v>223.71428680419922</c:v>
                </c:pt>
                <c:pt idx="2367">
                  <c:v>223.85713958740229</c:v>
                </c:pt>
                <c:pt idx="2368">
                  <c:v>224</c:v>
                </c:pt>
                <c:pt idx="2369">
                  <c:v>224</c:v>
                </c:pt>
                <c:pt idx="2370">
                  <c:v>224</c:v>
                </c:pt>
                <c:pt idx="2371">
                  <c:v>224</c:v>
                </c:pt>
                <c:pt idx="2372">
                  <c:v>224</c:v>
                </c:pt>
                <c:pt idx="2373">
                  <c:v>224</c:v>
                </c:pt>
                <c:pt idx="2374">
                  <c:v>224</c:v>
                </c:pt>
                <c:pt idx="2375">
                  <c:v>224</c:v>
                </c:pt>
                <c:pt idx="2376">
                  <c:v>224</c:v>
                </c:pt>
                <c:pt idx="2377">
                  <c:v>224</c:v>
                </c:pt>
                <c:pt idx="2378">
                  <c:v>224</c:v>
                </c:pt>
                <c:pt idx="2379">
                  <c:v>224</c:v>
                </c:pt>
                <c:pt idx="2380">
                  <c:v>224</c:v>
                </c:pt>
                <c:pt idx="2381">
                  <c:v>224</c:v>
                </c:pt>
                <c:pt idx="2382">
                  <c:v>224</c:v>
                </c:pt>
                <c:pt idx="2383">
                  <c:v>224.19999694824219</c:v>
                </c:pt>
                <c:pt idx="2384">
                  <c:v>224.40000152587891</c:v>
                </c:pt>
                <c:pt idx="2385">
                  <c:v>224.59999847412109</c:v>
                </c:pt>
                <c:pt idx="2386">
                  <c:v>224.80000305175781</c:v>
                </c:pt>
                <c:pt idx="2387">
                  <c:v>225</c:v>
                </c:pt>
                <c:pt idx="2388">
                  <c:v>225.66666412353521</c:v>
                </c:pt>
                <c:pt idx="2389">
                  <c:v>226.33333587646479</c:v>
                </c:pt>
                <c:pt idx="2390">
                  <c:v>227</c:v>
                </c:pt>
                <c:pt idx="2391">
                  <c:v>227.66666412353521</c:v>
                </c:pt>
                <c:pt idx="2392">
                  <c:v>228.33333587646479</c:v>
                </c:pt>
                <c:pt idx="2393">
                  <c:v>229</c:v>
                </c:pt>
                <c:pt idx="2394">
                  <c:v>230.66666412353521</c:v>
                </c:pt>
                <c:pt idx="2395">
                  <c:v>232.33333587646479</c:v>
                </c:pt>
                <c:pt idx="2396">
                  <c:v>234</c:v>
                </c:pt>
                <c:pt idx="2397">
                  <c:v>235.25</c:v>
                </c:pt>
                <c:pt idx="2398">
                  <c:v>236.5</c:v>
                </c:pt>
                <c:pt idx="2399">
                  <c:v>237.75</c:v>
                </c:pt>
                <c:pt idx="2400">
                  <c:v>239</c:v>
                </c:pt>
                <c:pt idx="2401">
                  <c:v>240</c:v>
                </c:pt>
                <c:pt idx="2402">
                  <c:v>241</c:v>
                </c:pt>
                <c:pt idx="2403">
                  <c:v>242</c:v>
                </c:pt>
                <c:pt idx="2404">
                  <c:v>242.75</c:v>
                </c:pt>
                <c:pt idx="2405">
                  <c:v>243.5</c:v>
                </c:pt>
                <c:pt idx="2406">
                  <c:v>244.25</c:v>
                </c:pt>
                <c:pt idx="2407">
                  <c:v>245</c:v>
                </c:pt>
                <c:pt idx="2408">
                  <c:v>245.25</c:v>
                </c:pt>
                <c:pt idx="2409">
                  <c:v>245.5</c:v>
                </c:pt>
                <c:pt idx="2410">
                  <c:v>245.75</c:v>
                </c:pt>
                <c:pt idx="2411">
                  <c:v>246</c:v>
                </c:pt>
                <c:pt idx="2412">
                  <c:v>246.25</c:v>
                </c:pt>
                <c:pt idx="2413">
                  <c:v>246.5</c:v>
                </c:pt>
                <c:pt idx="2414">
                  <c:v>246.75</c:v>
                </c:pt>
                <c:pt idx="2415">
                  <c:v>247</c:v>
                </c:pt>
                <c:pt idx="2416">
                  <c:v>247.75</c:v>
                </c:pt>
                <c:pt idx="2417">
                  <c:v>248.5</c:v>
                </c:pt>
                <c:pt idx="2418">
                  <c:v>249.25</c:v>
                </c:pt>
                <c:pt idx="2419">
                  <c:v>250</c:v>
                </c:pt>
                <c:pt idx="2420">
                  <c:v>250.66666793823239</c:v>
                </c:pt>
                <c:pt idx="2421">
                  <c:v>251.33333206176761</c:v>
                </c:pt>
                <c:pt idx="2422">
                  <c:v>252</c:v>
                </c:pt>
                <c:pt idx="2423">
                  <c:v>251.25</c:v>
                </c:pt>
                <c:pt idx="2424">
                  <c:v>250.5</c:v>
                </c:pt>
                <c:pt idx="2425">
                  <c:v>249.75</c:v>
                </c:pt>
                <c:pt idx="2426">
                  <c:v>249</c:v>
                </c:pt>
                <c:pt idx="2427">
                  <c:v>248.5</c:v>
                </c:pt>
                <c:pt idx="2428">
                  <c:v>248</c:v>
                </c:pt>
                <c:pt idx="2429">
                  <c:v>247.5</c:v>
                </c:pt>
                <c:pt idx="2430">
                  <c:v>247</c:v>
                </c:pt>
                <c:pt idx="2431">
                  <c:v>246.75</c:v>
                </c:pt>
                <c:pt idx="2432">
                  <c:v>246.5</c:v>
                </c:pt>
                <c:pt idx="2433">
                  <c:v>246.25</c:v>
                </c:pt>
                <c:pt idx="2434">
                  <c:v>246</c:v>
                </c:pt>
                <c:pt idx="2435">
                  <c:v>246</c:v>
                </c:pt>
                <c:pt idx="2436">
                  <c:v>246</c:v>
                </c:pt>
                <c:pt idx="2437">
                  <c:v>246</c:v>
                </c:pt>
                <c:pt idx="2438">
                  <c:v>246</c:v>
                </c:pt>
                <c:pt idx="2439">
                  <c:v>246</c:v>
                </c:pt>
                <c:pt idx="2440">
                  <c:v>246</c:v>
                </c:pt>
                <c:pt idx="2441">
                  <c:v>246.75</c:v>
                </c:pt>
                <c:pt idx="2442">
                  <c:v>247.5</c:v>
                </c:pt>
                <c:pt idx="2443">
                  <c:v>248.25</c:v>
                </c:pt>
                <c:pt idx="2444">
                  <c:v>249</c:v>
                </c:pt>
                <c:pt idx="2445">
                  <c:v>249.59999847412109</c:v>
                </c:pt>
                <c:pt idx="2446">
                  <c:v>250.20000076293951</c:v>
                </c:pt>
                <c:pt idx="2447">
                  <c:v>250.79999923706049</c:v>
                </c:pt>
                <c:pt idx="2448">
                  <c:v>251.40000152587891</c:v>
                </c:pt>
                <c:pt idx="2449">
                  <c:v>252</c:v>
                </c:pt>
                <c:pt idx="2450">
                  <c:v>252.25</c:v>
                </c:pt>
                <c:pt idx="2451">
                  <c:v>252.5</c:v>
                </c:pt>
                <c:pt idx="2452">
                  <c:v>252.75</c:v>
                </c:pt>
                <c:pt idx="2453">
                  <c:v>253</c:v>
                </c:pt>
                <c:pt idx="2454">
                  <c:v>253.5</c:v>
                </c:pt>
                <c:pt idx="2455">
                  <c:v>254</c:v>
                </c:pt>
                <c:pt idx="2456">
                  <c:v>254.5</c:v>
                </c:pt>
                <c:pt idx="2457">
                  <c:v>255</c:v>
                </c:pt>
                <c:pt idx="2458">
                  <c:v>255.40000152587891</c:v>
                </c:pt>
                <c:pt idx="2459">
                  <c:v>255.79999923706049</c:v>
                </c:pt>
                <c:pt idx="2460">
                  <c:v>256.20000076293951</c:v>
                </c:pt>
                <c:pt idx="2461">
                  <c:v>256.59999847412109</c:v>
                </c:pt>
                <c:pt idx="2462">
                  <c:v>257</c:v>
                </c:pt>
                <c:pt idx="2463">
                  <c:v>257.33333206176758</c:v>
                </c:pt>
                <c:pt idx="2464">
                  <c:v>257.66666793823242</c:v>
                </c:pt>
                <c:pt idx="2465">
                  <c:v>258</c:v>
                </c:pt>
                <c:pt idx="2466">
                  <c:v>258.25</c:v>
                </c:pt>
                <c:pt idx="2467">
                  <c:v>258.5</c:v>
                </c:pt>
                <c:pt idx="2468">
                  <c:v>258.75</c:v>
                </c:pt>
                <c:pt idx="2469">
                  <c:v>259</c:v>
                </c:pt>
                <c:pt idx="2470">
                  <c:v>259.66666793823242</c:v>
                </c:pt>
                <c:pt idx="2471">
                  <c:v>260.33333206176758</c:v>
                </c:pt>
                <c:pt idx="2472">
                  <c:v>261</c:v>
                </c:pt>
                <c:pt idx="2473">
                  <c:v>261.5</c:v>
                </c:pt>
                <c:pt idx="2474">
                  <c:v>262</c:v>
                </c:pt>
                <c:pt idx="2475">
                  <c:v>262.5</c:v>
                </c:pt>
                <c:pt idx="2476">
                  <c:v>263</c:v>
                </c:pt>
                <c:pt idx="2477">
                  <c:v>263.33333206176758</c:v>
                </c:pt>
                <c:pt idx="2478">
                  <c:v>263.66666793823242</c:v>
                </c:pt>
                <c:pt idx="2479">
                  <c:v>264</c:v>
                </c:pt>
                <c:pt idx="2480">
                  <c:v>264</c:v>
                </c:pt>
                <c:pt idx="2481">
                  <c:v>264</c:v>
                </c:pt>
                <c:pt idx="2482">
                  <c:v>264</c:v>
                </c:pt>
                <c:pt idx="2483">
                  <c:v>265</c:v>
                </c:pt>
                <c:pt idx="2484">
                  <c:v>266</c:v>
                </c:pt>
                <c:pt idx="2485">
                  <c:v>267</c:v>
                </c:pt>
                <c:pt idx="2486">
                  <c:v>267.66666793823242</c:v>
                </c:pt>
                <c:pt idx="2487">
                  <c:v>268.33333206176758</c:v>
                </c:pt>
                <c:pt idx="2488">
                  <c:v>269</c:v>
                </c:pt>
                <c:pt idx="2489">
                  <c:v>268.75</c:v>
                </c:pt>
                <c:pt idx="2490">
                  <c:v>268.5</c:v>
                </c:pt>
                <c:pt idx="2491">
                  <c:v>268.25</c:v>
                </c:pt>
                <c:pt idx="2492">
                  <c:v>268</c:v>
                </c:pt>
                <c:pt idx="2493">
                  <c:v>268</c:v>
                </c:pt>
                <c:pt idx="2494">
                  <c:v>268</c:v>
                </c:pt>
                <c:pt idx="2495">
                  <c:v>268</c:v>
                </c:pt>
                <c:pt idx="2496">
                  <c:v>268</c:v>
                </c:pt>
                <c:pt idx="2497">
                  <c:v>268</c:v>
                </c:pt>
                <c:pt idx="2498">
                  <c:v>268</c:v>
                </c:pt>
                <c:pt idx="2499">
                  <c:v>268</c:v>
                </c:pt>
                <c:pt idx="2500">
                  <c:v>267.75</c:v>
                </c:pt>
                <c:pt idx="2501">
                  <c:v>267.5</c:v>
                </c:pt>
                <c:pt idx="2502">
                  <c:v>267.25</c:v>
                </c:pt>
                <c:pt idx="2503">
                  <c:v>267</c:v>
                </c:pt>
                <c:pt idx="2504">
                  <c:v>266</c:v>
                </c:pt>
                <c:pt idx="2505">
                  <c:v>265</c:v>
                </c:pt>
                <c:pt idx="2506">
                  <c:v>265</c:v>
                </c:pt>
                <c:pt idx="2507">
                  <c:v>265</c:v>
                </c:pt>
                <c:pt idx="2508">
                  <c:v>265.33333206176758</c:v>
                </c:pt>
                <c:pt idx="2509">
                  <c:v>265.66666793823242</c:v>
                </c:pt>
                <c:pt idx="2510">
                  <c:v>266</c:v>
                </c:pt>
                <c:pt idx="2511">
                  <c:v>266</c:v>
                </c:pt>
                <c:pt idx="2512">
                  <c:v>266</c:v>
                </c:pt>
                <c:pt idx="2513">
                  <c:v>266</c:v>
                </c:pt>
                <c:pt idx="2514">
                  <c:v>266</c:v>
                </c:pt>
                <c:pt idx="2515">
                  <c:v>266</c:v>
                </c:pt>
                <c:pt idx="2516">
                  <c:v>266</c:v>
                </c:pt>
                <c:pt idx="2517">
                  <c:v>266</c:v>
                </c:pt>
                <c:pt idx="2518">
                  <c:v>266</c:v>
                </c:pt>
                <c:pt idx="2519">
                  <c:v>266</c:v>
                </c:pt>
                <c:pt idx="2520">
                  <c:v>266.33333206176758</c:v>
                </c:pt>
                <c:pt idx="2521">
                  <c:v>266.66666793823242</c:v>
                </c:pt>
                <c:pt idx="2522">
                  <c:v>267</c:v>
                </c:pt>
                <c:pt idx="2523">
                  <c:v>267.33333206176758</c:v>
                </c:pt>
                <c:pt idx="2524">
                  <c:v>267.66666793823242</c:v>
                </c:pt>
                <c:pt idx="2525">
                  <c:v>268</c:v>
                </c:pt>
                <c:pt idx="2526">
                  <c:v>268.33333206176758</c:v>
                </c:pt>
                <c:pt idx="2527">
                  <c:v>268.66666793823242</c:v>
                </c:pt>
                <c:pt idx="2528">
                  <c:v>269</c:v>
                </c:pt>
                <c:pt idx="2529">
                  <c:v>269</c:v>
                </c:pt>
                <c:pt idx="2530">
                  <c:v>269</c:v>
                </c:pt>
                <c:pt idx="2531">
                  <c:v>269</c:v>
                </c:pt>
                <c:pt idx="2532">
                  <c:v>269.33333206176758</c:v>
                </c:pt>
                <c:pt idx="2533">
                  <c:v>269.66666793823242</c:v>
                </c:pt>
                <c:pt idx="2534">
                  <c:v>270</c:v>
                </c:pt>
                <c:pt idx="2535">
                  <c:v>270.33333206176758</c:v>
                </c:pt>
                <c:pt idx="2536">
                  <c:v>270.66666793823242</c:v>
                </c:pt>
                <c:pt idx="2537">
                  <c:v>271</c:v>
                </c:pt>
                <c:pt idx="2538">
                  <c:v>271.33333206176758</c:v>
                </c:pt>
                <c:pt idx="2539">
                  <c:v>271.66666793823242</c:v>
                </c:pt>
                <c:pt idx="2540">
                  <c:v>272</c:v>
                </c:pt>
                <c:pt idx="2541">
                  <c:v>272.33333206176758</c:v>
                </c:pt>
                <c:pt idx="2542">
                  <c:v>272.66666793823242</c:v>
                </c:pt>
                <c:pt idx="2543">
                  <c:v>273</c:v>
                </c:pt>
                <c:pt idx="2544">
                  <c:v>273</c:v>
                </c:pt>
                <c:pt idx="2545">
                  <c:v>273</c:v>
                </c:pt>
                <c:pt idx="2546">
                  <c:v>273</c:v>
                </c:pt>
                <c:pt idx="2547">
                  <c:v>273.33333206176758</c:v>
                </c:pt>
                <c:pt idx="2548">
                  <c:v>273.66666793823242</c:v>
                </c:pt>
                <c:pt idx="2549">
                  <c:v>274</c:v>
                </c:pt>
                <c:pt idx="2550">
                  <c:v>273.66666793823242</c:v>
                </c:pt>
                <c:pt idx="2551">
                  <c:v>273.33333206176758</c:v>
                </c:pt>
                <c:pt idx="2552">
                  <c:v>273</c:v>
                </c:pt>
                <c:pt idx="2553">
                  <c:v>272.66666793823242</c:v>
                </c:pt>
                <c:pt idx="2554">
                  <c:v>272.33333206176758</c:v>
                </c:pt>
                <c:pt idx="2555">
                  <c:v>272</c:v>
                </c:pt>
                <c:pt idx="2556">
                  <c:v>271.66666793823242</c:v>
                </c:pt>
                <c:pt idx="2557">
                  <c:v>271.33333206176758</c:v>
                </c:pt>
                <c:pt idx="2558">
                  <c:v>271</c:v>
                </c:pt>
                <c:pt idx="2559">
                  <c:v>270.66666793823242</c:v>
                </c:pt>
                <c:pt idx="2560">
                  <c:v>270.33333206176758</c:v>
                </c:pt>
                <c:pt idx="2561">
                  <c:v>270</c:v>
                </c:pt>
                <c:pt idx="2562">
                  <c:v>269.66666793823242</c:v>
                </c:pt>
                <c:pt idx="2563">
                  <c:v>269.33333206176758</c:v>
                </c:pt>
                <c:pt idx="2564">
                  <c:v>269</c:v>
                </c:pt>
                <c:pt idx="2565">
                  <c:v>269</c:v>
                </c:pt>
                <c:pt idx="2566">
                  <c:v>269</c:v>
                </c:pt>
                <c:pt idx="2567">
                  <c:v>269</c:v>
                </c:pt>
                <c:pt idx="2568">
                  <c:v>269.33333206176758</c:v>
                </c:pt>
                <c:pt idx="2569">
                  <c:v>269.66666793823242</c:v>
                </c:pt>
                <c:pt idx="2570">
                  <c:v>270</c:v>
                </c:pt>
                <c:pt idx="2571">
                  <c:v>270.33333206176758</c:v>
                </c:pt>
                <c:pt idx="2572">
                  <c:v>270.66666793823242</c:v>
                </c:pt>
                <c:pt idx="2573">
                  <c:v>271</c:v>
                </c:pt>
                <c:pt idx="2574">
                  <c:v>271.33333206176758</c:v>
                </c:pt>
                <c:pt idx="2575">
                  <c:v>271.66666793823242</c:v>
                </c:pt>
                <c:pt idx="2576">
                  <c:v>272</c:v>
                </c:pt>
                <c:pt idx="2577">
                  <c:v>272.66666793823242</c:v>
                </c:pt>
                <c:pt idx="2578">
                  <c:v>273.33333206176758</c:v>
                </c:pt>
                <c:pt idx="2579">
                  <c:v>274</c:v>
                </c:pt>
                <c:pt idx="2580">
                  <c:v>275</c:v>
                </c:pt>
                <c:pt idx="2581">
                  <c:v>276</c:v>
                </c:pt>
                <c:pt idx="2582">
                  <c:v>277</c:v>
                </c:pt>
                <c:pt idx="2583">
                  <c:v>277.66666793823242</c:v>
                </c:pt>
                <c:pt idx="2584">
                  <c:v>278.33333206176758</c:v>
                </c:pt>
                <c:pt idx="2585">
                  <c:v>279</c:v>
                </c:pt>
                <c:pt idx="2586">
                  <c:v>279.66666793823242</c:v>
                </c:pt>
                <c:pt idx="2587">
                  <c:v>280.33333396911621</c:v>
                </c:pt>
                <c:pt idx="2588">
                  <c:v>281</c:v>
                </c:pt>
                <c:pt idx="2589">
                  <c:v>281</c:v>
                </c:pt>
                <c:pt idx="2590">
                  <c:v>281</c:v>
                </c:pt>
                <c:pt idx="2591">
                  <c:v>281</c:v>
                </c:pt>
                <c:pt idx="2592">
                  <c:v>281</c:v>
                </c:pt>
                <c:pt idx="2593">
                  <c:v>281</c:v>
                </c:pt>
                <c:pt idx="2594">
                  <c:v>281</c:v>
                </c:pt>
                <c:pt idx="2595">
                  <c:v>281</c:v>
                </c:pt>
                <c:pt idx="2596">
                  <c:v>281</c:v>
                </c:pt>
                <c:pt idx="2597">
                  <c:v>281</c:v>
                </c:pt>
                <c:pt idx="2598">
                  <c:v>281.33333396911621</c:v>
                </c:pt>
                <c:pt idx="2599">
                  <c:v>281.66666603088379</c:v>
                </c:pt>
                <c:pt idx="2600">
                  <c:v>282</c:v>
                </c:pt>
                <c:pt idx="2601">
                  <c:v>282.33333396911621</c:v>
                </c:pt>
                <c:pt idx="2602">
                  <c:v>282.66666603088379</c:v>
                </c:pt>
                <c:pt idx="2603">
                  <c:v>283</c:v>
                </c:pt>
                <c:pt idx="2604">
                  <c:v>283.33333396911621</c:v>
                </c:pt>
                <c:pt idx="2605">
                  <c:v>283.66666603088379</c:v>
                </c:pt>
                <c:pt idx="2606">
                  <c:v>284</c:v>
                </c:pt>
                <c:pt idx="2607">
                  <c:v>284</c:v>
                </c:pt>
                <c:pt idx="2608">
                  <c:v>284</c:v>
                </c:pt>
                <c:pt idx="2609">
                  <c:v>284</c:v>
                </c:pt>
                <c:pt idx="2610">
                  <c:v>283.66666603088379</c:v>
                </c:pt>
                <c:pt idx="2611">
                  <c:v>283.33333396911621</c:v>
                </c:pt>
                <c:pt idx="2612">
                  <c:v>283</c:v>
                </c:pt>
                <c:pt idx="2613">
                  <c:v>283</c:v>
                </c:pt>
                <c:pt idx="2614">
                  <c:v>283</c:v>
                </c:pt>
                <c:pt idx="2615">
                  <c:v>283</c:v>
                </c:pt>
                <c:pt idx="2616">
                  <c:v>283</c:v>
                </c:pt>
                <c:pt idx="2617">
                  <c:v>283</c:v>
                </c:pt>
                <c:pt idx="2618">
                  <c:v>283</c:v>
                </c:pt>
                <c:pt idx="2619">
                  <c:v>283</c:v>
                </c:pt>
                <c:pt idx="2620">
                  <c:v>283</c:v>
                </c:pt>
                <c:pt idx="2621">
                  <c:v>283</c:v>
                </c:pt>
                <c:pt idx="2622">
                  <c:v>283</c:v>
                </c:pt>
                <c:pt idx="2623">
                  <c:v>283</c:v>
                </c:pt>
                <c:pt idx="2624">
                  <c:v>283</c:v>
                </c:pt>
                <c:pt idx="2625">
                  <c:v>283.33333396911621</c:v>
                </c:pt>
                <c:pt idx="2626">
                  <c:v>283.66666603088379</c:v>
                </c:pt>
                <c:pt idx="2627">
                  <c:v>284</c:v>
                </c:pt>
                <c:pt idx="2628">
                  <c:v>284.33333396911621</c:v>
                </c:pt>
                <c:pt idx="2629">
                  <c:v>284.66666603088379</c:v>
                </c:pt>
                <c:pt idx="2630">
                  <c:v>285</c:v>
                </c:pt>
                <c:pt idx="2631">
                  <c:v>285.66666603088379</c:v>
                </c:pt>
                <c:pt idx="2632">
                  <c:v>286.33333396911621</c:v>
                </c:pt>
                <c:pt idx="2633">
                  <c:v>287</c:v>
                </c:pt>
                <c:pt idx="2634">
                  <c:v>287</c:v>
                </c:pt>
                <c:pt idx="2635">
                  <c:v>287</c:v>
                </c:pt>
                <c:pt idx="2636">
                  <c:v>287</c:v>
                </c:pt>
                <c:pt idx="2637">
                  <c:v>286</c:v>
                </c:pt>
                <c:pt idx="2638">
                  <c:v>285</c:v>
                </c:pt>
                <c:pt idx="2639">
                  <c:v>284</c:v>
                </c:pt>
                <c:pt idx="2640">
                  <c:v>283.66666603088379</c:v>
                </c:pt>
                <c:pt idx="2641">
                  <c:v>283.33333396911621</c:v>
                </c:pt>
                <c:pt idx="2642">
                  <c:v>283</c:v>
                </c:pt>
                <c:pt idx="2643">
                  <c:v>284</c:v>
                </c:pt>
                <c:pt idx="2644">
                  <c:v>285</c:v>
                </c:pt>
                <c:pt idx="2645">
                  <c:v>286</c:v>
                </c:pt>
                <c:pt idx="2646">
                  <c:v>286.66666603088379</c:v>
                </c:pt>
                <c:pt idx="2647">
                  <c:v>287.33333396911621</c:v>
                </c:pt>
                <c:pt idx="2648">
                  <c:v>288</c:v>
                </c:pt>
                <c:pt idx="2649">
                  <c:v>289</c:v>
                </c:pt>
                <c:pt idx="2650">
                  <c:v>290</c:v>
                </c:pt>
                <c:pt idx="2651">
                  <c:v>291</c:v>
                </c:pt>
                <c:pt idx="2652">
                  <c:v>291.66666603088379</c:v>
                </c:pt>
                <c:pt idx="2653">
                  <c:v>292.33333396911621</c:v>
                </c:pt>
                <c:pt idx="2654">
                  <c:v>293</c:v>
                </c:pt>
                <c:pt idx="2655">
                  <c:v>293.66666603088379</c:v>
                </c:pt>
                <c:pt idx="2656">
                  <c:v>294.33333396911621</c:v>
                </c:pt>
                <c:pt idx="2657">
                  <c:v>295</c:v>
                </c:pt>
                <c:pt idx="2658">
                  <c:v>295.33333396911621</c:v>
                </c:pt>
                <c:pt idx="2659">
                  <c:v>295.66666603088379</c:v>
                </c:pt>
                <c:pt idx="2660">
                  <c:v>296</c:v>
                </c:pt>
                <c:pt idx="2661">
                  <c:v>296.33333301544189</c:v>
                </c:pt>
                <c:pt idx="2662">
                  <c:v>296.66666698455811</c:v>
                </c:pt>
                <c:pt idx="2663">
                  <c:v>297</c:v>
                </c:pt>
                <c:pt idx="2664">
                  <c:v>297.33333301544189</c:v>
                </c:pt>
                <c:pt idx="2665">
                  <c:v>297.66666698455811</c:v>
                </c:pt>
                <c:pt idx="2666">
                  <c:v>298</c:v>
                </c:pt>
                <c:pt idx="2667">
                  <c:v>298.66666698455811</c:v>
                </c:pt>
                <c:pt idx="2668">
                  <c:v>299.33333301544189</c:v>
                </c:pt>
                <c:pt idx="2669">
                  <c:v>300</c:v>
                </c:pt>
                <c:pt idx="2670">
                  <c:v>300.66666698455811</c:v>
                </c:pt>
                <c:pt idx="2671">
                  <c:v>301.33333301544189</c:v>
                </c:pt>
                <c:pt idx="2672">
                  <c:v>302</c:v>
                </c:pt>
                <c:pt idx="2673">
                  <c:v>301.33333301544189</c:v>
                </c:pt>
                <c:pt idx="2674">
                  <c:v>300.66666698455811</c:v>
                </c:pt>
                <c:pt idx="2675">
                  <c:v>300</c:v>
                </c:pt>
                <c:pt idx="2676">
                  <c:v>298.33333301544189</c:v>
                </c:pt>
                <c:pt idx="2677">
                  <c:v>296.66666698455811</c:v>
                </c:pt>
                <c:pt idx="2678">
                  <c:v>295</c:v>
                </c:pt>
                <c:pt idx="2679">
                  <c:v>294.33333396911621</c:v>
                </c:pt>
                <c:pt idx="2680">
                  <c:v>293.66666603088379</c:v>
                </c:pt>
                <c:pt idx="2681">
                  <c:v>293</c:v>
                </c:pt>
                <c:pt idx="2682">
                  <c:v>293.33333396911621</c:v>
                </c:pt>
                <c:pt idx="2683">
                  <c:v>293.66666603088379</c:v>
                </c:pt>
                <c:pt idx="2684">
                  <c:v>294</c:v>
                </c:pt>
                <c:pt idx="2685">
                  <c:v>295.33333396911621</c:v>
                </c:pt>
                <c:pt idx="2686">
                  <c:v>296.66666698455811</c:v>
                </c:pt>
                <c:pt idx="2687">
                  <c:v>298</c:v>
                </c:pt>
                <c:pt idx="2688">
                  <c:v>299.33333301544189</c:v>
                </c:pt>
                <c:pt idx="2689">
                  <c:v>300.66666698455811</c:v>
                </c:pt>
                <c:pt idx="2690">
                  <c:v>302</c:v>
                </c:pt>
                <c:pt idx="2691">
                  <c:v>303.33333301544189</c:v>
                </c:pt>
                <c:pt idx="2692">
                  <c:v>304.66666650772095</c:v>
                </c:pt>
                <c:pt idx="2693">
                  <c:v>306</c:v>
                </c:pt>
                <c:pt idx="2694">
                  <c:v>307.33333349227905</c:v>
                </c:pt>
                <c:pt idx="2695">
                  <c:v>308.66666674613953</c:v>
                </c:pt>
                <c:pt idx="2696">
                  <c:v>310</c:v>
                </c:pt>
                <c:pt idx="2697">
                  <c:v>311.33333331346512</c:v>
                </c:pt>
                <c:pt idx="2698">
                  <c:v>312.66666668653488</c:v>
                </c:pt>
                <c:pt idx="2699">
                  <c:v>314</c:v>
                </c:pt>
                <c:pt idx="2700">
                  <c:v>315.33333325386047</c:v>
                </c:pt>
                <c:pt idx="2701">
                  <c:v>316.66666650772095</c:v>
                </c:pt>
                <c:pt idx="2702">
                  <c:v>318</c:v>
                </c:pt>
                <c:pt idx="2703">
                  <c:v>319.66666650772095</c:v>
                </c:pt>
                <c:pt idx="2704">
                  <c:v>321.33333301544189</c:v>
                </c:pt>
                <c:pt idx="2705">
                  <c:v>323</c:v>
                </c:pt>
                <c:pt idx="2706">
                  <c:v>324.33333301544189</c:v>
                </c:pt>
                <c:pt idx="2707">
                  <c:v>325.66666698455811</c:v>
                </c:pt>
                <c:pt idx="2708">
                  <c:v>327</c:v>
                </c:pt>
                <c:pt idx="2709">
                  <c:v>327</c:v>
                </c:pt>
                <c:pt idx="2710">
                  <c:v>327</c:v>
                </c:pt>
                <c:pt idx="2711">
                  <c:v>327</c:v>
                </c:pt>
                <c:pt idx="2712">
                  <c:v>326.33333301544189</c:v>
                </c:pt>
                <c:pt idx="2713">
                  <c:v>325.66666698455811</c:v>
                </c:pt>
                <c:pt idx="2714">
                  <c:v>325</c:v>
                </c:pt>
                <c:pt idx="2715">
                  <c:v>324.33333301544189</c:v>
                </c:pt>
                <c:pt idx="2716">
                  <c:v>323.66666698455811</c:v>
                </c:pt>
                <c:pt idx="2717">
                  <c:v>323</c:v>
                </c:pt>
                <c:pt idx="2718">
                  <c:v>322.33333301544189</c:v>
                </c:pt>
                <c:pt idx="2719">
                  <c:v>321.66666698455811</c:v>
                </c:pt>
                <c:pt idx="2720">
                  <c:v>321</c:v>
                </c:pt>
                <c:pt idx="2721">
                  <c:v>320.33333301544189</c:v>
                </c:pt>
                <c:pt idx="2722">
                  <c:v>319.66666650772095</c:v>
                </c:pt>
                <c:pt idx="2723">
                  <c:v>319</c:v>
                </c:pt>
                <c:pt idx="2724">
                  <c:v>318.33333349227905</c:v>
                </c:pt>
                <c:pt idx="2725">
                  <c:v>317.66666650772095</c:v>
                </c:pt>
                <c:pt idx="2726">
                  <c:v>317</c:v>
                </c:pt>
                <c:pt idx="2727">
                  <c:v>317</c:v>
                </c:pt>
                <c:pt idx="2728">
                  <c:v>317</c:v>
                </c:pt>
                <c:pt idx="2729">
                  <c:v>317</c:v>
                </c:pt>
                <c:pt idx="2730">
                  <c:v>317.33333349227905</c:v>
                </c:pt>
                <c:pt idx="2731">
                  <c:v>317.66666650772095</c:v>
                </c:pt>
                <c:pt idx="2732">
                  <c:v>318</c:v>
                </c:pt>
                <c:pt idx="2733">
                  <c:v>318.33333349227905</c:v>
                </c:pt>
                <c:pt idx="2734">
                  <c:v>318.66666650772095</c:v>
                </c:pt>
                <c:pt idx="2735">
                  <c:v>319</c:v>
                </c:pt>
                <c:pt idx="2736">
                  <c:v>319.33333349227905</c:v>
                </c:pt>
                <c:pt idx="2737">
                  <c:v>319.66666650772095</c:v>
                </c:pt>
                <c:pt idx="2738">
                  <c:v>320</c:v>
                </c:pt>
                <c:pt idx="2739">
                  <c:v>320</c:v>
                </c:pt>
                <c:pt idx="2740">
                  <c:v>320</c:v>
                </c:pt>
                <c:pt idx="2741">
                  <c:v>320</c:v>
                </c:pt>
                <c:pt idx="2742">
                  <c:v>320.33333301544189</c:v>
                </c:pt>
                <c:pt idx="2743">
                  <c:v>320.66666698455811</c:v>
                </c:pt>
                <c:pt idx="2744">
                  <c:v>321</c:v>
                </c:pt>
                <c:pt idx="2745">
                  <c:v>321.33333301544189</c:v>
                </c:pt>
                <c:pt idx="2746">
                  <c:v>321.66666698455811</c:v>
                </c:pt>
                <c:pt idx="2747">
                  <c:v>322</c:v>
                </c:pt>
                <c:pt idx="2748">
                  <c:v>322.33333301544189</c:v>
                </c:pt>
                <c:pt idx="2749">
                  <c:v>322.66666698455811</c:v>
                </c:pt>
                <c:pt idx="2750">
                  <c:v>323</c:v>
                </c:pt>
                <c:pt idx="2751">
                  <c:v>323.33333301544189</c:v>
                </c:pt>
                <c:pt idx="2752">
                  <c:v>323.66666698455811</c:v>
                </c:pt>
                <c:pt idx="2753">
                  <c:v>324</c:v>
                </c:pt>
                <c:pt idx="2754">
                  <c:v>324.33333301544189</c:v>
                </c:pt>
                <c:pt idx="2755">
                  <c:v>324.66666698455811</c:v>
                </c:pt>
                <c:pt idx="2756">
                  <c:v>325</c:v>
                </c:pt>
                <c:pt idx="2757">
                  <c:v>324.66666698455811</c:v>
                </c:pt>
                <c:pt idx="2758">
                  <c:v>324.33333301544189</c:v>
                </c:pt>
                <c:pt idx="2759">
                  <c:v>324</c:v>
                </c:pt>
                <c:pt idx="2760">
                  <c:v>322.33333301544189</c:v>
                </c:pt>
                <c:pt idx="2761">
                  <c:v>320.66666698455811</c:v>
                </c:pt>
                <c:pt idx="2762">
                  <c:v>319</c:v>
                </c:pt>
                <c:pt idx="2763">
                  <c:v>318.33333349227905</c:v>
                </c:pt>
                <c:pt idx="2764">
                  <c:v>317.66666650772095</c:v>
                </c:pt>
                <c:pt idx="2765">
                  <c:v>317</c:v>
                </c:pt>
                <c:pt idx="2766">
                  <c:v>316</c:v>
                </c:pt>
                <c:pt idx="2767">
                  <c:v>315</c:v>
                </c:pt>
                <c:pt idx="2768">
                  <c:v>314</c:v>
                </c:pt>
                <c:pt idx="2769">
                  <c:v>313</c:v>
                </c:pt>
                <c:pt idx="2770">
                  <c:v>311.99999999999744</c:v>
                </c:pt>
                <c:pt idx="2771">
                  <c:v>311</c:v>
                </c:pt>
                <c:pt idx="2772">
                  <c:v>310</c:v>
                </c:pt>
                <c:pt idx="2773">
                  <c:v>309</c:v>
                </c:pt>
                <c:pt idx="2774">
                  <c:v>308</c:v>
                </c:pt>
                <c:pt idx="2775">
                  <c:v>307.33333349227905</c:v>
                </c:pt>
                <c:pt idx="2776">
                  <c:v>306.66666650772095</c:v>
                </c:pt>
                <c:pt idx="2777">
                  <c:v>306</c:v>
                </c:pt>
                <c:pt idx="2778">
                  <c:v>305</c:v>
                </c:pt>
                <c:pt idx="2779">
                  <c:v>304</c:v>
                </c:pt>
                <c:pt idx="2780">
                  <c:v>303</c:v>
                </c:pt>
                <c:pt idx="2781">
                  <c:v>303</c:v>
                </c:pt>
                <c:pt idx="2782">
                  <c:v>303</c:v>
                </c:pt>
                <c:pt idx="2783">
                  <c:v>303</c:v>
                </c:pt>
                <c:pt idx="2784">
                  <c:v>303</c:v>
                </c:pt>
                <c:pt idx="2785">
                  <c:v>303</c:v>
                </c:pt>
                <c:pt idx="2786">
                  <c:v>303</c:v>
                </c:pt>
                <c:pt idx="2787">
                  <c:v>303.33333301544189</c:v>
                </c:pt>
                <c:pt idx="2788">
                  <c:v>303.66666698455811</c:v>
                </c:pt>
                <c:pt idx="2789">
                  <c:v>304</c:v>
                </c:pt>
                <c:pt idx="2790">
                  <c:v>304</c:v>
                </c:pt>
                <c:pt idx="2791">
                  <c:v>304</c:v>
                </c:pt>
                <c:pt idx="2792">
                  <c:v>304</c:v>
                </c:pt>
                <c:pt idx="2793">
                  <c:v>304</c:v>
                </c:pt>
                <c:pt idx="2794">
                  <c:v>304</c:v>
                </c:pt>
                <c:pt idx="2795">
                  <c:v>304</c:v>
                </c:pt>
                <c:pt idx="2796">
                  <c:v>304</c:v>
                </c:pt>
                <c:pt idx="2797">
                  <c:v>304</c:v>
                </c:pt>
                <c:pt idx="2798">
                  <c:v>304</c:v>
                </c:pt>
                <c:pt idx="2799">
                  <c:v>304</c:v>
                </c:pt>
                <c:pt idx="2800">
                  <c:v>304</c:v>
                </c:pt>
                <c:pt idx="2801">
                  <c:v>304</c:v>
                </c:pt>
                <c:pt idx="2802">
                  <c:v>303</c:v>
                </c:pt>
                <c:pt idx="2803">
                  <c:v>302</c:v>
                </c:pt>
                <c:pt idx="2804">
                  <c:v>301</c:v>
                </c:pt>
                <c:pt idx="2805">
                  <c:v>300.33333301544189</c:v>
                </c:pt>
                <c:pt idx="2806">
                  <c:v>299.66666698455811</c:v>
                </c:pt>
                <c:pt idx="2807">
                  <c:v>299</c:v>
                </c:pt>
                <c:pt idx="2808">
                  <c:v>298.33333301544189</c:v>
                </c:pt>
                <c:pt idx="2809">
                  <c:v>297.66666698455811</c:v>
                </c:pt>
                <c:pt idx="2810">
                  <c:v>297</c:v>
                </c:pt>
                <c:pt idx="2811">
                  <c:v>298.33333301544189</c:v>
                </c:pt>
                <c:pt idx="2812">
                  <c:v>299.66666698455811</c:v>
                </c:pt>
                <c:pt idx="2813">
                  <c:v>301</c:v>
                </c:pt>
                <c:pt idx="2814">
                  <c:v>300.66666698455811</c:v>
                </c:pt>
                <c:pt idx="2815">
                  <c:v>300.33333301544189</c:v>
                </c:pt>
                <c:pt idx="2816">
                  <c:v>300</c:v>
                </c:pt>
                <c:pt idx="2817">
                  <c:v>299.33333301544189</c:v>
                </c:pt>
                <c:pt idx="2818">
                  <c:v>298.66666698455811</c:v>
                </c:pt>
                <c:pt idx="2819">
                  <c:v>298</c:v>
                </c:pt>
                <c:pt idx="2820">
                  <c:v>297.66666698455811</c:v>
                </c:pt>
                <c:pt idx="2821">
                  <c:v>297.33333301544189</c:v>
                </c:pt>
                <c:pt idx="2822">
                  <c:v>297</c:v>
                </c:pt>
                <c:pt idx="2823">
                  <c:v>297.33333301544189</c:v>
                </c:pt>
                <c:pt idx="2824">
                  <c:v>297.66666698455811</c:v>
                </c:pt>
                <c:pt idx="2825">
                  <c:v>298</c:v>
                </c:pt>
                <c:pt idx="2826">
                  <c:v>298.66666698455811</c:v>
                </c:pt>
                <c:pt idx="2827">
                  <c:v>299.33333301544189</c:v>
                </c:pt>
                <c:pt idx="2828">
                  <c:v>300</c:v>
                </c:pt>
                <c:pt idx="2829">
                  <c:v>299</c:v>
                </c:pt>
                <c:pt idx="2830">
                  <c:v>298</c:v>
                </c:pt>
                <c:pt idx="2831">
                  <c:v>297</c:v>
                </c:pt>
                <c:pt idx="2832">
                  <c:v>295.33333396911621</c:v>
                </c:pt>
                <c:pt idx="2833">
                  <c:v>293.66666603088379</c:v>
                </c:pt>
                <c:pt idx="2834">
                  <c:v>292</c:v>
                </c:pt>
                <c:pt idx="2835">
                  <c:v>291</c:v>
                </c:pt>
                <c:pt idx="2836">
                  <c:v>290</c:v>
                </c:pt>
                <c:pt idx="2837">
                  <c:v>289</c:v>
                </c:pt>
                <c:pt idx="2838">
                  <c:v>289</c:v>
                </c:pt>
                <c:pt idx="2839">
                  <c:v>289</c:v>
                </c:pt>
                <c:pt idx="2840">
                  <c:v>289</c:v>
                </c:pt>
                <c:pt idx="2841">
                  <c:v>290</c:v>
                </c:pt>
                <c:pt idx="2842">
                  <c:v>291</c:v>
                </c:pt>
                <c:pt idx="2843">
                  <c:v>292</c:v>
                </c:pt>
                <c:pt idx="2844">
                  <c:v>291.66666603088379</c:v>
                </c:pt>
                <c:pt idx="2845">
                  <c:v>291.33333396911621</c:v>
                </c:pt>
                <c:pt idx="2846">
                  <c:v>291</c:v>
                </c:pt>
                <c:pt idx="2847">
                  <c:v>290.66666603088379</c:v>
                </c:pt>
                <c:pt idx="2848">
                  <c:v>290.33333396911621</c:v>
                </c:pt>
                <c:pt idx="2849">
                  <c:v>290</c:v>
                </c:pt>
                <c:pt idx="2850">
                  <c:v>290</c:v>
                </c:pt>
                <c:pt idx="2851">
                  <c:v>290</c:v>
                </c:pt>
                <c:pt idx="2852">
                  <c:v>290</c:v>
                </c:pt>
                <c:pt idx="2853">
                  <c:v>290.33333396911621</c:v>
                </c:pt>
                <c:pt idx="2854">
                  <c:v>290.66666603088379</c:v>
                </c:pt>
                <c:pt idx="2855">
                  <c:v>291</c:v>
                </c:pt>
                <c:pt idx="2856">
                  <c:v>291</c:v>
                </c:pt>
                <c:pt idx="2857">
                  <c:v>291</c:v>
                </c:pt>
                <c:pt idx="2858">
                  <c:v>291</c:v>
                </c:pt>
                <c:pt idx="2859">
                  <c:v>291.33333396911621</c:v>
                </c:pt>
                <c:pt idx="2860">
                  <c:v>291.66666603088379</c:v>
                </c:pt>
                <c:pt idx="2861">
                  <c:v>292</c:v>
                </c:pt>
                <c:pt idx="2862">
                  <c:v>291</c:v>
                </c:pt>
                <c:pt idx="2863">
                  <c:v>290</c:v>
                </c:pt>
                <c:pt idx="2864">
                  <c:v>289</c:v>
                </c:pt>
                <c:pt idx="2865">
                  <c:v>288</c:v>
                </c:pt>
                <c:pt idx="2866">
                  <c:v>287</c:v>
                </c:pt>
                <c:pt idx="2867">
                  <c:v>286</c:v>
                </c:pt>
                <c:pt idx="2868">
                  <c:v>285.33333396911621</c:v>
                </c:pt>
                <c:pt idx="2869">
                  <c:v>284.66666603088379</c:v>
                </c:pt>
                <c:pt idx="2870">
                  <c:v>284</c:v>
                </c:pt>
                <c:pt idx="2871">
                  <c:v>283.66666603088379</c:v>
                </c:pt>
                <c:pt idx="2872">
                  <c:v>283.33333396911621</c:v>
                </c:pt>
                <c:pt idx="2873">
                  <c:v>283</c:v>
                </c:pt>
                <c:pt idx="2874">
                  <c:v>283.33333396911621</c:v>
                </c:pt>
                <c:pt idx="2875">
                  <c:v>283.66666603088379</c:v>
                </c:pt>
                <c:pt idx="2876">
                  <c:v>284</c:v>
                </c:pt>
                <c:pt idx="2877">
                  <c:v>284.33333396911621</c:v>
                </c:pt>
                <c:pt idx="2878">
                  <c:v>284.66666603088379</c:v>
                </c:pt>
                <c:pt idx="2879">
                  <c:v>285</c:v>
                </c:pt>
                <c:pt idx="2880">
                  <c:v>285.66666603088379</c:v>
                </c:pt>
                <c:pt idx="2881">
                  <c:v>286.33333396911621</c:v>
                </c:pt>
                <c:pt idx="2882">
                  <c:v>287</c:v>
                </c:pt>
                <c:pt idx="2883">
                  <c:v>287.33333396911621</c:v>
                </c:pt>
                <c:pt idx="2884">
                  <c:v>287.66666603088379</c:v>
                </c:pt>
                <c:pt idx="2885">
                  <c:v>288</c:v>
                </c:pt>
                <c:pt idx="2886">
                  <c:v>287.33333396911621</c:v>
                </c:pt>
                <c:pt idx="2887">
                  <c:v>286.66666603088379</c:v>
                </c:pt>
                <c:pt idx="2888">
                  <c:v>286</c:v>
                </c:pt>
                <c:pt idx="2889">
                  <c:v>285.33333396911621</c:v>
                </c:pt>
                <c:pt idx="2890">
                  <c:v>284.66666603088379</c:v>
                </c:pt>
                <c:pt idx="2891">
                  <c:v>284</c:v>
                </c:pt>
                <c:pt idx="2892">
                  <c:v>283.66666603088379</c:v>
                </c:pt>
                <c:pt idx="2893">
                  <c:v>283.33333396911621</c:v>
                </c:pt>
                <c:pt idx="2894">
                  <c:v>283</c:v>
                </c:pt>
                <c:pt idx="2895">
                  <c:v>282.66666603088379</c:v>
                </c:pt>
                <c:pt idx="2896">
                  <c:v>282.33333396911621</c:v>
                </c:pt>
                <c:pt idx="2897">
                  <c:v>282</c:v>
                </c:pt>
                <c:pt idx="2898">
                  <c:v>281.66666603088379</c:v>
                </c:pt>
                <c:pt idx="2899">
                  <c:v>281.33333396911621</c:v>
                </c:pt>
                <c:pt idx="2900">
                  <c:v>281</c:v>
                </c:pt>
                <c:pt idx="2901">
                  <c:v>280.66666603088379</c:v>
                </c:pt>
                <c:pt idx="2902">
                  <c:v>280.33333396911621</c:v>
                </c:pt>
                <c:pt idx="2903">
                  <c:v>280</c:v>
                </c:pt>
                <c:pt idx="2904">
                  <c:v>280</c:v>
                </c:pt>
                <c:pt idx="2905">
                  <c:v>280</c:v>
                </c:pt>
                <c:pt idx="2906">
                  <c:v>280</c:v>
                </c:pt>
                <c:pt idx="2907">
                  <c:v>280</c:v>
                </c:pt>
                <c:pt idx="2908">
                  <c:v>280</c:v>
                </c:pt>
                <c:pt idx="2909">
                  <c:v>280</c:v>
                </c:pt>
                <c:pt idx="2910">
                  <c:v>280.33333396911621</c:v>
                </c:pt>
                <c:pt idx="2911">
                  <c:v>280.66666603088379</c:v>
                </c:pt>
                <c:pt idx="2912">
                  <c:v>281</c:v>
                </c:pt>
                <c:pt idx="2913">
                  <c:v>281.33333396911621</c:v>
                </c:pt>
                <c:pt idx="2914">
                  <c:v>281.66666603088379</c:v>
                </c:pt>
                <c:pt idx="2915">
                  <c:v>282</c:v>
                </c:pt>
                <c:pt idx="2916">
                  <c:v>282.33333396911621</c:v>
                </c:pt>
                <c:pt idx="2917">
                  <c:v>282.66666603088379</c:v>
                </c:pt>
                <c:pt idx="2918">
                  <c:v>283</c:v>
                </c:pt>
                <c:pt idx="2919">
                  <c:v>283.33333396911621</c:v>
                </c:pt>
                <c:pt idx="2920">
                  <c:v>283.66666603088379</c:v>
                </c:pt>
                <c:pt idx="2921">
                  <c:v>284</c:v>
                </c:pt>
                <c:pt idx="2922">
                  <c:v>284.33333396911621</c:v>
                </c:pt>
                <c:pt idx="2923">
                  <c:v>284.66666603088379</c:v>
                </c:pt>
                <c:pt idx="2924">
                  <c:v>285</c:v>
                </c:pt>
                <c:pt idx="2925">
                  <c:v>285.66666603088379</c:v>
                </c:pt>
                <c:pt idx="2926">
                  <c:v>286.33333396911621</c:v>
                </c:pt>
                <c:pt idx="2927">
                  <c:v>287</c:v>
                </c:pt>
                <c:pt idx="2928">
                  <c:v>288</c:v>
                </c:pt>
                <c:pt idx="2929">
                  <c:v>289</c:v>
                </c:pt>
                <c:pt idx="2930">
                  <c:v>290</c:v>
                </c:pt>
                <c:pt idx="2931">
                  <c:v>290.66666603088379</c:v>
                </c:pt>
                <c:pt idx="2932">
                  <c:v>291.33333396911621</c:v>
                </c:pt>
                <c:pt idx="2933">
                  <c:v>292</c:v>
                </c:pt>
                <c:pt idx="2934">
                  <c:v>292</c:v>
                </c:pt>
                <c:pt idx="2935">
                  <c:v>292</c:v>
                </c:pt>
                <c:pt idx="2936">
                  <c:v>292</c:v>
                </c:pt>
                <c:pt idx="2937">
                  <c:v>291.33333396911621</c:v>
                </c:pt>
                <c:pt idx="2938">
                  <c:v>290.66666603088379</c:v>
                </c:pt>
                <c:pt idx="2939">
                  <c:v>290</c:v>
                </c:pt>
                <c:pt idx="2940">
                  <c:v>289.33333396911621</c:v>
                </c:pt>
                <c:pt idx="2941">
                  <c:v>288.66666603088379</c:v>
                </c:pt>
                <c:pt idx="2942">
                  <c:v>288</c:v>
                </c:pt>
                <c:pt idx="2943">
                  <c:v>287.66666603088379</c:v>
                </c:pt>
                <c:pt idx="2944">
                  <c:v>287.33333396911621</c:v>
                </c:pt>
                <c:pt idx="2945">
                  <c:v>287</c:v>
                </c:pt>
                <c:pt idx="2946">
                  <c:v>286.33333396911621</c:v>
                </c:pt>
                <c:pt idx="2947">
                  <c:v>285.66666603088379</c:v>
                </c:pt>
                <c:pt idx="2948">
                  <c:v>285</c:v>
                </c:pt>
                <c:pt idx="2949">
                  <c:v>284.33333396911621</c:v>
                </c:pt>
                <c:pt idx="2950">
                  <c:v>283.66666603088379</c:v>
                </c:pt>
                <c:pt idx="2951">
                  <c:v>283</c:v>
                </c:pt>
                <c:pt idx="2952">
                  <c:v>282.33333396911621</c:v>
                </c:pt>
                <c:pt idx="2953">
                  <c:v>281.66666603088379</c:v>
                </c:pt>
                <c:pt idx="2954">
                  <c:v>281</c:v>
                </c:pt>
                <c:pt idx="2955">
                  <c:v>280.33333396911621</c:v>
                </c:pt>
                <c:pt idx="2956">
                  <c:v>279.66666793823242</c:v>
                </c:pt>
                <c:pt idx="2957">
                  <c:v>279</c:v>
                </c:pt>
                <c:pt idx="2958">
                  <c:v>278.66666793823242</c:v>
                </c:pt>
                <c:pt idx="2959">
                  <c:v>278.33333206176758</c:v>
                </c:pt>
                <c:pt idx="2960">
                  <c:v>278</c:v>
                </c:pt>
                <c:pt idx="2961">
                  <c:v>278</c:v>
                </c:pt>
                <c:pt idx="2962">
                  <c:v>278</c:v>
                </c:pt>
                <c:pt idx="2963">
                  <c:v>278</c:v>
                </c:pt>
                <c:pt idx="2964">
                  <c:v>277.66666793823242</c:v>
                </c:pt>
                <c:pt idx="2965">
                  <c:v>277.33333206176758</c:v>
                </c:pt>
                <c:pt idx="2966">
                  <c:v>277</c:v>
                </c:pt>
                <c:pt idx="2967">
                  <c:v>277</c:v>
                </c:pt>
                <c:pt idx="2968">
                  <c:v>277</c:v>
                </c:pt>
                <c:pt idx="2969">
                  <c:v>277</c:v>
                </c:pt>
                <c:pt idx="2970">
                  <c:v>276.66666793823242</c:v>
                </c:pt>
                <c:pt idx="2971">
                  <c:v>276.33333206176758</c:v>
                </c:pt>
                <c:pt idx="2972">
                  <c:v>276</c:v>
                </c:pt>
                <c:pt idx="2973">
                  <c:v>276</c:v>
                </c:pt>
                <c:pt idx="2974">
                  <c:v>276</c:v>
                </c:pt>
                <c:pt idx="2975">
                  <c:v>276</c:v>
                </c:pt>
                <c:pt idx="2976">
                  <c:v>276.66666793823242</c:v>
                </c:pt>
                <c:pt idx="2977">
                  <c:v>277.33333206176758</c:v>
                </c:pt>
                <c:pt idx="2978">
                  <c:v>278</c:v>
                </c:pt>
                <c:pt idx="2979">
                  <c:v>278.33333206176758</c:v>
                </c:pt>
                <c:pt idx="2980">
                  <c:v>278.66666793823242</c:v>
                </c:pt>
                <c:pt idx="2981">
                  <c:v>279</c:v>
                </c:pt>
                <c:pt idx="2982">
                  <c:v>279.33333206176758</c:v>
                </c:pt>
                <c:pt idx="2983">
                  <c:v>279.66666793823242</c:v>
                </c:pt>
                <c:pt idx="2984">
                  <c:v>280</c:v>
                </c:pt>
                <c:pt idx="2985">
                  <c:v>280.66666603088379</c:v>
                </c:pt>
                <c:pt idx="2986">
                  <c:v>281.33333396911621</c:v>
                </c:pt>
                <c:pt idx="2987">
                  <c:v>282</c:v>
                </c:pt>
                <c:pt idx="2988">
                  <c:v>282.33333396911621</c:v>
                </c:pt>
                <c:pt idx="2989">
                  <c:v>282.66666603088379</c:v>
                </c:pt>
                <c:pt idx="2990">
                  <c:v>283</c:v>
                </c:pt>
                <c:pt idx="2991">
                  <c:v>283.66666603088379</c:v>
                </c:pt>
                <c:pt idx="2992">
                  <c:v>284.33333396911621</c:v>
                </c:pt>
                <c:pt idx="2993">
                  <c:v>285</c:v>
                </c:pt>
                <c:pt idx="2994">
                  <c:v>285.33333396911621</c:v>
                </c:pt>
                <c:pt idx="2995">
                  <c:v>285.66666603088379</c:v>
                </c:pt>
                <c:pt idx="2996">
                  <c:v>286</c:v>
                </c:pt>
                <c:pt idx="2997">
                  <c:v>286.33333396911621</c:v>
                </c:pt>
                <c:pt idx="2998">
                  <c:v>286.66666603088379</c:v>
                </c:pt>
                <c:pt idx="2999">
                  <c:v>287</c:v>
                </c:pt>
                <c:pt idx="3000">
                  <c:v>286.66666603088379</c:v>
                </c:pt>
                <c:pt idx="3001">
                  <c:v>286.33333396911621</c:v>
                </c:pt>
                <c:pt idx="3002">
                  <c:v>286</c:v>
                </c:pt>
                <c:pt idx="3003">
                  <c:v>285.33333396911621</c:v>
                </c:pt>
                <c:pt idx="3004">
                  <c:v>284.66666603088379</c:v>
                </c:pt>
                <c:pt idx="3005">
                  <c:v>284</c:v>
                </c:pt>
                <c:pt idx="3006">
                  <c:v>283.33333396911621</c:v>
                </c:pt>
                <c:pt idx="3007">
                  <c:v>282.66666603088379</c:v>
                </c:pt>
                <c:pt idx="3008">
                  <c:v>282</c:v>
                </c:pt>
                <c:pt idx="3009">
                  <c:v>281.33333396911621</c:v>
                </c:pt>
                <c:pt idx="3010">
                  <c:v>280.66666603088379</c:v>
                </c:pt>
                <c:pt idx="3011">
                  <c:v>280</c:v>
                </c:pt>
                <c:pt idx="3012">
                  <c:v>279.33333206176758</c:v>
                </c:pt>
                <c:pt idx="3013">
                  <c:v>278.66666793823242</c:v>
                </c:pt>
                <c:pt idx="3014">
                  <c:v>278</c:v>
                </c:pt>
                <c:pt idx="3015">
                  <c:v>277.33333206176758</c:v>
                </c:pt>
                <c:pt idx="3016">
                  <c:v>276.66666793823242</c:v>
                </c:pt>
                <c:pt idx="3017">
                  <c:v>276</c:v>
                </c:pt>
                <c:pt idx="3018">
                  <c:v>275.66666793823242</c:v>
                </c:pt>
                <c:pt idx="3019">
                  <c:v>275.33333206176758</c:v>
                </c:pt>
                <c:pt idx="3020">
                  <c:v>275</c:v>
                </c:pt>
                <c:pt idx="3021">
                  <c:v>274.66666793823242</c:v>
                </c:pt>
                <c:pt idx="3022">
                  <c:v>274.33333206176758</c:v>
                </c:pt>
                <c:pt idx="3023">
                  <c:v>274</c:v>
                </c:pt>
                <c:pt idx="3024">
                  <c:v>274</c:v>
                </c:pt>
                <c:pt idx="3025">
                  <c:v>274</c:v>
                </c:pt>
                <c:pt idx="3026">
                  <c:v>274</c:v>
                </c:pt>
                <c:pt idx="3027">
                  <c:v>274.33333206176758</c:v>
                </c:pt>
                <c:pt idx="3028">
                  <c:v>274.66666793823242</c:v>
                </c:pt>
                <c:pt idx="3029">
                  <c:v>275</c:v>
                </c:pt>
                <c:pt idx="3030">
                  <c:v>275</c:v>
                </c:pt>
                <c:pt idx="3031">
                  <c:v>275</c:v>
                </c:pt>
                <c:pt idx="3032">
                  <c:v>275</c:v>
                </c:pt>
                <c:pt idx="3033">
                  <c:v>275</c:v>
                </c:pt>
                <c:pt idx="3034">
                  <c:v>275</c:v>
                </c:pt>
                <c:pt idx="3035">
                  <c:v>275</c:v>
                </c:pt>
                <c:pt idx="3036">
                  <c:v>274.66666793823242</c:v>
                </c:pt>
                <c:pt idx="3037">
                  <c:v>274.33333206176758</c:v>
                </c:pt>
                <c:pt idx="3038">
                  <c:v>274</c:v>
                </c:pt>
                <c:pt idx="3039">
                  <c:v>273.66666793823242</c:v>
                </c:pt>
                <c:pt idx="3040">
                  <c:v>273.33333206176758</c:v>
                </c:pt>
                <c:pt idx="3041">
                  <c:v>273</c:v>
                </c:pt>
                <c:pt idx="3042">
                  <c:v>272.33333206176758</c:v>
                </c:pt>
                <c:pt idx="3043">
                  <c:v>271.66666793823242</c:v>
                </c:pt>
                <c:pt idx="3044">
                  <c:v>271</c:v>
                </c:pt>
                <c:pt idx="3045">
                  <c:v>270.66666793823242</c:v>
                </c:pt>
                <c:pt idx="3046">
                  <c:v>270.33333206176758</c:v>
                </c:pt>
                <c:pt idx="3047">
                  <c:v>270</c:v>
                </c:pt>
                <c:pt idx="3048">
                  <c:v>269.66666793823242</c:v>
                </c:pt>
                <c:pt idx="3049">
                  <c:v>269.33333206176758</c:v>
                </c:pt>
                <c:pt idx="3050">
                  <c:v>269</c:v>
                </c:pt>
                <c:pt idx="3051">
                  <c:v>269</c:v>
                </c:pt>
                <c:pt idx="3052">
                  <c:v>269</c:v>
                </c:pt>
                <c:pt idx="3053">
                  <c:v>269</c:v>
                </c:pt>
                <c:pt idx="3054">
                  <c:v>268.66666793823242</c:v>
                </c:pt>
                <c:pt idx="3055">
                  <c:v>268.33333206176758</c:v>
                </c:pt>
                <c:pt idx="3056">
                  <c:v>268</c:v>
                </c:pt>
                <c:pt idx="3057">
                  <c:v>268</c:v>
                </c:pt>
                <c:pt idx="3058">
                  <c:v>268</c:v>
                </c:pt>
                <c:pt idx="3059">
                  <c:v>268</c:v>
                </c:pt>
                <c:pt idx="3060">
                  <c:v>267.66666793823242</c:v>
                </c:pt>
                <c:pt idx="3061">
                  <c:v>267.33333206176758</c:v>
                </c:pt>
                <c:pt idx="3062">
                  <c:v>267</c:v>
                </c:pt>
                <c:pt idx="3063">
                  <c:v>267</c:v>
                </c:pt>
                <c:pt idx="3064">
                  <c:v>267</c:v>
                </c:pt>
                <c:pt idx="3065">
                  <c:v>267</c:v>
                </c:pt>
                <c:pt idx="3066">
                  <c:v>267.33333206176758</c:v>
                </c:pt>
                <c:pt idx="3067">
                  <c:v>267.66666793823242</c:v>
                </c:pt>
                <c:pt idx="3068">
                  <c:v>268</c:v>
                </c:pt>
                <c:pt idx="3069">
                  <c:v>268.33333206176758</c:v>
                </c:pt>
                <c:pt idx="3070">
                  <c:v>268.66666793823242</c:v>
                </c:pt>
                <c:pt idx="3071">
                  <c:v>269</c:v>
                </c:pt>
                <c:pt idx="3072">
                  <c:v>269.33333206176758</c:v>
                </c:pt>
                <c:pt idx="3073">
                  <c:v>269.66666793823242</c:v>
                </c:pt>
                <c:pt idx="3074">
                  <c:v>270</c:v>
                </c:pt>
                <c:pt idx="3075">
                  <c:v>270.33333206176758</c:v>
                </c:pt>
                <c:pt idx="3076">
                  <c:v>270.66666793823242</c:v>
                </c:pt>
                <c:pt idx="3077">
                  <c:v>271</c:v>
                </c:pt>
                <c:pt idx="3078">
                  <c:v>270.66666793823242</c:v>
                </c:pt>
                <c:pt idx="3079">
                  <c:v>270.33333206176758</c:v>
                </c:pt>
                <c:pt idx="3080">
                  <c:v>270</c:v>
                </c:pt>
                <c:pt idx="3081">
                  <c:v>269</c:v>
                </c:pt>
                <c:pt idx="3082">
                  <c:v>268</c:v>
                </c:pt>
                <c:pt idx="3083">
                  <c:v>267</c:v>
                </c:pt>
                <c:pt idx="3084">
                  <c:v>266</c:v>
                </c:pt>
                <c:pt idx="3085">
                  <c:v>265</c:v>
                </c:pt>
                <c:pt idx="3086">
                  <c:v>264</c:v>
                </c:pt>
                <c:pt idx="3087">
                  <c:v>263</c:v>
                </c:pt>
                <c:pt idx="3088">
                  <c:v>262</c:v>
                </c:pt>
                <c:pt idx="3089">
                  <c:v>261</c:v>
                </c:pt>
                <c:pt idx="3090">
                  <c:v>260</c:v>
                </c:pt>
                <c:pt idx="3091">
                  <c:v>259</c:v>
                </c:pt>
                <c:pt idx="3092">
                  <c:v>258</c:v>
                </c:pt>
                <c:pt idx="3093">
                  <c:v>258</c:v>
                </c:pt>
                <c:pt idx="3094">
                  <c:v>258</c:v>
                </c:pt>
                <c:pt idx="3095">
                  <c:v>258</c:v>
                </c:pt>
                <c:pt idx="3096">
                  <c:v>258</c:v>
                </c:pt>
                <c:pt idx="3097">
                  <c:v>258</c:v>
                </c:pt>
                <c:pt idx="3098">
                  <c:v>258</c:v>
                </c:pt>
                <c:pt idx="3099">
                  <c:v>258</c:v>
                </c:pt>
                <c:pt idx="3100">
                  <c:v>258</c:v>
                </c:pt>
                <c:pt idx="3101">
                  <c:v>258</c:v>
                </c:pt>
                <c:pt idx="3102">
                  <c:v>257.33333206176758</c:v>
                </c:pt>
                <c:pt idx="3103">
                  <c:v>256.66666793823242</c:v>
                </c:pt>
                <c:pt idx="3104">
                  <c:v>256</c:v>
                </c:pt>
                <c:pt idx="3105">
                  <c:v>255.66666793823239</c:v>
                </c:pt>
                <c:pt idx="3106">
                  <c:v>255.33333206176761</c:v>
                </c:pt>
                <c:pt idx="3107">
                  <c:v>255</c:v>
                </c:pt>
                <c:pt idx="3108">
                  <c:v>254.33333206176761</c:v>
                </c:pt>
                <c:pt idx="3109">
                  <c:v>253.66666793823239</c:v>
                </c:pt>
                <c:pt idx="3110">
                  <c:v>253</c:v>
                </c:pt>
                <c:pt idx="3111">
                  <c:v>253</c:v>
                </c:pt>
                <c:pt idx="3112">
                  <c:v>253</c:v>
                </c:pt>
                <c:pt idx="3113">
                  <c:v>253</c:v>
                </c:pt>
                <c:pt idx="3114">
                  <c:v>252.66666793823239</c:v>
                </c:pt>
                <c:pt idx="3115">
                  <c:v>252.33333206176761</c:v>
                </c:pt>
                <c:pt idx="3116">
                  <c:v>252</c:v>
                </c:pt>
                <c:pt idx="3117">
                  <c:v>251.66666793823239</c:v>
                </c:pt>
                <c:pt idx="3118">
                  <c:v>251.33333206176761</c:v>
                </c:pt>
                <c:pt idx="3119">
                  <c:v>251</c:v>
                </c:pt>
                <c:pt idx="3120">
                  <c:v>251</c:v>
                </c:pt>
                <c:pt idx="3121">
                  <c:v>251</c:v>
                </c:pt>
                <c:pt idx="3122">
                  <c:v>251</c:v>
                </c:pt>
                <c:pt idx="3123">
                  <c:v>250.66666793823239</c:v>
                </c:pt>
                <c:pt idx="3124">
                  <c:v>250.33333206176761</c:v>
                </c:pt>
                <c:pt idx="3125">
                  <c:v>250</c:v>
                </c:pt>
                <c:pt idx="3126">
                  <c:v>250.33333206176761</c:v>
                </c:pt>
                <c:pt idx="3127">
                  <c:v>250.66666793823239</c:v>
                </c:pt>
                <c:pt idx="3128">
                  <c:v>251</c:v>
                </c:pt>
                <c:pt idx="3129">
                  <c:v>251.33333206176761</c:v>
                </c:pt>
                <c:pt idx="3130">
                  <c:v>251.66666793823239</c:v>
                </c:pt>
                <c:pt idx="3131">
                  <c:v>252</c:v>
                </c:pt>
                <c:pt idx="3132">
                  <c:v>252.66666793823239</c:v>
                </c:pt>
                <c:pt idx="3133">
                  <c:v>253.33333206176761</c:v>
                </c:pt>
                <c:pt idx="3134">
                  <c:v>254</c:v>
                </c:pt>
                <c:pt idx="3135">
                  <c:v>254.33333206176761</c:v>
                </c:pt>
                <c:pt idx="3136">
                  <c:v>254.66666793823239</c:v>
                </c:pt>
                <c:pt idx="3137">
                  <c:v>255</c:v>
                </c:pt>
                <c:pt idx="3138">
                  <c:v>254.66666793823239</c:v>
                </c:pt>
                <c:pt idx="3139">
                  <c:v>254.33333206176761</c:v>
                </c:pt>
                <c:pt idx="3140">
                  <c:v>254</c:v>
                </c:pt>
                <c:pt idx="3141">
                  <c:v>254</c:v>
                </c:pt>
                <c:pt idx="3142">
                  <c:v>254</c:v>
                </c:pt>
                <c:pt idx="3143">
                  <c:v>254</c:v>
                </c:pt>
                <c:pt idx="3144">
                  <c:v>253</c:v>
                </c:pt>
                <c:pt idx="3145">
                  <c:v>252</c:v>
                </c:pt>
                <c:pt idx="3146">
                  <c:v>251</c:v>
                </c:pt>
                <c:pt idx="3147">
                  <c:v>250.33333206176761</c:v>
                </c:pt>
                <c:pt idx="3148">
                  <c:v>249.66666793823239</c:v>
                </c:pt>
                <c:pt idx="3149">
                  <c:v>249</c:v>
                </c:pt>
                <c:pt idx="3150">
                  <c:v>248.66666793823239</c:v>
                </c:pt>
                <c:pt idx="3151">
                  <c:v>248.33333206176761</c:v>
                </c:pt>
                <c:pt idx="3152">
                  <c:v>248</c:v>
                </c:pt>
                <c:pt idx="3153">
                  <c:v>248</c:v>
                </c:pt>
                <c:pt idx="3154">
                  <c:v>248</c:v>
                </c:pt>
                <c:pt idx="3155">
                  <c:v>248</c:v>
                </c:pt>
                <c:pt idx="3156">
                  <c:v>248</c:v>
                </c:pt>
                <c:pt idx="3157">
                  <c:v>248</c:v>
                </c:pt>
                <c:pt idx="3158">
                  <c:v>248</c:v>
                </c:pt>
                <c:pt idx="3159">
                  <c:v>248</c:v>
                </c:pt>
                <c:pt idx="3160">
                  <c:v>248</c:v>
                </c:pt>
                <c:pt idx="3161">
                  <c:v>248</c:v>
                </c:pt>
                <c:pt idx="3162">
                  <c:v>248.33333206176761</c:v>
                </c:pt>
                <c:pt idx="3163">
                  <c:v>248.66666793823239</c:v>
                </c:pt>
                <c:pt idx="3164">
                  <c:v>249</c:v>
                </c:pt>
                <c:pt idx="3165">
                  <c:v>249.33333206176761</c:v>
                </c:pt>
                <c:pt idx="3166">
                  <c:v>249.66666793823239</c:v>
                </c:pt>
                <c:pt idx="3167">
                  <c:v>250</c:v>
                </c:pt>
                <c:pt idx="3168">
                  <c:v>250.33333206176761</c:v>
                </c:pt>
                <c:pt idx="3169">
                  <c:v>250.66666793823239</c:v>
                </c:pt>
                <c:pt idx="3170">
                  <c:v>251</c:v>
                </c:pt>
                <c:pt idx="3171">
                  <c:v>251.33333206176761</c:v>
                </c:pt>
                <c:pt idx="3172">
                  <c:v>251.66666793823239</c:v>
                </c:pt>
                <c:pt idx="3173">
                  <c:v>252</c:v>
                </c:pt>
                <c:pt idx="3174">
                  <c:v>252.5</c:v>
                </c:pt>
                <c:pt idx="3175">
                  <c:v>253</c:v>
                </c:pt>
                <c:pt idx="3176">
                  <c:v>253.5</c:v>
                </c:pt>
                <c:pt idx="3177">
                  <c:v>254</c:v>
                </c:pt>
                <c:pt idx="3178">
                  <c:v>254.5</c:v>
                </c:pt>
                <c:pt idx="3179">
                  <c:v>255</c:v>
                </c:pt>
                <c:pt idx="3180">
                  <c:v>255.33333206176761</c:v>
                </c:pt>
                <c:pt idx="3181">
                  <c:v>255.66666793823239</c:v>
                </c:pt>
                <c:pt idx="3182">
                  <c:v>256</c:v>
                </c:pt>
                <c:pt idx="3183">
                  <c:v>256.33333206176758</c:v>
                </c:pt>
                <c:pt idx="3184">
                  <c:v>256.66666793823242</c:v>
                </c:pt>
                <c:pt idx="3185">
                  <c:v>257</c:v>
                </c:pt>
                <c:pt idx="3186">
                  <c:v>257.33333206176758</c:v>
                </c:pt>
                <c:pt idx="3187">
                  <c:v>257.66666793823242</c:v>
                </c:pt>
                <c:pt idx="3188">
                  <c:v>258</c:v>
                </c:pt>
                <c:pt idx="3189">
                  <c:v>257.33333206176758</c:v>
                </c:pt>
                <c:pt idx="3190">
                  <c:v>256.66666793823242</c:v>
                </c:pt>
                <c:pt idx="3191">
                  <c:v>256</c:v>
                </c:pt>
                <c:pt idx="3192">
                  <c:v>255</c:v>
                </c:pt>
                <c:pt idx="3193">
                  <c:v>254</c:v>
                </c:pt>
                <c:pt idx="3194">
                  <c:v>253</c:v>
                </c:pt>
                <c:pt idx="3195">
                  <c:v>252.33333206176761</c:v>
                </c:pt>
                <c:pt idx="3196">
                  <c:v>251.66666793823239</c:v>
                </c:pt>
                <c:pt idx="3197">
                  <c:v>251</c:v>
                </c:pt>
                <c:pt idx="3198">
                  <c:v>250</c:v>
                </c:pt>
                <c:pt idx="3199">
                  <c:v>249</c:v>
                </c:pt>
                <c:pt idx="3200">
                  <c:v>248</c:v>
                </c:pt>
                <c:pt idx="3201">
                  <c:v>247.33333587646479</c:v>
                </c:pt>
                <c:pt idx="3202">
                  <c:v>246.66666412353521</c:v>
                </c:pt>
                <c:pt idx="3203">
                  <c:v>246</c:v>
                </c:pt>
                <c:pt idx="3204">
                  <c:v>245.33333587646479</c:v>
                </c:pt>
                <c:pt idx="3205">
                  <c:v>244.66666412353521</c:v>
                </c:pt>
                <c:pt idx="3206">
                  <c:v>244</c:v>
                </c:pt>
                <c:pt idx="3207">
                  <c:v>243</c:v>
                </c:pt>
                <c:pt idx="3208">
                  <c:v>242</c:v>
                </c:pt>
                <c:pt idx="3209">
                  <c:v>241</c:v>
                </c:pt>
                <c:pt idx="3210">
                  <c:v>240.66666412353521</c:v>
                </c:pt>
                <c:pt idx="3211">
                  <c:v>240.33333587646479</c:v>
                </c:pt>
                <c:pt idx="3212">
                  <c:v>240</c:v>
                </c:pt>
                <c:pt idx="3213">
                  <c:v>240.33333587646479</c:v>
                </c:pt>
                <c:pt idx="3214">
                  <c:v>240.66666412353521</c:v>
                </c:pt>
                <c:pt idx="3215">
                  <c:v>241</c:v>
                </c:pt>
                <c:pt idx="3216">
                  <c:v>241.66666412353521</c:v>
                </c:pt>
                <c:pt idx="3217">
                  <c:v>242.33333587646479</c:v>
                </c:pt>
                <c:pt idx="3218">
                  <c:v>243</c:v>
                </c:pt>
                <c:pt idx="3219">
                  <c:v>243.66666412353521</c:v>
                </c:pt>
                <c:pt idx="3220">
                  <c:v>244.33333587646479</c:v>
                </c:pt>
                <c:pt idx="3221">
                  <c:v>245</c:v>
                </c:pt>
                <c:pt idx="3222">
                  <c:v>245.33333587646479</c:v>
                </c:pt>
                <c:pt idx="3223">
                  <c:v>245.66666412353521</c:v>
                </c:pt>
                <c:pt idx="3224">
                  <c:v>246</c:v>
                </c:pt>
                <c:pt idx="3225">
                  <c:v>245.33333587646479</c:v>
                </c:pt>
                <c:pt idx="3226">
                  <c:v>244.66666412353521</c:v>
                </c:pt>
                <c:pt idx="3227">
                  <c:v>244</c:v>
                </c:pt>
                <c:pt idx="3228">
                  <c:v>243.33333587646479</c:v>
                </c:pt>
                <c:pt idx="3229">
                  <c:v>242.66666412353521</c:v>
                </c:pt>
                <c:pt idx="3230">
                  <c:v>242</c:v>
                </c:pt>
                <c:pt idx="3231">
                  <c:v>242</c:v>
                </c:pt>
                <c:pt idx="3232">
                  <c:v>242</c:v>
                </c:pt>
                <c:pt idx="3233">
                  <c:v>242</c:v>
                </c:pt>
                <c:pt idx="3234">
                  <c:v>241.66666412353521</c:v>
                </c:pt>
                <c:pt idx="3235">
                  <c:v>241.33333587646479</c:v>
                </c:pt>
                <c:pt idx="3236">
                  <c:v>241</c:v>
                </c:pt>
                <c:pt idx="3237">
                  <c:v>240.66666412353521</c:v>
                </c:pt>
                <c:pt idx="3238">
                  <c:v>240.33333587646479</c:v>
                </c:pt>
                <c:pt idx="3239">
                  <c:v>240</c:v>
                </c:pt>
                <c:pt idx="3240">
                  <c:v>241.33333587646479</c:v>
                </c:pt>
                <c:pt idx="3241">
                  <c:v>242.66666412353521</c:v>
                </c:pt>
                <c:pt idx="3242">
                  <c:v>244</c:v>
                </c:pt>
                <c:pt idx="3243">
                  <c:v>245.33333587646479</c:v>
                </c:pt>
                <c:pt idx="3244">
                  <c:v>246.66666412353521</c:v>
                </c:pt>
                <c:pt idx="3245">
                  <c:v>248</c:v>
                </c:pt>
                <c:pt idx="3246">
                  <c:v>248</c:v>
                </c:pt>
                <c:pt idx="3247">
                  <c:v>248</c:v>
                </c:pt>
                <c:pt idx="3248">
                  <c:v>248</c:v>
                </c:pt>
                <c:pt idx="3249">
                  <c:v>247.33333587646479</c:v>
                </c:pt>
                <c:pt idx="3250">
                  <c:v>246.66666412353521</c:v>
                </c:pt>
                <c:pt idx="3251">
                  <c:v>246</c:v>
                </c:pt>
                <c:pt idx="3252">
                  <c:v>245.33333587646479</c:v>
                </c:pt>
                <c:pt idx="3253">
                  <c:v>244.66666412353521</c:v>
                </c:pt>
                <c:pt idx="3254">
                  <c:v>244</c:v>
                </c:pt>
                <c:pt idx="3255">
                  <c:v>243.66666412353521</c:v>
                </c:pt>
                <c:pt idx="3256">
                  <c:v>243.33333587646479</c:v>
                </c:pt>
                <c:pt idx="3257">
                  <c:v>243</c:v>
                </c:pt>
                <c:pt idx="3258">
                  <c:v>242.33333587646479</c:v>
                </c:pt>
                <c:pt idx="3259">
                  <c:v>241.66666412353521</c:v>
                </c:pt>
                <c:pt idx="3260">
                  <c:v>241</c:v>
                </c:pt>
                <c:pt idx="3261">
                  <c:v>240.66666412353521</c:v>
                </c:pt>
                <c:pt idx="3262">
                  <c:v>240.33333587646479</c:v>
                </c:pt>
                <c:pt idx="3263">
                  <c:v>240</c:v>
                </c:pt>
                <c:pt idx="3264">
                  <c:v>239.33333587646479</c:v>
                </c:pt>
                <c:pt idx="3265">
                  <c:v>238.66666412353521</c:v>
                </c:pt>
                <c:pt idx="3266">
                  <c:v>238</c:v>
                </c:pt>
                <c:pt idx="3267">
                  <c:v>237.33333587646479</c:v>
                </c:pt>
                <c:pt idx="3268">
                  <c:v>236.66666412353521</c:v>
                </c:pt>
                <c:pt idx="3269">
                  <c:v>236</c:v>
                </c:pt>
                <c:pt idx="3270">
                  <c:v>235.33333587646479</c:v>
                </c:pt>
                <c:pt idx="3271">
                  <c:v>234.66666412353521</c:v>
                </c:pt>
                <c:pt idx="3272">
                  <c:v>234</c:v>
                </c:pt>
                <c:pt idx="3273">
                  <c:v>233.33333587646479</c:v>
                </c:pt>
                <c:pt idx="3274">
                  <c:v>232.66666412353521</c:v>
                </c:pt>
                <c:pt idx="3275">
                  <c:v>232</c:v>
                </c:pt>
                <c:pt idx="3276">
                  <c:v>231.66666412353521</c:v>
                </c:pt>
                <c:pt idx="3277">
                  <c:v>231.33333587646479</c:v>
                </c:pt>
                <c:pt idx="3278">
                  <c:v>231</c:v>
                </c:pt>
                <c:pt idx="3279">
                  <c:v>230.66666412353521</c:v>
                </c:pt>
                <c:pt idx="3280">
                  <c:v>230.33333587646479</c:v>
                </c:pt>
                <c:pt idx="3281">
                  <c:v>230</c:v>
                </c:pt>
                <c:pt idx="3282">
                  <c:v>231</c:v>
                </c:pt>
                <c:pt idx="3283">
                  <c:v>232</c:v>
                </c:pt>
                <c:pt idx="3284">
                  <c:v>233</c:v>
                </c:pt>
                <c:pt idx="3285">
                  <c:v>233.66666412353521</c:v>
                </c:pt>
                <c:pt idx="3286">
                  <c:v>234.33333587646479</c:v>
                </c:pt>
                <c:pt idx="3287">
                  <c:v>235</c:v>
                </c:pt>
                <c:pt idx="3288">
                  <c:v>236</c:v>
                </c:pt>
                <c:pt idx="3289">
                  <c:v>237</c:v>
                </c:pt>
                <c:pt idx="3290">
                  <c:v>238</c:v>
                </c:pt>
                <c:pt idx="3291">
                  <c:v>239.33333587646479</c:v>
                </c:pt>
                <c:pt idx="3292">
                  <c:v>240.66666412353521</c:v>
                </c:pt>
                <c:pt idx="3293">
                  <c:v>242</c:v>
                </c:pt>
                <c:pt idx="3294">
                  <c:v>242</c:v>
                </c:pt>
                <c:pt idx="3295">
                  <c:v>242</c:v>
                </c:pt>
                <c:pt idx="3296">
                  <c:v>242</c:v>
                </c:pt>
                <c:pt idx="3297">
                  <c:v>242</c:v>
                </c:pt>
                <c:pt idx="3298">
                  <c:v>242</c:v>
                </c:pt>
                <c:pt idx="3299">
                  <c:v>242</c:v>
                </c:pt>
                <c:pt idx="3300">
                  <c:v>242</c:v>
                </c:pt>
                <c:pt idx="3301">
                  <c:v>242</c:v>
                </c:pt>
                <c:pt idx="3302">
                  <c:v>242</c:v>
                </c:pt>
                <c:pt idx="3303">
                  <c:v>242.33333587646479</c:v>
                </c:pt>
                <c:pt idx="3304">
                  <c:v>242.66666412353521</c:v>
                </c:pt>
                <c:pt idx="3305">
                  <c:v>243</c:v>
                </c:pt>
                <c:pt idx="3306">
                  <c:v>243.33333587646479</c:v>
                </c:pt>
                <c:pt idx="3307">
                  <c:v>243.66666412353521</c:v>
                </c:pt>
                <c:pt idx="3308">
                  <c:v>244</c:v>
                </c:pt>
                <c:pt idx="3309">
                  <c:v>243.66666412353521</c:v>
                </c:pt>
                <c:pt idx="3310">
                  <c:v>243.33333587646479</c:v>
                </c:pt>
                <c:pt idx="3311">
                  <c:v>243</c:v>
                </c:pt>
                <c:pt idx="3312">
                  <c:v>242.66666412353521</c:v>
                </c:pt>
                <c:pt idx="3313">
                  <c:v>242.33333587646479</c:v>
                </c:pt>
                <c:pt idx="3314">
                  <c:v>242</c:v>
                </c:pt>
                <c:pt idx="3315">
                  <c:v>241.66666412353521</c:v>
                </c:pt>
                <c:pt idx="3316">
                  <c:v>241.33333587646479</c:v>
                </c:pt>
                <c:pt idx="3317">
                  <c:v>241</c:v>
                </c:pt>
                <c:pt idx="3318">
                  <c:v>241</c:v>
                </c:pt>
                <c:pt idx="3319">
                  <c:v>241</c:v>
                </c:pt>
                <c:pt idx="3320">
                  <c:v>241</c:v>
                </c:pt>
                <c:pt idx="3321">
                  <c:v>240.66666412353521</c:v>
                </c:pt>
                <c:pt idx="3322">
                  <c:v>240.33333587646479</c:v>
                </c:pt>
                <c:pt idx="3323">
                  <c:v>240</c:v>
                </c:pt>
                <c:pt idx="3324">
                  <c:v>239.66666412353521</c:v>
                </c:pt>
                <c:pt idx="3325">
                  <c:v>239.33333587646479</c:v>
                </c:pt>
                <c:pt idx="3326">
                  <c:v>239</c:v>
                </c:pt>
                <c:pt idx="3327">
                  <c:v>239</c:v>
                </c:pt>
                <c:pt idx="3328">
                  <c:v>239</c:v>
                </c:pt>
                <c:pt idx="3329">
                  <c:v>239</c:v>
                </c:pt>
                <c:pt idx="3330">
                  <c:v>238.66666412353521</c:v>
                </c:pt>
                <c:pt idx="3331">
                  <c:v>238.33333587646479</c:v>
                </c:pt>
                <c:pt idx="3332">
                  <c:v>238</c:v>
                </c:pt>
                <c:pt idx="3333">
                  <c:v>238</c:v>
                </c:pt>
                <c:pt idx="3334">
                  <c:v>238</c:v>
                </c:pt>
                <c:pt idx="3335">
                  <c:v>238</c:v>
                </c:pt>
                <c:pt idx="3336">
                  <c:v>238</c:v>
                </c:pt>
                <c:pt idx="3337">
                  <c:v>238</c:v>
                </c:pt>
                <c:pt idx="3338">
                  <c:v>238</c:v>
                </c:pt>
                <c:pt idx="3339">
                  <c:v>238</c:v>
                </c:pt>
                <c:pt idx="3340">
                  <c:v>238</c:v>
                </c:pt>
                <c:pt idx="3341">
                  <c:v>238</c:v>
                </c:pt>
                <c:pt idx="3342">
                  <c:v>238.66666412353521</c:v>
                </c:pt>
                <c:pt idx="3343">
                  <c:v>239.33333587646479</c:v>
                </c:pt>
                <c:pt idx="3344">
                  <c:v>240</c:v>
                </c:pt>
                <c:pt idx="3345">
                  <c:v>241</c:v>
                </c:pt>
                <c:pt idx="3346">
                  <c:v>242</c:v>
                </c:pt>
                <c:pt idx="3347">
                  <c:v>243</c:v>
                </c:pt>
                <c:pt idx="3348">
                  <c:v>244.33333587646479</c:v>
                </c:pt>
                <c:pt idx="3349">
                  <c:v>245.66666412353521</c:v>
                </c:pt>
                <c:pt idx="3350">
                  <c:v>247</c:v>
                </c:pt>
                <c:pt idx="3351">
                  <c:v>246.66666412353521</c:v>
                </c:pt>
                <c:pt idx="3352">
                  <c:v>246.33333587646479</c:v>
                </c:pt>
                <c:pt idx="3353">
                  <c:v>246</c:v>
                </c:pt>
                <c:pt idx="3354">
                  <c:v>245</c:v>
                </c:pt>
                <c:pt idx="3355">
                  <c:v>244</c:v>
                </c:pt>
                <c:pt idx="3356">
                  <c:v>243</c:v>
                </c:pt>
                <c:pt idx="3357">
                  <c:v>241.33333587646479</c:v>
                </c:pt>
                <c:pt idx="3358">
                  <c:v>239.66666412353521</c:v>
                </c:pt>
                <c:pt idx="3359">
                  <c:v>238</c:v>
                </c:pt>
                <c:pt idx="3360">
                  <c:v>236.66666412353521</c:v>
                </c:pt>
                <c:pt idx="3361">
                  <c:v>235.33333587646479</c:v>
                </c:pt>
                <c:pt idx="3362">
                  <c:v>234</c:v>
                </c:pt>
                <c:pt idx="3363">
                  <c:v>233</c:v>
                </c:pt>
                <c:pt idx="3364">
                  <c:v>232</c:v>
                </c:pt>
                <c:pt idx="3365">
                  <c:v>231</c:v>
                </c:pt>
                <c:pt idx="3366">
                  <c:v>230</c:v>
                </c:pt>
                <c:pt idx="3367">
                  <c:v>229</c:v>
                </c:pt>
                <c:pt idx="3368">
                  <c:v>228</c:v>
                </c:pt>
                <c:pt idx="3369">
                  <c:v>227.66666412353521</c:v>
                </c:pt>
                <c:pt idx="3370">
                  <c:v>227.33333587646479</c:v>
                </c:pt>
                <c:pt idx="3371">
                  <c:v>227</c:v>
                </c:pt>
                <c:pt idx="3372">
                  <c:v>227</c:v>
                </c:pt>
                <c:pt idx="3373">
                  <c:v>227</c:v>
                </c:pt>
                <c:pt idx="3374">
                  <c:v>227</c:v>
                </c:pt>
                <c:pt idx="3375">
                  <c:v>226.66666412353521</c:v>
                </c:pt>
                <c:pt idx="3376">
                  <c:v>226.33333587646479</c:v>
                </c:pt>
                <c:pt idx="3377">
                  <c:v>226</c:v>
                </c:pt>
                <c:pt idx="3378">
                  <c:v>226.33333587646479</c:v>
                </c:pt>
                <c:pt idx="3379">
                  <c:v>226.66666412353521</c:v>
                </c:pt>
                <c:pt idx="3380">
                  <c:v>227</c:v>
                </c:pt>
                <c:pt idx="3381">
                  <c:v>227</c:v>
                </c:pt>
                <c:pt idx="3382">
                  <c:v>227</c:v>
                </c:pt>
                <c:pt idx="3383">
                  <c:v>227</c:v>
                </c:pt>
                <c:pt idx="3384">
                  <c:v>226.66666412353521</c:v>
                </c:pt>
                <c:pt idx="3385">
                  <c:v>226.33333587646479</c:v>
                </c:pt>
                <c:pt idx="3386">
                  <c:v>226</c:v>
                </c:pt>
                <c:pt idx="3387">
                  <c:v>225.33333587646479</c:v>
                </c:pt>
                <c:pt idx="3388">
                  <c:v>224.66666412353521</c:v>
                </c:pt>
                <c:pt idx="3389">
                  <c:v>224</c:v>
                </c:pt>
                <c:pt idx="3390">
                  <c:v>223.33333587646479</c:v>
                </c:pt>
                <c:pt idx="3391">
                  <c:v>222.66666412353521</c:v>
                </c:pt>
                <c:pt idx="3392">
                  <c:v>222</c:v>
                </c:pt>
                <c:pt idx="3393">
                  <c:v>221.33333587646479</c:v>
                </c:pt>
                <c:pt idx="3394">
                  <c:v>220.66666412353521</c:v>
                </c:pt>
                <c:pt idx="3395">
                  <c:v>220</c:v>
                </c:pt>
                <c:pt idx="3396">
                  <c:v>220</c:v>
                </c:pt>
                <c:pt idx="3397">
                  <c:v>220</c:v>
                </c:pt>
                <c:pt idx="3398">
                  <c:v>220</c:v>
                </c:pt>
                <c:pt idx="3399">
                  <c:v>220</c:v>
                </c:pt>
                <c:pt idx="3400">
                  <c:v>220</c:v>
                </c:pt>
                <c:pt idx="3401">
                  <c:v>220</c:v>
                </c:pt>
                <c:pt idx="3402">
                  <c:v>220.33333587646479</c:v>
                </c:pt>
                <c:pt idx="3403">
                  <c:v>220.66666412353521</c:v>
                </c:pt>
                <c:pt idx="3404">
                  <c:v>221</c:v>
                </c:pt>
                <c:pt idx="3405">
                  <c:v>221</c:v>
                </c:pt>
                <c:pt idx="3406">
                  <c:v>221</c:v>
                </c:pt>
                <c:pt idx="3407">
                  <c:v>221</c:v>
                </c:pt>
                <c:pt idx="3408">
                  <c:v>220.66666412353521</c:v>
                </c:pt>
                <c:pt idx="3409">
                  <c:v>220.33333587646479</c:v>
                </c:pt>
                <c:pt idx="3410">
                  <c:v>220</c:v>
                </c:pt>
                <c:pt idx="3411">
                  <c:v>220</c:v>
                </c:pt>
                <c:pt idx="3412">
                  <c:v>220</c:v>
                </c:pt>
                <c:pt idx="3413">
                  <c:v>220</c:v>
                </c:pt>
                <c:pt idx="3414">
                  <c:v>219.66666412353521</c:v>
                </c:pt>
                <c:pt idx="3415">
                  <c:v>219.33333587646479</c:v>
                </c:pt>
                <c:pt idx="3416">
                  <c:v>219</c:v>
                </c:pt>
                <c:pt idx="3417">
                  <c:v>219</c:v>
                </c:pt>
                <c:pt idx="3418">
                  <c:v>219</c:v>
                </c:pt>
                <c:pt idx="3419">
                  <c:v>219</c:v>
                </c:pt>
                <c:pt idx="3420">
                  <c:v>219</c:v>
                </c:pt>
                <c:pt idx="3421">
                  <c:v>219</c:v>
                </c:pt>
                <c:pt idx="3422">
                  <c:v>219</c:v>
                </c:pt>
                <c:pt idx="3423">
                  <c:v>218.66666412353521</c:v>
                </c:pt>
                <c:pt idx="3424">
                  <c:v>218.33333587646479</c:v>
                </c:pt>
                <c:pt idx="3425">
                  <c:v>218</c:v>
                </c:pt>
                <c:pt idx="3426">
                  <c:v>217.66666412353521</c:v>
                </c:pt>
                <c:pt idx="3427">
                  <c:v>217.33333587646479</c:v>
                </c:pt>
                <c:pt idx="3428">
                  <c:v>217</c:v>
                </c:pt>
                <c:pt idx="3429">
                  <c:v>216.66666412353521</c:v>
                </c:pt>
                <c:pt idx="3430">
                  <c:v>216.33333587646479</c:v>
                </c:pt>
                <c:pt idx="3431">
                  <c:v>216</c:v>
                </c:pt>
                <c:pt idx="3432">
                  <c:v>215.33333587646479</c:v>
                </c:pt>
                <c:pt idx="3433">
                  <c:v>214.66666412353521</c:v>
                </c:pt>
                <c:pt idx="3434">
                  <c:v>214</c:v>
                </c:pt>
                <c:pt idx="3435">
                  <c:v>213.66666412353521</c:v>
                </c:pt>
                <c:pt idx="3436">
                  <c:v>213.33333587646479</c:v>
                </c:pt>
                <c:pt idx="3437">
                  <c:v>213</c:v>
                </c:pt>
                <c:pt idx="3438">
                  <c:v>213</c:v>
                </c:pt>
                <c:pt idx="3439">
                  <c:v>213</c:v>
                </c:pt>
                <c:pt idx="3440">
                  <c:v>213</c:v>
                </c:pt>
                <c:pt idx="3441">
                  <c:v>213</c:v>
                </c:pt>
                <c:pt idx="3442">
                  <c:v>213</c:v>
                </c:pt>
                <c:pt idx="3443">
                  <c:v>213</c:v>
                </c:pt>
                <c:pt idx="3444">
                  <c:v>213.66666412353521</c:v>
                </c:pt>
                <c:pt idx="3445">
                  <c:v>214.33333587646479</c:v>
                </c:pt>
                <c:pt idx="3446">
                  <c:v>215</c:v>
                </c:pt>
                <c:pt idx="3447">
                  <c:v>215.66666412353521</c:v>
                </c:pt>
                <c:pt idx="3448">
                  <c:v>216.33333587646479</c:v>
                </c:pt>
                <c:pt idx="3449">
                  <c:v>217</c:v>
                </c:pt>
                <c:pt idx="3450">
                  <c:v>217</c:v>
                </c:pt>
                <c:pt idx="3451">
                  <c:v>217</c:v>
                </c:pt>
                <c:pt idx="3452">
                  <c:v>217</c:v>
                </c:pt>
                <c:pt idx="3453">
                  <c:v>217</c:v>
                </c:pt>
                <c:pt idx="3454">
                  <c:v>217</c:v>
                </c:pt>
                <c:pt idx="3455">
                  <c:v>217</c:v>
                </c:pt>
                <c:pt idx="3456">
                  <c:v>216.66666412353521</c:v>
                </c:pt>
                <c:pt idx="3457">
                  <c:v>216.33333587646479</c:v>
                </c:pt>
                <c:pt idx="3458">
                  <c:v>216</c:v>
                </c:pt>
                <c:pt idx="3459">
                  <c:v>215.66666412353521</c:v>
                </c:pt>
                <c:pt idx="3460">
                  <c:v>215.33333587646479</c:v>
                </c:pt>
                <c:pt idx="3461">
                  <c:v>215</c:v>
                </c:pt>
                <c:pt idx="3462">
                  <c:v>215</c:v>
                </c:pt>
                <c:pt idx="3463">
                  <c:v>215</c:v>
                </c:pt>
                <c:pt idx="3464">
                  <c:v>215</c:v>
                </c:pt>
                <c:pt idx="3465">
                  <c:v>215</c:v>
                </c:pt>
                <c:pt idx="3466">
                  <c:v>215</c:v>
                </c:pt>
                <c:pt idx="3467">
                  <c:v>215</c:v>
                </c:pt>
                <c:pt idx="3468">
                  <c:v>215</c:v>
                </c:pt>
                <c:pt idx="3469">
                  <c:v>215</c:v>
                </c:pt>
                <c:pt idx="3470">
                  <c:v>215</c:v>
                </c:pt>
                <c:pt idx="3471">
                  <c:v>214.66666412353521</c:v>
                </c:pt>
                <c:pt idx="3472">
                  <c:v>214.33333587646479</c:v>
                </c:pt>
                <c:pt idx="3473">
                  <c:v>214</c:v>
                </c:pt>
                <c:pt idx="3474">
                  <c:v>214</c:v>
                </c:pt>
                <c:pt idx="3475">
                  <c:v>214</c:v>
                </c:pt>
                <c:pt idx="3476">
                  <c:v>214</c:v>
                </c:pt>
                <c:pt idx="3477">
                  <c:v>214</c:v>
                </c:pt>
                <c:pt idx="3478">
                  <c:v>214</c:v>
                </c:pt>
                <c:pt idx="3479">
                  <c:v>214</c:v>
                </c:pt>
                <c:pt idx="3480">
                  <c:v>214</c:v>
                </c:pt>
                <c:pt idx="3481">
                  <c:v>214</c:v>
                </c:pt>
                <c:pt idx="3482">
                  <c:v>214</c:v>
                </c:pt>
                <c:pt idx="3483">
                  <c:v>214</c:v>
                </c:pt>
                <c:pt idx="3484">
                  <c:v>214</c:v>
                </c:pt>
                <c:pt idx="3485">
                  <c:v>214</c:v>
                </c:pt>
                <c:pt idx="3486">
                  <c:v>214</c:v>
                </c:pt>
                <c:pt idx="3487">
                  <c:v>214</c:v>
                </c:pt>
                <c:pt idx="3488">
                  <c:v>214</c:v>
                </c:pt>
                <c:pt idx="3489">
                  <c:v>213.66666412353521</c:v>
                </c:pt>
                <c:pt idx="3490">
                  <c:v>213.33333587646479</c:v>
                </c:pt>
                <c:pt idx="3491">
                  <c:v>213</c:v>
                </c:pt>
                <c:pt idx="3492">
                  <c:v>213</c:v>
                </c:pt>
                <c:pt idx="3493">
                  <c:v>213</c:v>
                </c:pt>
                <c:pt idx="3494">
                  <c:v>213</c:v>
                </c:pt>
                <c:pt idx="3495">
                  <c:v>213</c:v>
                </c:pt>
                <c:pt idx="3496">
                  <c:v>213</c:v>
                </c:pt>
                <c:pt idx="3497">
                  <c:v>213</c:v>
                </c:pt>
                <c:pt idx="3498">
                  <c:v>213</c:v>
                </c:pt>
                <c:pt idx="3499">
                  <c:v>213</c:v>
                </c:pt>
                <c:pt idx="3500">
                  <c:v>213</c:v>
                </c:pt>
                <c:pt idx="3501">
                  <c:v>213</c:v>
                </c:pt>
                <c:pt idx="3502">
                  <c:v>213</c:v>
                </c:pt>
                <c:pt idx="3503">
                  <c:v>213</c:v>
                </c:pt>
                <c:pt idx="3504">
                  <c:v>213</c:v>
                </c:pt>
                <c:pt idx="3505">
                  <c:v>213</c:v>
                </c:pt>
                <c:pt idx="3506">
                  <c:v>213</c:v>
                </c:pt>
                <c:pt idx="3507">
                  <c:v>213</c:v>
                </c:pt>
                <c:pt idx="3508">
                  <c:v>213</c:v>
                </c:pt>
                <c:pt idx="3509">
                  <c:v>213</c:v>
                </c:pt>
                <c:pt idx="3510">
                  <c:v>212.33333587646479</c:v>
                </c:pt>
                <c:pt idx="3511">
                  <c:v>211.66666412353499</c:v>
                </c:pt>
                <c:pt idx="3512">
                  <c:v>211</c:v>
                </c:pt>
                <c:pt idx="3513">
                  <c:v>210.33333587646501</c:v>
                </c:pt>
                <c:pt idx="3514">
                  <c:v>209.66666412353499</c:v>
                </c:pt>
                <c:pt idx="3515">
                  <c:v>209</c:v>
                </c:pt>
                <c:pt idx="3516">
                  <c:v>209</c:v>
                </c:pt>
                <c:pt idx="3517">
                  <c:v>209</c:v>
                </c:pt>
                <c:pt idx="3518">
                  <c:v>209</c:v>
                </c:pt>
                <c:pt idx="3519">
                  <c:v>209</c:v>
                </c:pt>
                <c:pt idx="3520">
                  <c:v>209</c:v>
                </c:pt>
                <c:pt idx="3521">
                  <c:v>209</c:v>
                </c:pt>
                <c:pt idx="3522">
                  <c:v>209</c:v>
                </c:pt>
                <c:pt idx="3523">
                  <c:v>209</c:v>
                </c:pt>
                <c:pt idx="3524">
                  <c:v>209</c:v>
                </c:pt>
                <c:pt idx="3525">
                  <c:v>210</c:v>
                </c:pt>
                <c:pt idx="3526">
                  <c:v>211</c:v>
                </c:pt>
                <c:pt idx="3527">
                  <c:v>212</c:v>
                </c:pt>
                <c:pt idx="3528">
                  <c:v>212.33333587646479</c:v>
                </c:pt>
                <c:pt idx="3529">
                  <c:v>212.66666412353521</c:v>
                </c:pt>
                <c:pt idx="3530">
                  <c:v>213</c:v>
                </c:pt>
                <c:pt idx="3531">
                  <c:v>213</c:v>
                </c:pt>
                <c:pt idx="3532">
                  <c:v>213</c:v>
                </c:pt>
                <c:pt idx="3533">
                  <c:v>213</c:v>
                </c:pt>
                <c:pt idx="3534">
                  <c:v>213.33333587646479</c:v>
                </c:pt>
                <c:pt idx="3535">
                  <c:v>213.66666412353521</c:v>
                </c:pt>
                <c:pt idx="3536">
                  <c:v>214</c:v>
                </c:pt>
                <c:pt idx="3537">
                  <c:v>214.33333587646479</c:v>
                </c:pt>
                <c:pt idx="3538">
                  <c:v>214.66666412353521</c:v>
                </c:pt>
                <c:pt idx="3539">
                  <c:v>215</c:v>
                </c:pt>
                <c:pt idx="3540">
                  <c:v>215.33333587646479</c:v>
                </c:pt>
                <c:pt idx="3541">
                  <c:v>215.66666412353521</c:v>
                </c:pt>
                <c:pt idx="3542">
                  <c:v>216</c:v>
                </c:pt>
                <c:pt idx="3543">
                  <c:v>216.33333587646479</c:v>
                </c:pt>
                <c:pt idx="3544">
                  <c:v>216.66666412353521</c:v>
                </c:pt>
                <c:pt idx="3545">
                  <c:v>217</c:v>
                </c:pt>
                <c:pt idx="3546">
                  <c:v>217.33333587646479</c:v>
                </c:pt>
                <c:pt idx="3547">
                  <c:v>217.66666412353521</c:v>
                </c:pt>
                <c:pt idx="3548">
                  <c:v>218</c:v>
                </c:pt>
                <c:pt idx="3549">
                  <c:v>218.33333587646479</c:v>
                </c:pt>
                <c:pt idx="3550">
                  <c:v>218.66666412353521</c:v>
                </c:pt>
                <c:pt idx="3551">
                  <c:v>219</c:v>
                </c:pt>
                <c:pt idx="3552">
                  <c:v>219</c:v>
                </c:pt>
                <c:pt idx="3553">
                  <c:v>219</c:v>
                </c:pt>
                <c:pt idx="3554">
                  <c:v>219</c:v>
                </c:pt>
                <c:pt idx="3555">
                  <c:v>219.33333587646479</c:v>
                </c:pt>
                <c:pt idx="3556">
                  <c:v>219.66666412353521</c:v>
                </c:pt>
                <c:pt idx="3557">
                  <c:v>220</c:v>
                </c:pt>
                <c:pt idx="3558">
                  <c:v>220</c:v>
                </c:pt>
                <c:pt idx="3559">
                  <c:v>220</c:v>
                </c:pt>
                <c:pt idx="3560">
                  <c:v>220</c:v>
                </c:pt>
                <c:pt idx="3561">
                  <c:v>220</c:v>
                </c:pt>
                <c:pt idx="3562">
                  <c:v>220</c:v>
                </c:pt>
                <c:pt idx="3563">
                  <c:v>220</c:v>
                </c:pt>
                <c:pt idx="3564">
                  <c:v>220</c:v>
                </c:pt>
                <c:pt idx="3565">
                  <c:v>220</c:v>
                </c:pt>
                <c:pt idx="3566">
                  <c:v>220</c:v>
                </c:pt>
                <c:pt idx="3567">
                  <c:v>220.33333587646479</c:v>
                </c:pt>
                <c:pt idx="3568">
                  <c:v>220.66666412353521</c:v>
                </c:pt>
                <c:pt idx="3569">
                  <c:v>221</c:v>
                </c:pt>
                <c:pt idx="3570">
                  <c:v>221</c:v>
                </c:pt>
                <c:pt idx="3571">
                  <c:v>221</c:v>
                </c:pt>
                <c:pt idx="3572">
                  <c:v>221</c:v>
                </c:pt>
                <c:pt idx="3573">
                  <c:v>221</c:v>
                </c:pt>
                <c:pt idx="3574">
                  <c:v>221</c:v>
                </c:pt>
                <c:pt idx="3575">
                  <c:v>221</c:v>
                </c:pt>
                <c:pt idx="3576">
                  <c:v>222</c:v>
                </c:pt>
                <c:pt idx="3577">
                  <c:v>223</c:v>
                </c:pt>
                <c:pt idx="3578">
                  <c:v>224</c:v>
                </c:pt>
                <c:pt idx="3579">
                  <c:v>225</c:v>
                </c:pt>
                <c:pt idx="3580">
                  <c:v>226</c:v>
                </c:pt>
                <c:pt idx="3581">
                  <c:v>227</c:v>
                </c:pt>
                <c:pt idx="3582">
                  <c:v>228</c:v>
                </c:pt>
                <c:pt idx="3583">
                  <c:v>229</c:v>
                </c:pt>
                <c:pt idx="3584">
                  <c:v>230</c:v>
                </c:pt>
                <c:pt idx="3585">
                  <c:v>231.33333587646479</c:v>
                </c:pt>
                <c:pt idx="3586">
                  <c:v>232.66666412353521</c:v>
                </c:pt>
                <c:pt idx="3587">
                  <c:v>234</c:v>
                </c:pt>
                <c:pt idx="3588">
                  <c:v>235.33333587646479</c:v>
                </c:pt>
                <c:pt idx="3589">
                  <c:v>236.66666412353521</c:v>
                </c:pt>
                <c:pt idx="3590">
                  <c:v>238</c:v>
                </c:pt>
                <c:pt idx="3591">
                  <c:v>239.33333587646479</c:v>
                </c:pt>
                <c:pt idx="3592">
                  <c:v>240.66666412353521</c:v>
                </c:pt>
                <c:pt idx="3593">
                  <c:v>242</c:v>
                </c:pt>
                <c:pt idx="3594">
                  <c:v>243.33333587646479</c:v>
                </c:pt>
                <c:pt idx="3595">
                  <c:v>244.66666412353521</c:v>
                </c:pt>
                <c:pt idx="3596">
                  <c:v>246</c:v>
                </c:pt>
                <c:pt idx="3597">
                  <c:v>246.33333587646479</c:v>
                </c:pt>
                <c:pt idx="3598">
                  <c:v>246.66666412353521</c:v>
                </c:pt>
                <c:pt idx="3599">
                  <c:v>247</c:v>
                </c:pt>
                <c:pt idx="3600">
                  <c:v>247</c:v>
                </c:pt>
                <c:pt idx="3601">
                  <c:v>247</c:v>
                </c:pt>
                <c:pt idx="3602">
                  <c:v>247</c:v>
                </c:pt>
                <c:pt idx="3603">
                  <c:v>247.66666412353521</c:v>
                </c:pt>
                <c:pt idx="3604">
                  <c:v>248.33333206176761</c:v>
                </c:pt>
                <c:pt idx="3605">
                  <c:v>249</c:v>
                </c:pt>
                <c:pt idx="3606">
                  <c:v>249.33333206176761</c:v>
                </c:pt>
                <c:pt idx="3607">
                  <c:v>249.66666793823239</c:v>
                </c:pt>
                <c:pt idx="3608">
                  <c:v>250</c:v>
                </c:pt>
                <c:pt idx="3609">
                  <c:v>249</c:v>
                </c:pt>
                <c:pt idx="3610">
                  <c:v>248</c:v>
                </c:pt>
                <c:pt idx="3611">
                  <c:v>247</c:v>
                </c:pt>
                <c:pt idx="3612">
                  <c:v>245.33333587646479</c:v>
                </c:pt>
                <c:pt idx="3613">
                  <c:v>243.66666412353521</c:v>
                </c:pt>
                <c:pt idx="3614">
                  <c:v>242</c:v>
                </c:pt>
                <c:pt idx="3615">
                  <c:v>240.66666412353521</c:v>
                </c:pt>
                <c:pt idx="3616">
                  <c:v>239.33333587646479</c:v>
                </c:pt>
                <c:pt idx="3617">
                  <c:v>238</c:v>
                </c:pt>
                <c:pt idx="3618">
                  <c:v>236.33333587646479</c:v>
                </c:pt>
                <c:pt idx="3619">
                  <c:v>234.66666412353521</c:v>
                </c:pt>
                <c:pt idx="3620">
                  <c:v>233</c:v>
                </c:pt>
                <c:pt idx="3621">
                  <c:v>232.66666412353521</c:v>
                </c:pt>
                <c:pt idx="3622">
                  <c:v>232.33333587646479</c:v>
                </c:pt>
                <c:pt idx="3623">
                  <c:v>232</c:v>
                </c:pt>
                <c:pt idx="3624">
                  <c:v>231.66666412353521</c:v>
                </c:pt>
                <c:pt idx="3625">
                  <c:v>231.33333587646479</c:v>
                </c:pt>
                <c:pt idx="3626">
                  <c:v>231</c:v>
                </c:pt>
                <c:pt idx="3627">
                  <c:v>230.66666412353521</c:v>
                </c:pt>
                <c:pt idx="3628">
                  <c:v>230.33333587646479</c:v>
                </c:pt>
                <c:pt idx="3629">
                  <c:v>230</c:v>
                </c:pt>
                <c:pt idx="3630">
                  <c:v>229.66666412353521</c:v>
                </c:pt>
                <c:pt idx="3631">
                  <c:v>229.33333587646479</c:v>
                </c:pt>
                <c:pt idx="3632">
                  <c:v>229</c:v>
                </c:pt>
                <c:pt idx="3633">
                  <c:v>230</c:v>
                </c:pt>
                <c:pt idx="3634">
                  <c:v>231</c:v>
                </c:pt>
                <c:pt idx="3635">
                  <c:v>232</c:v>
                </c:pt>
                <c:pt idx="3636">
                  <c:v>233.66666412353521</c:v>
                </c:pt>
                <c:pt idx="3637">
                  <c:v>235.33333587646479</c:v>
                </c:pt>
                <c:pt idx="3638">
                  <c:v>237</c:v>
                </c:pt>
                <c:pt idx="3639">
                  <c:v>236.66666412353521</c:v>
                </c:pt>
                <c:pt idx="3640">
                  <c:v>236.33333587646479</c:v>
                </c:pt>
                <c:pt idx="3641">
                  <c:v>236</c:v>
                </c:pt>
                <c:pt idx="3642">
                  <c:v>234.66666412353521</c:v>
                </c:pt>
                <c:pt idx="3643">
                  <c:v>233.33333587646479</c:v>
                </c:pt>
                <c:pt idx="3644">
                  <c:v>232</c:v>
                </c:pt>
                <c:pt idx="3645">
                  <c:v>231</c:v>
                </c:pt>
                <c:pt idx="3646">
                  <c:v>230</c:v>
                </c:pt>
                <c:pt idx="3647">
                  <c:v>229</c:v>
                </c:pt>
                <c:pt idx="3648">
                  <c:v>228.33333587646479</c:v>
                </c:pt>
                <c:pt idx="3649">
                  <c:v>227.66666412353521</c:v>
                </c:pt>
                <c:pt idx="3650">
                  <c:v>227</c:v>
                </c:pt>
                <c:pt idx="3651">
                  <c:v>227</c:v>
                </c:pt>
                <c:pt idx="3652">
                  <c:v>227</c:v>
                </c:pt>
                <c:pt idx="3653">
                  <c:v>227</c:v>
                </c:pt>
                <c:pt idx="3654">
                  <c:v>226.66666412353521</c:v>
                </c:pt>
                <c:pt idx="3655">
                  <c:v>226.33333587646479</c:v>
                </c:pt>
                <c:pt idx="3656">
                  <c:v>226</c:v>
                </c:pt>
                <c:pt idx="3657">
                  <c:v>225.66666412353521</c:v>
                </c:pt>
                <c:pt idx="3658">
                  <c:v>225.33333587646479</c:v>
                </c:pt>
                <c:pt idx="3659">
                  <c:v>225</c:v>
                </c:pt>
                <c:pt idx="3660">
                  <c:v>225</c:v>
                </c:pt>
                <c:pt idx="3661">
                  <c:v>225</c:v>
                </c:pt>
                <c:pt idx="3662">
                  <c:v>225</c:v>
                </c:pt>
                <c:pt idx="3663">
                  <c:v>225.33333587646479</c:v>
                </c:pt>
                <c:pt idx="3664">
                  <c:v>225.66666412353521</c:v>
                </c:pt>
                <c:pt idx="3665">
                  <c:v>226</c:v>
                </c:pt>
                <c:pt idx="3666">
                  <c:v>226.33333587646479</c:v>
                </c:pt>
                <c:pt idx="3667">
                  <c:v>226.66666412353521</c:v>
                </c:pt>
                <c:pt idx="3668">
                  <c:v>227</c:v>
                </c:pt>
                <c:pt idx="3669">
                  <c:v>227.33333587646479</c:v>
                </c:pt>
                <c:pt idx="3670">
                  <c:v>227.66666412353521</c:v>
                </c:pt>
                <c:pt idx="3671">
                  <c:v>228</c:v>
                </c:pt>
                <c:pt idx="3672">
                  <c:v>228</c:v>
                </c:pt>
                <c:pt idx="3673">
                  <c:v>228</c:v>
                </c:pt>
                <c:pt idx="3674">
                  <c:v>228</c:v>
                </c:pt>
                <c:pt idx="3675">
                  <c:v>227</c:v>
                </c:pt>
                <c:pt idx="3676">
                  <c:v>226</c:v>
                </c:pt>
                <c:pt idx="3677">
                  <c:v>225</c:v>
                </c:pt>
                <c:pt idx="3678">
                  <c:v>223.66666412353521</c:v>
                </c:pt>
                <c:pt idx="3679">
                  <c:v>222.33333587646479</c:v>
                </c:pt>
                <c:pt idx="3680">
                  <c:v>221</c:v>
                </c:pt>
                <c:pt idx="3681">
                  <c:v>219.66666412353521</c:v>
                </c:pt>
                <c:pt idx="3682">
                  <c:v>218.33333587646479</c:v>
                </c:pt>
                <c:pt idx="3683">
                  <c:v>217</c:v>
                </c:pt>
                <c:pt idx="3684">
                  <c:v>217</c:v>
                </c:pt>
                <c:pt idx="3685">
                  <c:v>217</c:v>
                </c:pt>
                <c:pt idx="3686">
                  <c:v>217</c:v>
                </c:pt>
                <c:pt idx="3687">
                  <c:v>216.66666412353521</c:v>
                </c:pt>
                <c:pt idx="3688">
                  <c:v>216.33333587646479</c:v>
                </c:pt>
                <c:pt idx="3689">
                  <c:v>216</c:v>
                </c:pt>
                <c:pt idx="3690">
                  <c:v>215.33333587646479</c:v>
                </c:pt>
                <c:pt idx="3691">
                  <c:v>214.66666412353521</c:v>
                </c:pt>
                <c:pt idx="3692">
                  <c:v>214</c:v>
                </c:pt>
                <c:pt idx="3693">
                  <c:v>213.66666412353521</c:v>
                </c:pt>
                <c:pt idx="3694">
                  <c:v>213.33333587646479</c:v>
                </c:pt>
                <c:pt idx="3695">
                  <c:v>213</c:v>
                </c:pt>
                <c:pt idx="3696">
                  <c:v>212.33333587646479</c:v>
                </c:pt>
                <c:pt idx="3697">
                  <c:v>211.66666412353499</c:v>
                </c:pt>
                <c:pt idx="3698">
                  <c:v>211</c:v>
                </c:pt>
                <c:pt idx="3699">
                  <c:v>211.66666412353499</c:v>
                </c:pt>
                <c:pt idx="3700">
                  <c:v>212.33333587646479</c:v>
                </c:pt>
                <c:pt idx="3701">
                  <c:v>213</c:v>
                </c:pt>
                <c:pt idx="3702">
                  <c:v>214</c:v>
                </c:pt>
                <c:pt idx="3703">
                  <c:v>215</c:v>
                </c:pt>
                <c:pt idx="3704">
                  <c:v>216</c:v>
                </c:pt>
                <c:pt idx="3705">
                  <c:v>216.33333587646479</c:v>
                </c:pt>
                <c:pt idx="3706">
                  <c:v>216.66666412353521</c:v>
                </c:pt>
                <c:pt idx="3707">
                  <c:v>217</c:v>
                </c:pt>
                <c:pt idx="3708">
                  <c:v>216</c:v>
                </c:pt>
                <c:pt idx="3709">
                  <c:v>215</c:v>
                </c:pt>
                <c:pt idx="3710">
                  <c:v>214</c:v>
                </c:pt>
                <c:pt idx="3711">
                  <c:v>213.33333587646479</c:v>
                </c:pt>
                <c:pt idx="3712">
                  <c:v>212.66666412353521</c:v>
                </c:pt>
                <c:pt idx="3713">
                  <c:v>212</c:v>
                </c:pt>
                <c:pt idx="3714">
                  <c:v>211.33333587646501</c:v>
                </c:pt>
                <c:pt idx="3715">
                  <c:v>210.66666412353499</c:v>
                </c:pt>
                <c:pt idx="3716">
                  <c:v>210</c:v>
                </c:pt>
                <c:pt idx="3717">
                  <c:v>210.33333587646501</c:v>
                </c:pt>
                <c:pt idx="3718">
                  <c:v>210.66666412353499</c:v>
                </c:pt>
                <c:pt idx="3719">
                  <c:v>211</c:v>
                </c:pt>
                <c:pt idx="3720">
                  <c:v>211.33333587646501</c:v>
                </c:pt>
                <c:pt idx="3721">
                  <c:v>211.66666412353499</c:v>
                </c:pt>
                <c:pt idx="3722">
                  <c:v>212</c:v>
                </c:pt>
                <c:pt idx="3723">
                  <c:v>212</c:v>
                </c:pt>
                <c:pt idx="3724">
                  <c:v>212</c:v>
                </c:pt>
                <c:pt idx="3725">
                  <c:v>212</c:v>
                </c:pt>
                <c:pt idx="3726">
                  <c:v>211.66666412353499</c:v>
                </c:pt>
                <c:pt idx="3727">
                  <c:v>211.33333587646501</c:v>
                </c:pt>
                <c:pt idx="3728">
                  <c:v>211</c:v>
                </c:pt>
                <c:pt idx="3729">
                  <c:v>210.66666412353499</c:v>
                </c:pt>
                <c:pt idx="3730">
                  <c:v>210.33333587646501</c:v>
                </c:pt>
                <c:pt idx="3731">
                  <c:v>210</c:v>
                </c:pt>
                <c:pt idx="3732">
                  <c:v>210</c:v>
                </c:pt>
                <c:pt idx="3733">
                  <c:v>210</c:v>
                </c:pt>
                <c:pt idx="3734">
                  <c:v>210</c:v>
                </c:pt>
                <c:pt idx="3735">
                  <c:v>210.33333587646501</c:v>
                </c:pt>
                <c:pt idx="3736">
                  <c:v>210.66666412353499</c:v>
                </c:pt>
                <c:pt idx="3737">
                  <c:v>211</c:v>
                </c:pt>
                <c:pt idx="3738">
                  <c:v>211</c:v>
                </c:pt>
                <c:pt idx="3739">
                  <c:v>211</c:v>
                </c:pt>
                <c:pt idx="3740">
                  <c:v>211</c:v>
                </c:pt>
                <c:pt idx="3741">
                  <c:v>211.66666412353499</c:v>
                </c:pt>
                <c:pt idx="3742">
                  <c:v>212.33333587646479</c:v>
                </c:pt>
                <c:pt idx="3743">
                  <c:v>213</c:v>
                </c:pt>
                <c:pt idx="3744">
                  <c:v>213.33333587646479</c:v>
                </c:pt>
                <c:pt idx="3745">
                  <c:v>213.66666412353521</c:v>
                </c:pt>
                <c:pt idx="3746">
                  <c:v>214</c:v>
                </c:pt>
                <c:pt idx="3747">
                  <c:v>214</c:v>
                </c:pt>
                <c:pt idx="3748">
                  <c:v>214</c:v>
                </c:pt>
                <c:pt idx="3749">
                  <c:v>214</c:v>
                </c:pt>
                <c:pt idx="3750">
                  <c:v>212.66666412353521</c:v>
                </c:pt>
                <c:pt idx="3751">
                  <c:v>211.33333587646501</c:v>
                </c:pt>
                <c:pt idx="3752">
                  <c:v>210</c:v>
                </c:pt>
                <c:pt idx="3753">
                  <c:v>209.33333587646501</c:v>
                </c:pt>
                <c:pt idx="3754">
                  <c:v>208.66666412353499</c:v>
                </c:pt>
                <c:pt idx="3755">
                  <c:v>208</c:v>
                </c:pt>
                <c:pt idx="3756">
                  <c:v>207.66666412353499</c:v>
                </c:pt>
                <c:pt idx="3757">
                  <c:v>207.33333587646501</c:v>
                </c:pt>
                <c:pt idx="3758">
                  <c:v>207</c:v>
                </c:pt>
                <c:pt idx="3759">
                  <c:v>207</c:v>
                </c:pt>
                <c:pt idx="3760">
                  <c:v>207</c:v>
                </c:pt>
                <c:pt idx="3761">
                  <c:v>207</c:v>
                </c:pt>
                <c:pt idx="3762">
                  <c:v>207</c:v>
                </c:pt>
                <c:pt idx="3763">
                  <c:v>207</c:v>
                </c:pt>
                <c:pt idx="3764">
                  <c:v>207</c:v>
                </c:pt>
                <c:pt idx="3765">
                  <c:v>207</c:v>
                </c:pt>
                <c:pt idx="3766">
                  <c:v>207</c:v>
                </c:pt>
                <c:pt idx="3767">
                  <c:v>207</c:v>
                </c:pt>
                <c:pt idx="3768">
                  <c:v>207.33333587646501</c:v>
                </c:pt>
                <c:pt idx="3769">
                  <c:v>207.66666412353499</c:v>
                </c:pt>
                <c:pt idx="3770">
                  <c:v>208</c:v>
                </c:pt>
                <c:pt idx="3771">
                  <c:v>208</c:v>
                </c:pt>
                <c:pt idx="3772">
                  <c:v>208</c:v>
                </c:pt>
                <c:pt idx="3773">
                  <c:v>208</c:v>
                </c:pt>
                <c:pt idx="3774">
                  <c:v>208.33333587646501</c:v>
                </c:pt>
                <c:pt idx="3775">
                  <c:v>208.66666412353499</c:v>
                </c:pt>
                <c:pt idx="3776">
                  <c:v>209</c:v>
                </c:pt>
                <c:pt idx="3777">
                  <c:v>209</c:v>
                </c:pt>
                <c:pt idx="3778">
                  <c:v>209</c:v>
                </c:pt>
                <c:pt idx="3779">
                  <c:v>209</c:v>
                </c:pt>
                <c:pt idx="3780">
                  <c:v>209.33333587646501</c:v>
                </c:pt>
                <c:pt idx="3781">
                  <c:v>209.66666412353499</c:v>
                </c:pt>
                <c:pt idx="3782">
                  <c:v>210</c:v>
                </c:pt>
                <c:pt idx="3783">
                  <c:v>210</c:v>
                </c:pt>
                <c:pt idx="3784">
                  <c:v>210</c:v>
                </c:pt>
                <c:pt idx="3785">
                  <c:v>210</c:v>
                </c:pt>
                <c:pt idx="3786">
                  <c:v>210.33333587646501</c:v>
                </c:pt>
                <c:pt idx="3787">
                  <c:v>210.66666412353499</c:v>
                </c:pt>
                <c:pt idx="3788">
                  <c:v>211</c:v>
                </c:pt>
                <c:pt idx="3789">
                  <c:v>211.33333587646501</c:v>
                </c:pt>
                <c:pt idx="3790">
                  <c:v>211.66666412353499</c:v>
                </c:pt>
                <c:pt idx="3791">
                  <c:v>212</c:v>
                </c:pt>
                <c:pt idx="3792">
                  <c:v>212.66666412353521</c:v>
                </c:pt>
                <c:pt idx="3793">
                  <c:v>213.33333587646479</c:v>
                </c:pt>
                <c:pt idx="3794">
                  <c:v>214</c:v>
                </c:pt>
                <c:pt idx="3795">
                  <c:v>214</c:v>
                </c:pt>
                <c:pt idx="3796">
                  <c:v>214</c:v>
                </c:pt>
                <c:pt idx="3797">
                  <c:v>214</c:v>
                </c:pt>
                <c:pt idx="3798">
                  <c:v>213.33333587646479</c:v>
                </c:pt>
                <c:pt idx="3799">
                  <c:v>212.66666412353521</c:v>
                </c:pt>
                <c:pt idx="3800">
                  <c:v>212</c:v>
                </c:pt>
                <c:pt idx="3801">
                  <c:v>211.33333587646501</c:v>
                </c:pt>
                <c:pt idx="3802">
                  <c:v>210.66666412353499</c:v>
                </c:pt>
                <c:pt idx="3803">
                  <c:v>210</c:v>
                </c:pt>
                <c:pt idx="3804">
                  <c:v>209.66666412353499</c:v>
                </c:pt>
                <c:pt idx="3805">
                  <c:v>209.33333587646501</c:v>
                </c:pt>
                <c:pt idx="3806">
                  <c:v>209</c:v>
                </c:pt>
                <c:pt idx="3807">
                  <c:v>208.66666412353499</c:v>
                </c:pt>
                <c:pt idx="3808">
                  <c:v>208.33333587646501</c:v>
                </c:pt>
                <c:pt idx="3809">
                  <c:v>208</c:v>
                </c:pt>
                <c:pt idx="3810">
                  <c:v>207.66666412353499</c:v>
                </c:pt>
                <c:pt idx="3811">
                  <c:v>207.33333587646501</c:v>
                </c:pt>
                <c:pt idx="3812">
                  <c:v>207</c:v>
                </c:pt>
                <c:pt idx="3813">
                  <c:v>208</c:v>
                </c:pt>
                <c:pt idx="3814">
                  <c:v>209</c:v>
                </c:pt>
                <c:pt idx="3815">
                  <c:v>210</c:v>
                </c:pt>
                <c:pt idx="3816">
                  <c:v>209.33333587646501</c:v>
                </c:pt>
                <c:pt idx="3817">
                  <c:v>208.66666412353499</c:v>
                </c:pt>
                <c:pt idx="3818">
                  <c:v>208</c:v>
                </c:pt>
                <c:pt idx="3819">
                  <c:v>207.66666412353499</c:v>
                </c:pt>
                <c:pt idx="3820">
                  <c:v>207.33333587646501</c:v>
                </c:pt>
                <c:pt idx="3821">
                  <c:v>207</c:v>
                </c:pt>
                <c:pt idx="3822">
                  <c:v>207</c:v>
                </c:pt>
                <c:pt idx="3823">
                  <c:v>207</c:v>
                </c:pt>
                <c:pt idx="3824">
                  <c:v>207</c:v>
                </c:pt>
                <c:pt idx="3825">
                  <c:v>207.66666412353499</c:v>
                </c:pt>
                <c:pt idx="3826">
                  <c:v>208.33333587646501</c:v>
                </c:pt>
                <c:pt idx="3827">
                  <c:v>209</c:v>
                </c:pt>
                <c:pt idx="3828">
                  <c:v>210</c:v>
                </c:pt>
                <c:pt idx="3829">
                  <c:v>211</c:v>
                </c:pt>
                <c:pt idx="3830">
                  <c:v>212</c:v>
                </c:pt>
                <c:pt idx="3831">
                  <c:v>213.33333587646479</c:v>
                </c:pt>
                <c:pt idx="3832">
                  <c:v>214.66666412353521</c:v>
                </c:pt>
                <c:pt idx="3833">
                  <c:v>216</c:v>
                </c:pt>
                <c:pt idx="3834">
                  <c:v>216</c:v>
                </c:pt>
                <c:pt idx="3835">
                  <c:v>216</c:v>
                </c:pt>
                <c:pt idx="3836">
                  <c:v>216</c:v>
                </c:pt>
                <c:pt idx="3837">
                  <c:v>216</c:v>
                </c:pt>
                <c:pt idx="3838">
                  <c:v>216</c:v>
                </c:pt>
                <c:pt idx="3839">
                  <c:v>216</c:v>
                </c:pt>
                <c:pt idx="3840">
                  <c:v>215.66666412353521</c:v>
                </c:pt>
                <c:pt idx="3841">
                  <c:v>215.33333587646479</c:v>
                </c:pt>
                <c:pt idx="3842">
                  <c:v>215</c:v>
                </c:pt>
                <c:pt idx="3843">
                  <c:v>215</c:v>
                </c:pt>
                <c:pt idx="3844">
                  <c:v>215</c:v>
                </c:pt>
                <c:pt idx="3845">
                  <c:v>215</c:v>
                </c:pt>
                <c:pt idx="3846">
                  <c:v>215.33333587646479</c:v>
                </c:pt>
                <c:pt idx="3847">
                  <c:v>215.66666412353521</c:v>
                </c:pt>
                <c:pt idx="3848">
                  <c:v>216</c:v>
                </c:pt>
                <c:pt idx="3849">
                  <c:v>216.33333587646479</c:v>
                </c:pt>
                <c:pt idx="3850">
                  <c:v>216.66666412353521</c:v>
                </c:pt>
                <c:pt idx="3851">
                  <c:v>217</c:v>
                </c:pt>
                <c:pt idx="3852">
                  <c:v>217</c:v>
                </c:pt>
                <c:pt idx="3853">
                  <c:v>217</c:v>
                </c:pt>
                <c:pt idx="3854">
                  <c:v>217</c:v>
                </c:pt>
                <c:pt idx="3855">
                  <c:v>217</c:v>
                </c:pt>
                <c:pt idx="3856">
                  <c:v>217</c:v>
                </c:pt>
                <c:pt idx="3857">
                  <c:v>217</c:v>
                </c:pt>
                <c:pt idx="3858">
                  <c:v>217</c:v>
                </c:pt>
                <c:pt idx="3859">
                  <c:v>217</c:v>
                </c:pt>
                <c:pt idx="3860">
                  <c:v>217</c:v>
                </c:pt>
                <c:pt idx="3861">
                  <c:v>217.33333587646479</c:v>
                </c:pt>
                <c:pt idx="3862">
                  <c:v>217.66666412353521</c:v>
                </c:pt>
                <c:pt idx="3863">
                  <c:v>218</c:v>
                </c:pt>
                <c:pt idx="3864">
                  <c:v>218</c:v>
                </c:pt>
                <c:pt idx="3865">
                  <c:v>218</c:v>
                </c:pt>
                <c:pt idx="3866">
                  <c:v>218</c:v>
                </c:pt>
                <c:pt idx="3867">
                  <c:v>218</c:v>
                </c:pt>
                <c:pt idx="3868">
                  <c:v>218</c:v>
                </c:pt>
                <c:pt idx="3869">
                  <c:v>218</c:v>
                </c:pt>
                <c:pt idx="3870">
                  <c:v>218.33333587646479</c:v>
                </c:pt>
                <c:pt idx="3871">
                  <c:v>218.66666412353521</c:v>
                </c:pt>
                <c:pt idx="3872">
                  <c:v>219</c:v>
                </c:pt>
                <c:pt idx="3873">
                  <c:v>219.33333587646479</c:v>
                </c:pt>
                <c:pt idx="3874">
                  <c:v>219.66666412353521</c:v>
                </c:pt>
                <c:pt idx="3875">
                  <c:v>220</c:v>
                </c:pt>
                <c:pt idx="3876">
                  <c:v>220</c:v>
                </c:pt>
                <c:pt idx="3877">
                  <c:v>220</c:v>
                </c:pt>
                <c:pt idx="3878">
                  <c:v>220</c:v>
                </c:pt>
                <c:pt idx="3879">
                  <c:v>220.33333587646479</c:v>
                </c:pt>
                <c:pt idx="3880">
                  <c:v>220.66666412353521</c:v>
                </c:pt>
                <c:pt idx="3881">
                  <c:v>221</c:v>
                </c:pt>
                <c:pt idx="3882">
                  <c:v>221</c:v>
                </c:pt>
                <c:pt idx="3883">
                  <c:v>221</c:v>
                </c:pt>
                <c:pt idx="3884">
                  <c:v>221</c:v>
                </c:pt>
                <c:pt idx="3885">
                  <c:v>221.33333587646479</c:v>
                </c:pt>
                <c:pt idx="3886">
                  <c:v>221.66666412353521</c:v>
                </c:pt>
                <c:pt idx="3887">
                  <c:v>222</c:v>
                </c:pt>
                <c:pt idx="3888">
                  <c:v>222.66666412353521</c:v>
                </c:pt>
                <c:pt idx="3889">
                  <c:v>223.33333587646479</c:v>
                </c:pt>
                <c:pt idx="3890">
                  <c:v>224</c:v>
                </c:pt>
                <c:pt idx="3891">
                  <c:v>224</c:v>
                </c:pt>
                <c:pt idx="3892">
                  <c:v>224</c:v>
                </c:pt>
                <c:pt idx="3893">
                  <c:v>224</c:v>
                </c:pt>
                <c:pt idx="3894">
                  <c:v>223</c:v>
                </c:pt>
                <c:pt idx="3895">
                  <c:v>222</c:v>
                </c:pt>
                <c:pt idx="3896">
                  <c:v>221</c:v>
                </c:pt>
                <c:pt idx="3897">
                  <c:v>221</c:v>
                </c:pt>
                <c:pt idx="3898">
                  <c:v>221</c:v>
                </c:pt>
                <c:pt idx="3899">
                  <c:v>221</c:v>
                </c:pt>
                <c:pt idx="3900">
                  <c:v>220.66666412353521</c:v>
                </c:pt>
                <c:pt idx="3901">
                  <c:v>220.33333587646479</c:v>
                </c:pt>
                <c:pt idx="3902">
                  <c:v>220</c:v>
                </c:pt>
                <c:pt idx="3903">
                  <c:v>220</c:v>
                </c:pt>
                <c:pt idx="3904">
                  <c:v>220</c:v>
                </c:pt>
                <c:pt idx="3905">
                  <c:v>220</c:v>
                </c:pt>
                <c:pt idx="3906">
                  <c:v>219.66666412353521</c:v>
                </c:pt>
                <c:pt idx="3907">
                  <c:v>219.33333587646479</c:v>
                </c:pt>
                <c:pt idx="3908">
                  <c:v>219</c:v>
                </c:pt>
                <c:pt idx="3909">
                  <c:v>219</c:v>
                </c:pt>
                <c:pt idx="3910">
                  <c:v>219</c:v>
                </c:pt>
                <c:pt idx="3911">
                  <c:v>219</c:v>
                </c:pt>
                <c:pt idx="3912">
                  <c:v>219</c:v>
                </c:pt>
                <c:pt idx="3913">
                  <c:v>219</c:v>
                </c:pt>
                <c:pt idx="3914">
                  <c:v>219</c:v>
                </c:pt>
                <c:pt idx="3915">
                  <c:v>219.33333587646479</c:v>
                </c:pt>
                <c:pt idx="3916">
                  <c:v>219.66666412353521</c:v>
                </c:pt>
                <c:pt idx="3917">
                  <c:v>220</c:v>
                </c:pt>
                <c:pt idx="3918">
                  <c:v>220</c:v>
                </c:pt>
                <c:pt idx="3919">
                  <c:v>220</c:v>
                </c:pt>
                <c:pt idx="3920">
                  <c:v>220</c:v>
                </c:pt>
                <c:pt idx="3921">
                  <c:v>220.33333587646479</c:v>
                </c:pt>
                <c:pt idx="3922">
                  <c:v>220.66666412353521</c:v>
                </c:pt>
                <c:pt idx="3923">
                  <c:v>221</c:v>
                </c:pt>
                <c:pt idx="3924">
                  <c:v>221.33333587646479</c:v>
                </c:pt>
                <c:pt idx="3925">
                  <c:v>221.66666412353521</c:v>
                </c:pt>
                <c:pt idx="3926">
                  <c:v>222</c:v>
                </c:pt>
                <c:pt idx="3927">
                  <c:v>222</c:v>
                </c:pt>
                <c:pt idx="3928">
                  <c:v>222</c:v>
                </c:pt>
                <c:pt idx="3929">
                  <c:v>222</c:v>
                </c:pt>
                <c:pt idx="3930">
                  <c:v>221.66666412353521</c:v>
                </c:pt>
                <c:pt idx="3931">
                  <c:v>221.33333587646479</c:v>
                </c:pt>
                <c:pt idx="3932">
                  <c:v>221</c:v>
                </c:pt>
                <c:pt idx="3933">
                  <c:v>220.66666412353521</c:v>
                </c:pt>
                <c:pt idx="3934">
                  <c:v>220.33333587646479</c:v>
                </c:pt>
                <c:pt idx="3935">
                  <c:v>220</c:v>
                </c:pt>
                <c:pt idx="3936">
                  <c:v>220</c:v>
                </c:pt>
                <c:pt idx="3937">
                  <c:v>220</c:v>
                </c:pt>
                <c:pt idx="3938">
                  <c:v>220</c:v>
                </c:pt>
                <c:pt idx="3939">
                  <c:v>220</c:v>
                </c:pt>
                <c:pt idx="3940">
                  <c:v>220</c:v>
                </c:pt>
                <c:pt idx="3941">
                  <c:v>220</c:v>
                </c:pt>
                <c:pt idx="3942">
                  <c:v>220</c:v>
                </c:pt>
                <c:pt idx="3943">
                  <c:v>220</c:v>
                </c:pt>
                <c:pt idx="3944">
                  <c:v>220</c:v>
                </c:pt>
                <c:pt idx="3945">
                  <c:v>220.66666412353521</c:v>
                </c:pt>
                <c:pt idx="3946">
                  <c:v>221.33333587646479</c:v>
                </c:pt>
                <c:pt idx="3947">
                  <c:v>222</c:v>
                </c:pt>
                <c:pt idx="3948">
                  <c:v>222.66666412353521</c:v>
                </c:pt>
                <c:pt idx="3949">
                  <c:v>223.33333587646479</c:v>
                </c:pt>
                <c:pt idx="3950">
                  <c:v>224</c:v>
                </c:pt>
                <c:pt idx="3951">
                  <c:v>224.33333587646479</c:v>
                </c:pt>
                <c:pt idx="3952">
                  <c:v>224.66666412353521</c:v>
                </c:pt>
                <c:pt idx="3953">
                  <c:v>225</c:v>
                </c:pt>
                <c:pt idx="3954">
                  <c:v>225</c:v>
                </c:pt>
                <c:pt idx="3955">
                  <c:v>225</c:v>
                </c:pt>
                <c:pt idx="3956">
                  <c:v>225</c:v>
                </c:pt>
                <c:pt idx="3957">
                  <c:v>224.66666412353521</c:v>
                </c:pt>
                <c:pt idx="3958">
                  <c:v>224.33333587646479</c:v>
                </c:pt>
                <c:pt idx="3959">
                  <c:v>224</c:v>
                </c:pt>
                <c:pt idx="3960">
                  <c:v>224</c:v>
                </c:pt>
                <c:pt idx="3961">
                  <c:v>224</c:v>
                </c:pt>
                <c:pt idx="3962">
                  <c:v>224</c:v>
                </c:pt>
                <c:pt idx="3963">
                  <c:v>224</c:v>
                </c:pt>
                <c:pt idx="3964">
                  <c:v>224</c:v>
                </c:pt>
                <c:pt idx="3965">
                  <c:v>224</c:v>
                </c:pt>
                <c:pt idx="3966">
                  <c:v>223.66666412353521</c:v>
                </c:pt>
                <c:pt idx="3967">
                  <c:v>223.33333587646479</c:v>
                </c:pt>
                <c:pt idx="3968">
                  <c:v>223</c:v>
                </c:pt>
                <c:pt idx="3969">
                  <c:v>223</c:v>
                </c:pt>
                <c:pt idx="3970">
                  <c:v>223</c:v>
                </c:pt>
                <c:pt idx="3971">
                  <c:v>223</c:v>
                </c:pt>
                <c:pt idx="3972">
                  <c:v>223</c:v>
                </c:pt>
                <c:pt idx="3973">
                  <c:v>223</c:v>
                </c:pt>
                <c:pt idx="3974">
                  <c:v>223</c:v>
                </c:pt>
                <c:pt idx="3975">
                  <c:v>223</c:v>
                </c:pt>
                <c:pt idx="3976">
                  <c:v>223</c:v>
                </c:pt>
                <c:pt idx="3977">
                  <c:v>223</c:v>
                </c:pt>
                <c:pt idx="3978">
                  <c:v>223</c:v>
                </c:pt>
                <c:pt idx="3979">
                  <c:v>223</c:v>
                </c:pt>
                <c:pt idx="3980">
                  <c:v>223</c:v>
                </c:pt>
                <c:pt idx="3981">
                  <c:v>223.33333587646479</c:v>
                </c:pt>
                <c:pt idx="3982">
                  <c:v>223.66666412353521</c:v>
                </c:pt>
                <c:pt idx="3983">
                  <c:v>224</c:v>
                </c:pt>
                <c:pt idx="3984">
                  <c:v>224</c:v>
                </c:pt>
                <c:pt idx="3985">
                  <c:v>224</c:v>
                </c:pt>
                <c:pt idx="3986">
                  <c:v>224</c:v>
                </c:pt>
                <c:pt idx="3987">
                  <c:v>224</c:v>
                </c:pt>
                <c:pt idx="3988">
                  <c:v>224</c:v>
                </c:pt>
                <c:pt idx="3989">
                  <c:v>224</c:v>
                </c:pt>
                <c:pt idx="3990">
                  <c:v>224</c:v>
                </c:pt>
                <c:pt idx="3991">
                  <c:v>224</c:v>
                </c:pt>
                <c:pt idx="3992">
                  <c:v>224</c:v>
                </c:pt>
                <c:pt idx="3993">
                  <c:v>224.33333587646479</c:v>
                </c:pt>
                <c:pt idx="3994">
                  <c:v>224.66666412353521</c:v>
                </c:pt>
                <c:pt idx="3995">
                  <c:v>225</c:v>
                </c:pt>
                <c:pt idx="3996">
                  <c:v>224.33333587646479</c:v>
                </c:pt>
                <c:pt idx="3997">
                  <c:v>223.66666412353521</c:v>
                </c:pt>
                <c:pt idx="3998">
                  <c:v>223</c:v>
                </c:pt>
                <c:pt idx="3999">
                  <c:v>221.33333587646479</c:v>
                </c:pt>
                <c:pt idx="4000">
                  <c:v>219.66666412353521</c:v>
                </c:pt>
                <c:pt idx="4001">
                  <c:v>218</c:v>
                </c:pt>
                <c:pt idx="4002">
                  <c:v>217.66666412353521</c:v>
                </c:pt>
                <c:pt idx="4003">
                  <c:v>217.33333587646479</c:v>
                </c:pt>
                <c:pt idx="4004">
                  <c:v>217</c:v>
                </c:pt>
                <c:pt idx="4005">
                  <c:v>216.66666412353521</c:v>
                </c:pt>
                <c:pt idx="4006">
                  <c:v>216.33333587646479</c:v>
                </c:pt>
                <c:pt idx="4007">
                  <c:v>216</c:v>
                </c:pt>
                <c:pt idx="4008">
                  <c:v>216</c:v>
                </c:pt>
                <c:pt idx="4009">
                  <c:v>216</c:v>
                </c:pt>
                <c:pt idx="4010">
                  <c:v>216</c:v>
                </c:pt>
                <c:pt idx="4011">
                  <c:v>216</c:v>
                </c:pt>
                <c:pt idx="4012">
                  <c:v>216</c:v>
                </c:pt>
                <c:pt idx="4013">
                  <c:v>216</c:v>
                </c:pt>
                <c:pt idx="4014">
                  <c:v>216</c:v>
                </c:pt>
                <c:pt idx="4015">
                  <c:v>216</c:v>
                </c:pt>
                <c:pt idx="4016">
                  <c:v>216</c:v>
                </c:pt>
                <c:pt idx="4017">
                  <c:v>216</c:v>
                </c:pt>
                <c:pt idx="4018">
                  <c:v>216</c:v>
                </c:pt>
                <c:pt idx="4019">
                  <c:v>216</c:v>
                </c:pt>
                <c:pt idx="4020">
                  <c:v>215.66666412353521</c:v>
                </c:pt>
                <c:pt idx="4021">
                  <c:v>215.33333587646479</c:v>
                </c:pt>
                <c:pt idx="4022">
                  <c:v>215</c:v>
                </c:pt>
                <c:pt idx="4023">
                  <c:v>214.66666412353521</c:v>
                </c:pt>
                <c:pt idx="4024">
                  <c:v>214.33333587646479</c:v>
                </c:pt>
                <c:pt idx="4025">
                  <c:v>214</c:v>
                </c:pt>
                <c:pt idx="4026">
                  <c:v>213.66666412353521</c:v>
                </c:pt>
                <c:pt idx="4027">
                  <c:v>213.33333587646479</c:v>
                </c:pt>
                <c:pt idx="4028">
                  <c:v>213</c:v>
                </c:pt>
                <c:pt idx="4029">
                  <c:v>213.66666412353521</c:v>
                </c:pt>
                <c:pt idx="4030">
                  <c:v>214.33333587646479</c:v>
                </c:pt>
                <c:pt idx="4031">
                  <c:v>215</c:v>
                </c:pt>
                <c:pt idx="4032">
                  <c:v>214.66666412353521</c:v>
                </c:pt>
                <c:pt idx="4033">
                  <c:v>214.33333587646479</c:v>
                </c:pt>
                <c:pt idx="4034">
                  <c:v>214</c:v>
                </c:pt>
                <c:pt idx="4035">
                  <c:v>213.66666412353521</c:v>
                </c:pt>
                <c:pt idx="4036">
                  <c:v>213.33333587646479</c:v>
                </c:pt>
                <c:pt idx="4037">
                  <c:v>213</c:v>
                </c:pt>
                <c:pt idx="4038">
                  <c:v>212.33333587646479</c:v>
                </c:pt>
                <c:pt idx="4039">
                  <c:v>211.66666412353499</c:v>
                </c:pt>
                <c:pt idx="4040">
                  <c:v>211</c:v>
                </c:pt>
                <c:pt idx="4041">
                  <c:v>211</c:v>
                </c:pt>
                <c:pt idx="4042">
                  <c:v>211</c:v>
                </c:pt>
                <c:pt idx="4043">
                  <c:v>211</c:v>
                </c:pt>
                <c:pt idx="4044">
                  <c:v>211</c:v>
                </c:pt>
                <c:pt idx="4045">
                  <c:v>211</c:v>
                </c:pt>
                <c:pt idx="4046">
                  <c:v>211</c:v>
                </c:pt>
                <c:pt idx="4047">
                  <c:v>210.33333587646501</c:v>
                </c:pt>
                <c:pt idx="4048">
                  <c:v>209.66666412353499</c:v>
                </c:pt>
                <c:pt idx="4049">
                  <c:v>209</c:v>
                </c:pt>
                <c:pt idx="4050">
                  <c:v>209.66666412353499</c:v>
                </c:pt>
                <c:pt idx="4051">
                  <c:v>210.33333587646501</c:v>
                </c:pt>
                <c:pt idx="4052">
                  <c:v>211</c:v>
                </c:pt>
                <c:pt idx="4053">
                  <c:v>212</c:v>
                </c:pt>
                <c:pt idx="4054">
                  <c:v>213</c:v>
                </c:pt>
                <c:pt idx="4055">
                  <c:v>214</c:v>
                </c:pt>
                <c:pt idx="4056">
                  <c:v>215</c:v>
                </c:pt>
                <c:pt idx="4057">
                  <c:v>216</c:v>
                </c:pt>
                <c:pt idx="4058">
                  <c:v>217</c:v>
                </c:pt>
                <c:pt idx="4059">
                  <c:v>217.66666412353521</c:v>
                </c:pt>
                <c:pt idx="4060">
                  <c:v>218.33333587646479</c:v>
                </c:pt>
                <c:pt idx="4061">
                  <c:v>219</c:v>
                </c:pt>
                <c:pt idx="4062">
                  <c:v>219</c:v>
                </c:pt>
                <c:pt idx="4063">
                  <c:v>219</c:v>
                </c:pt>
                <c:pt idx="4064">
                  <c:v>219</c:v>
                </c:pt>
                <c:pt idx="4065">
                  <c:v>218</c:v>
                </c:pt>
                <c:pt idx="4066">
                  <c:v>217</c:v>
                </c:pt>
                <c:pt idx="4067">
                  <c:v>216</c:v>
                </c:pt>
                <c:pt idx="4068">
                  <c:v>214.33333587646479</c:v>
                </c:pt>
                <c:pt idx="4069">
                  <c:v>212.66666412353521</c:v>
                </c:pt>
                <c:pt idx="4070">
                  <c:v>211</c:v>
                </c:pt>
                <c:pt idx="4071">
                  <c:v>210.33333587646501</c:v>
                </c:pt>
                <c:pt idx="4072">
                  <c:v>209.66666412353499</c:v>
                </c:pt>
                <c:pt idx="4073">
                  <c:v>209</c:v>
                </c:pt>
                <c:pt idx="4074">
                  <c:v>208.66666412353499</c:v>
                </c:pt>
                <c:pt idx="4075">
                  <c:v>208.33333587646501</c:v>
                </c:pt>
                <c:pt idx="4076">
                  <c:v>208</c:v>
                </c:pt>
                <c:pt idx="4077">
                  <c:v>208</c:v>
                </c:pt>
                <c:pt idx="4078">
                  <c:v>208</c:v>
                </c:pt>
                <c:pt idx="4079">
                  <c:v>208</c:v>
                </c:pt>
                <c:pt idx="4080">
                  <c:v>207.33333587646501</c:v>
                </c:pt>
                <c:pt idx="4081">
                  <c:v>206.66666412353499</c:v>
                </c:pt>
                <c:pt idx="4082">
                  <c:v>206</c:v>
                </c:pt>
                <c:pt idx="4083">
                  <c:v>205.33333587646501</c:v>
                </c:pt>
                <c:pt idx="4084">
                  <c:v>204.66666412353499</c:v>
                </c:pt>
                <c:pt idx="4085">
                  <c:v>204</c:v>
                </c:pt>
                <c:pt idx="4086">
                  <c:v>202.66666412353499</c:v>
                </c:pt>
                <c:pt idx="4087">
                  <c:v>201.33333587646501</c:v>
                </c:pt>
                <c:pt idx="4088">
                  <c:v>200</c:v>
                </c:pt>
                <c:pt idx="4089">
                  <c:v>199.66666412353499</c:v>
                </c:pt>
                <c:pt idx="4090">
                  <c:v>199.33333587646501</c:v>
                </c:pt>
                <c:pt idx="4091">
                  <c:v>199</c:v>
                </c:pt>
                <c:pt idx="4092">
                  <c:v>199</c:v>
                </c:pt>
                <c:pt idx="4093">
                  <c:v>199</c:v>
                </c:pt>
                <c:pt idx="4094">
                  <c:v>199</c:v>
                </c:pt>
                <c:pt idx="4095">
                  <c:v>199.33333587646501</c:v>
                </c:pt>
                <c:pt idx="4096">
                  <c:v>199.66666412353499</c:v>
                </c:pt>
                <c:pt idx="4097">
                  <c:v>200</c:v>
                </c:pt>
                <c:pt idx="4098">
                  <c:v>200.33333587646501</c:v>
                </c:pt>
                <c:pt idx="4099">
                  <c:v>200.66666412353499</c:v>
                </c:pt>
                <c:pt idx="4100">
                  <c:v>201</c:v>
                </c:pt>
                <c:pt idx="4101">
                  <c:v>201.33333587646501</c:v>
                </c:pt>
                <c:pt idx="4102">
                  <c:v>201.66666412353499</c:v>
                </c:pt>
                <c:pt idx="4103">
                  <c:v>202</c:v>
                </c:pt>
                <c:pt idx="4104">
                  <c:v>202.66666412353499</c:v>
                </c:pt>
                <c:pt idx="4105">
                  <c:v>203.33333587646501</c:v>
                </c:pt>
                <c:pt idx="4106">
                  <c:v>204</c:v>
                </c:pt>
                <c:pt idx="4107">
                  <c:v>204.33333587646501</c:v>
                </c:pt>
                <c:pt idx="4108">
                  <c:v>204.66666412353499</c:v>
                </c:pt>
                <c:pt idx="4109">
                  <c:v>205</c:v>
                </c:pt>
                <c:pt idx="4110">
                  <c:v>205.33333587646501</c:v>
                </c:pt>
                <c:pt idx="4111">
                  <c:v>205.66666412353499</c:v>
                </c:pt>
                <c:pt idx="4112">
                  <c:v>206</c:v>
                </c:pt>
                <c:pt idx="4113">
                  <c:v>206.66666412353499</c:v>
                </c:pt>
                <c:pt idx="4114">
                  <c:v>207.33333587646501</c:v>
                </c:pt>
                <c:pt idx="4115">
                  <c:v>208</c:v>
                </c:pt>
                <c:pt idx="4116">
                  <c:v>208.33333587646501</c:v>
                </c:pt>
                <c:pt idx="4117">
                  <c:v>208.66666412353499</c:v>
                </c:pt>
                <c:pt idx="4118">
                  <c:v>209</c:v>
                </c:pt>
                <c:pt idx="4119">
                  <c:v>209</c:v>
                </c:pt>
                <c:pt idx="4120">
                  <c:v>209</c:v>
                </c:pt>
                <c:pt idx="4121">
                  <c:v>209</c:v>
                </c:pt>
                <c:pt idx="4122">
                  <c:v>209.33333587646501</c:v>
                </c:pt>
                <c:pt idx="4123">
                  <c:v>209.66666412353499</c:v>
                </c:pt>
                <c:pt idx="4124">
                  <c:v>210</c:v>
                </c:pt>
                <c:pt idx="4125">
                  <c:v>210</c:v>
                </c:pt>
                <c:pt idx="4126">
                  <c:v>210</c:v>
                </c:pt>
                <c:pt idx="4127">
                  <c:v>210</c:v>
                </c:pt>
                <c:pt idx="4128">
                  <c:v>210</c:v>
                </c:pt>
                <c:pt idx="4129">
                  <c:v>210</c:v>
                </c:pt>
                <c:pt idx="4130">
                  <c:v>210</c:v>
                </c:pt>
                <c:pt idx="4131">
                  <c:v>209.33333587646501</c:v>
                </c:pt>
                <c:pt idx="4132">
                  <c:v>208.66666412353499</c:v>
                </c:pt>
                <c:pt idx="4133">
                  <c:v>208</c:v>
                </c:pt>
                <c:pt idx="4134">
                  <c:v>207.33333587646501</c:v>
                </c:pt>
                <c:pt idx="4135">
                  <c:v>206.66666412353499</c:v>
                </c:pt>
                <c:pt idx="4136">
                  <c:v>206</c:v>
                </c:pt>
                <c:pt idx="4137">
                  <c:v>206</c:v>
                </c:pt>
                <c:pt idx="4138">
                  <c:v>206</c:v>
                </c:pt>
                <c:pt idx="4139">
                  <c:v>206</c:v>
                </c:pt>
                <c:pt idx="4140">
                  <c:v>206.33333587646501</c:v>
                </c:pt>
                <c:pt idx="4141">
                  <c:v>206.66666412353499</c:v>
                </c:pt>
                <c:pt idx="4142">
                  <c:v>207</c:v>
                </c:pt>
                <c:pt idx="4143">
                  <c:v>207.66666412353499</c:v>
                </c:pt>
                <c:pt idx="4144">
                  <c:v>208.33333587646501</c:v>
                </c:pt>
                <c:pt idx="4145">
                  <c:v>209</c:v>
                </c:pt>
                <c:pt idx="4146">
                  <c:v>209.66666412353499</c:v>
                </c:pt>
                <c:pt idx="4147">
                  <c:v>210.33333587646501</c:v>
                </c:pt>
                <c:pt idx="4148">
                  <c:v>211</c:v>
                </c:pt>
                <c:pt idx="4149">
                  <c:v>210</c:v>
                </c:pt>
                <c:pt idx="4150">
                  <c:v>209</c:v>
                </c:pt>
                <c:pt idx="4151">
                  <c:v>208</c:v>
                </c:pt>
                <c:pt idx="4152">
                  <c:v>207.66666412353499</c:v>
                </c:pt>
                <c:pt idx="4153">
                  <c:v>207.33333587646501</c:v>
                </c:pt>
                <c:pt idx="4154">
                  <c:v>207</c:v>
                </c:pt>
                <c:pt idx="4155">
                  <c:v>207</c:v>
                </c:pt>
                <c:pt idx="4156">
                  <c:v>207</c:v>
                </c:pt>
                <c:pt idx="4157">
                  <c:v>207</c:v>
                </c:pt>
                <c:pt idx="4158">
                  <c:v>207.66666412353499</c:v>
                </c:pt>
                <c:pt idx="4159">
                  <c:v>208.33333587646501</c:v>
                </c:pt>
                <c:pt idx="4160">
                  <c:v>209</c:v>
                </c:pt>
                <c:pt idx="4161">
                  <c:v>209.66666412353499</c:v>
                </c:pt>
                <c:pt idx="4162">
                  <c:v>210.33333587646501</c:v>
                </c:pt>
                <c:pt idx="4163">
                  <c:v>211</c:v>
                </c:pt>
                <c:pt idx="4164">
                  <c:v>211.33333587646501</c:v>
                </c:pt>
                <c:pt idx="4165">
                  <c:v>211.66666412353499</c:v>
                </c:pt>
                <c:pt idx="4166">
                  <c:v>212</c:v>
                </c:pt>
                <c:pt idx="4167">
                  <c:v>212.33333587646479</c:v>
                </c:pt>
                <c:pt idx="4168">
                  <c:v>212.66666412353521</c:v>
                </c:pt>
                <c:pt idx="4169">
                  <c:v>213</c:v>
                </c:pt>
                <c:pt idx="4170">
                  <c:v>213</c:v>
                </c:pt>
                <c:pt idx="4171">
                  <c:v>213</c:v>
                </c:pt>
                <c:pt idx="4172">
                  <c:v>213</c:v>
                </c:pt>
                <c:pt idx="4173">
                  <c:v>212.66666412353521</c:v>
                </c:pt>
                <c:pt idx="4174">
                  <c:v>212.33333587646479</c:v>
                </c:pt>
                <c:pt idx="4175">
                  <c:v>212</c:v>
                </c:pt>
                <c:pt idx="4176">
                  <c:v>212</c:v>
                </c:pt>
                <c:pt idx="4177">
                  <c:v>212</c:v>
                </c:pt>
                <c:pt idx="4178">
                  <c:v>212</c:v>
                </c:pt>
                <c:pt idx="4179">
                  <c:v>212</c:v>
                </c:pt>
                <c:pt idx="4180">
                  <c:v>212</c:v>
                </c:pt>
                <c:pt idx="4181">
                  <c:v>212</c:v>
                </c:pt>
                <c:pt idx="4182">
                  <c:v>212</c:v>
                </c:pt>
                <c:pt idx="4183">
                  <c:v>212</c:v>
                </c:pt>
                <c:pt idx="4184">
                  <c:v>212</c:v>
                </c:pt>
                <c:pt idx="4185">
                  <c:v>212</c:v>
                </c:pt>
                <c:pt idx="4186">
                  <c:v>212</c:v>
                </c:pt>
                <c:pt idx="4187">
                  <c:v>212</c:v>
                </c:pt>
                <c:pt idx="4188">
                  <c:v>212</c:v>
                </c:pt>
                <c:pt idx="4189">
                  <c:v>212</c:v>
                </c:pt>
                <c:pt idx="4190">
                  <c:v>212</c:v>
                </c:pt>
                <c:pt idx="4191">
                  <c:v>212.33333587646479</c:v>
                </c:pt>
                <c:pt idx="4192">
                  <c:v>212.66666412353521</c:v>
                </c:pt>
                <c:pt idx="4193">
                  <c:v>213</c:v>
                </c:pt>
                <c:pt idx="4194">
                  <c:v>213</c:v>
                </c:pt>
                <c:pt idx="4195">
                  <c:v>213</c:v>
                </c:pt>
                <c:pt idx="4196">
                  <c:v>213</c:v>
                </c:pt>
                <c:pt idx="4197">
                  <c:v>213.33333587646479</c:v>
                </c:pt>
                <c:pt idx="4198">
                  <c:v>213.66666412353521</c:v>
                </c:pt>
                <c:pt idx="4199">
                  <c:v>214</c:v>
                </c:pt>
                <c:pt idx="4200">
                  <c:v>214.33333587646479</c:v>
                </c:pt>
                <c:pt idx="4201">
                  <c:v>214.66666412353521</c:v>
                </c:pt>
                <c:pt idx="4202">
                  <c:v>215</c:v>
                </c:pt>
                <c:pt idx="4203">
                  <c:v>215</c:v>
                </c:pt>
                <c:pt idx="4204">
                  <c:v>215</c:v>
                </c:pt>
                <c:pt idx="4205">
                  <c:v>215</c:v>
                </c:pt>
                <c:pt idx="4206">
                  <c:v>215.33333587646479</c:v>
                </c:pt>
                <c:pt idx="4207">
                  <c:v>215.66666412353521</c:v>
                </c:pt>
                <c:pt idx="4208">
                  <c:v>216</c:v>
                </c:pt>
                <c:pt idx="4209">
                  <c:v>216.33333587646479</c:v>
                </c:pt>
                <c:pt idx="4210">
                  <c:v>216.66666412353521</c:v>
                </c:pt>
                <c:pt idx="4211">
                  <c:v>217</c:v>
                </c:pt>
                <c:pt idx="4212">
                  <c:v>217.66666412353521</c:v>
                </c:pt>
                <c:pt idx="4213">
                  <c:v>218.33333587646479</c:v>
                </c:pt>
                <c:pt idx="4214">
                  <c:v>219</c:v>
                </c:pt>
                <c:pt idx="4215">
                  <c:v>218.66666412353521</c:v>
                </c:pt>
                <c:pt idx="4216">
                  <c:v>218.33333587646479</c:v>
                </c:pt>
                <c:pt idx="4217">
                  <c:v>218</c:v>
                </c:pt>
                <c:pt idx="4218">
                  <c:v>218</c:v>
                </c:pt>
                <c:pt idx="4219">
                  <c:v>218</c:v>
                </c:pt>
                <c:pt idx="4220">
                  <c:v>218</c:v>
                </c:pt>
                <c:pt idx="4221">
                  <c:v>218</c:v>
                </c:pt>
                <c:pt idx="4222">
                  <c:v>218</c:v>
                </c:pt>
                <c:pt idx="4223">
                  <c:v>218</c:v>
                </c:pt>
                <c:pt idx="4224">
                  <c:v>218.33333587646479</c:v>
                </c:pt>
                <c:pt idx="4225">
                  <c:v>218.66666412353521</c:v>
                </c:pt>
                <c:pt idx="4226">
                  <c:v>219</c:v>
                </c:pt>
                <c:pt idx="4227">
                  <c:v>219.66666412353521</c:v>
                </c:pt>
                <c:pt idx="4228">
                  <c:v>220.33333587646479</c:v>
                </c:pt>
                <c:pt idx="4229">
                  <c:v>221</c:v>
                </c:pt>
                <c:pt idx="4230">
                  <c:v>221.33333587646479</c:v>
                </c:pt>
                <c:pt idx="4231">
                  <c:v>221.66666412353521</c:v>
                </c:pt>
                <c:pt idx="4232">
                  <c:v>222</c:v>
                </c:pt>
                <c:pt idx="4233">
                  <c:v>222.66666412353521</c:v>
                </c:pt>
                <c:pt idx="4234">
                  <c:v>223.33333587646479</c:v>
                </c:pt>
                <c:pt idx="4235">
                  <c:v>224</c:v>
                </c:pt>
                <c:pt idx="4236">
                  <c:v>224.33333587646479</c:v>
                </c:pt>
                <c:pt idx="4237">
                  <c:v>224.66666412353521</c:v>
                </c:pt>
                <c:pt idx="4238">
                  <c:v>225</c:v>
                </c:pt>
                <c:pt idx="4239">
                  <c:v>225</c:v>
                </c:pt>
                <c:pt idx="4240">
                  <c:v>225</c:v>
                </c:pt>
                <c:pt idx="4241">
                  <c:v>225</c:v>
                </c:pt>
                <c:pt idx="4242">
                  <c:v>225</c:v>
                </c:pt>
                <c:pt idx="4243">
                  <c:v>225</c:v>
                </c:pt>
                <c:pt idx="4244">
                  <c:v>225</c:v>
                </c:pt>
                <c:pt idx="4245">
                  <c:v>225</c:v>
                </c:pt>
                <c:pt idx="4246">
                  <c:v>225</c:v>
                </c:pt>
                <c:pt idx="4247">
                  <c:v>225</c:v>
                </c:pt>
                <c:pt idx="4248">
                  <c:v>225</c:v>
                </c:pt>
                <c:pt idx="4249">
                  <c:v>225</c:v>
                </c:pt>
                <c:pt idx="4250">
                  <c:v>225</c:v>
                </c:pt>
                <c:pt idx="4251">
                  <c:v>225</c:v>
                </c:pt>
                <c:pt idx="4252">
                  <c:v>225</c:v>
                </c:pt>
                <c:pt idx="4253">
                  <c:v>225</c:v>
                </c:pt>
                <c:pt idx="4254">
                  <c:v>225</c:v>
                </c:pt>
                <c:pt idx="4255">
                  <c:v>225</c:v>
                </c:pt>
                <c:pt idx="4256">
                  <c:v>225</c:v>
                </c:pt>
                <c:pt idx="4257">
                  <c:v>225</c:v>
                </c:pt>
                <c:pt idx="4258">
                  <c:v>225</c:v>
                </c:pt>
                <c:pt idx="4259">
                  <c:v>225</c:v>
                </c:pt>
                <c:pt idx="4260">
                  <c:v>225</c:v>
                </c:pt>
                <c:pt idx="4261">
                  <c:v>225</c:v>
                </c:pt>
                <c:pt idx="4262">
                  <c:v>225</c:v>
                </c:pt>
                <c:pt idx="4263">
                  <c:v>225</c:v>
                </c:pt>
                <c:pt idx="4264">
                  <c:v>225</c:v>
                </c:pt>
                <c:pt idx="4265">
                  <c:v>225</c:v>
                </c:pt>
                <c:pt idx="4266">
                  <c:v>225.33333587646479</c:v>
                </c:pt>
                <c:pt idx="4267">
                  <c:v>225.66666412353521</c:v>
                </c:pt>
                <c:pt idx="4268">
                  <c:v>226</c:v>
                </c:pt>
                <c:pt idx="4269">
                  <c:v>226</c:v>
                </c:pt>
                <c:pt idx="4270">
                  <c:v>226</c:v>
                </c:pt>
                <c:pt idx="4271">
                  <c:v>226</c:v>
                </c:pt>
                <c:pt idx="4272">
                  <c:v>226</c:v>
                </c:pt>
                <c:pt idx="4273">
                  <c:v>226</c:v>
                </c:pt>
                <c:pt idx="4274">
                  <c:v>226</c:v>
                </c:pt>
                <c:pt idx="4275">
                  <c:v>226.33333587646479</c:v>
                </c:pt>
                <c:pt idx="4276">
                  <c:v>226.66666412353521</c:v>
                </c:pt>
                <c:pt idx="4277">
                  <c:v>227</c:v>
                </c:pt>
                <c:pt idx="4278">
                  <c:v>227</c:v>
                </c:pt>
                <c:pt idx="4279">
                  <c:v>227</c:v>
                </c:pt>
                <c:pt idx="4280">
                  <c:v>227</c:v>
                </c:pt>
                <c:pt idx="4281">
                  <c:v>227.33333587646479</c:v>
                </c:pt>
                <c:pt idx="4282">
                  <c:v>227.66666412353521</c:v>
                </c:pt>
                <c:pt idx="4283">
                  <c:v>228</c:v>
                </c:pt>
                <c:pt idx="4284">
                  <c:v>228.33333587646479</c:v>
                </c:pt>
                <c:pt idx="4285">
                  <c:v>228.66666412353521</c:v>
                </c:pt>
                <c:pt idx="4286">
                  <c:v>229</c:v>
                </c:pt>
                <c:pt idx="4287">
                  <c:v>229.33333587646479</c:v>
                </c:pt>
                <c:pt idx="4288">
                  <c:v>229.66666412353521</c:v>
                </c:pt>
                <c:pt idx="4289">
                  <c:v>230</c:v>
                </c:pt>
                <c:pt idx="4290">
                  <c:v>230.33333587646479</c:v>
                </c:pt>
                <c:pt idx="4291">
                  <c:v>230.66666412353521</c:v>
                </c:pt>
                <c:pt idx="4292">
                  <c:v>231</c:v>
                </c:pt>
                <c:pt idx="4293">
                  <c:v>231</c:v>
                </c:pt>
                <c:pt idx="4294">
                  <c:v>231</c:v>
                </c:pt>
                <c:pt idx="4295">
                  <c:v>231</c:v>
                </c:pt>
                <c:pt idx="4296">
                  <c:v>231</c:v>
                </c:pt>
                <c:pt idx="4297">
                  <c:v>231</c:v>
                </c:pt>
                <c:pt idx="4298">
                  <c:v>231</c:v>
                </c:pt>
                <c:pt idx="4299">
                  <c:v>231</c:v>
                </c:pt>
                <c:pt idx="4300">
                  <c:v>231</c:v>
                </c:pt>
                <c:pt idx="4301">
                  <c:v>231</c:v>
                </c:pt>
                <c:pt idx="4302">
                  <c:v>231.33333587646479</c:v>
                </c:pt>
                <c:pt idx="4303">
                  <c:v>231.66666412353521</c:v>
                </c:pt>
                <c:pt idx="4304">
                  <c:v>232</c:v>
                </c:pt>
                <c:pt idx="4305">
                  <c:v>232.33333587646479</c:v>
                </c:pt>
                <c:pt idx="4306">
                  <c:v>232.66666412353521</c:v>
                </c:pt>
                <c:pt idx="4307">
                  <c:v>233</c:v>
                </c:pt>
                <c:pt idx="4308">
                  <c:v>233.33333587646479</c:v>
                </c:pt>
                <c:pt idx="4309">
                  <c:v>233.66666412353521</c:v>
                </c:pt>
                <c:pt idx="4310">
                  <c:v>234</c:v>
                </c:pt>
                <c:pt idx="4311">
                  <c:v>234.33333587646479</c:v>
                </c:pt>
                <c:pt idx="4312">
                  <c:v>234.66666412353521</c:v>
                </c:pt>
                <c:pt idx="4313">
                  <c:v>235</c:v>
                </c:pt>
                <c:pt idx="4314">
                  <c:v>235.33333587646479</c:v>
                </c:pt>
                <c:pt idx="4315">
                  <c:v>235.66666412353521</c:v>
                </c:pt>
                <c:pt idx="4316">
                  <c:v>236</c:v>
                </c:pt>
                <c:pt idx="4317">
                  <c:v>236.33333587646479</c:v>
                </c:pt>
                <c:pt idx="4318">
                  <c:v>236.66666412353521</c:v>
                </c:pt>
                <c:pt idx="4319">
                  <c:v>237</c:v>
                </c:pt>
                <c:pt idx="4320">
                  <c:v>238</c:v>
                </c:pt>
                <c:pt idx="4321">
                  <c:v>239</c:v>
                </c:pt>
                <c:pt idx="4322">
                  <c:v>240</c:v>
                </c:pt>
                <c:pt idx="4323">
                  <c:v>239.66666412353521</c:v>
                </c:pt>
                <c:pt idx="4324">
                  <c:v>239.33333587646479</c:v>
                </c:pt>
                <c:pt idx="4325">
                  <c:v>239</c:v>
                </c:pt>
                <c:pt idx="4326">
                  <c:v>238.66666412353521</c:v>
                </c:pt>
                <c:pt idx="4327">
                  <c:v>238.33333587646479</c:v>
                </c:pt>
                <c:pt idx="4328">
                  <c:v>238</c:v>
                </c:pt>
                <c:pt idx="4329">
                  <c:v>237.33333587646479</c:v>
                </c:pt>
                <c:pt idx="4330">
                  <c:v>236.66666412353521</c:v>
                </c:pt>
                <c:pt idx="4331">
                  <c:v>236</c:v>
                </c:pt>
                <c:pt idx="4332">
                  <c:v>235</c:v>
                </c:pt>
                <c:pt idx="4333">
                  <c:v>234</c:v>
                </c:pt>
                <c:pt idx="4334">
                  <c:v>233</c:v>
                </c:pt>
                <c:pt idx="4335">
                  <c:v>232.66666412353521</c:v>
                </c:pt>
                <c:pt idx="4336">
                  <c:v>232.33333587646479</c:v>
                </c:pt>
                <c:pt idx="4337">
                  <c:v>232</c:v>
                </c:pt>
                <c:pt idx="4338">
                  <c:v>232.33333587646479</c:v>
                </c:pt>
                <c:pt idx="4339">
                  <c:v>232.66666412353521</c:v>
                </c:pt>
                <c:pt idx="4340">
                  <c:v>233</c:v>
                </c:pt>
                <c:pt idx="4341">
                  <c:v>233.66666412353521</c:v>
                </c:pt>
                <c:pt idx="4342">
                  <c:v>234.33333587646479</c:v>
                </c:pt>
                <c:pt idx="4343">
                  <c:v>235</c:v>
                </c:pt>
                <c:pt idx="4344">
                  <c:v>235</c:v>
                </c:pt>
                <c:pt idx="4345">
                  <c:v>235</c:v>
                </c:pt>
                <c:pt idx="4346">
                  <c:v>235</c:v>
                </c:pt>
                <c:pt idx="4347">
                  <c:v>235.33333587646479</c:v>
                </c:pt>
                <c:pt idx="4348">
                  <c:v>235.66666412353521</c:v>
                </c:pt>
                <c:pt idx="4349">
                  <c:v>236</c:v>
                </c:pt>
                <c:pt idx="4350">
                  <c:v>237.33333587646479</c:v>
                </c:pt>
                <c:pt idx="4351">
                  <c:v>238.66666412353521</c:v>
                </c:pt>
                <c:pt idx="4352">
                  <c:v>240</c:v>
                </c:pt>
                <c:pt idx="4353">
                  <c:v>241.33333587646479</c:v>
                </c:pt>
                <c:pt idx="4354">
                  <c:v>242.66666412353521</c:v>
                </c:pt>
                <c:pt idx="4355">
                  <c:v>244</c:v>
                </c:pt>
                <c:pt idx="4356">
                  <c:v>244.33333587646479</c:v>
                </c:pt>
                <c:pt idx="4357">
                  <c:v>244.66666412353521</c:v>
                </c:pt>
                <c:pt idx="4358">
                  <c:v>245</c:v>
                </c:pt>
                <c:pt idx="4359">
                  <c:v>245.33333587646479</c:v>
                </c:pt>
                <c:pt idx="4360">
                  <c:v>245.66666412353521</c:v>
                </c:pt>
                <c:pt idx="4361">
                  <c:v>246</c:v>
                </c:pt>
                <c:pt idx="4362">
                  <c:v>246</c:v>
                </c:pt>
                <c:pt idx="4363">
                  <c:v>246</c:v>
                </c:pt>
                <c:pt idx="4364">
                  <c:v>246</c:v>
                </c:pt>
                <c:pt idx="4365">
                  <c:v>245.33333587646479</c:v>
                </c:pt>
                <c:pt idx="4366">
                  <c:v>244.66666412353521</c:v>
                </c:pt>
                <c:pt idx="4367">
                  <c:v>244</c:v>
                </c:pt>
                <c:pt idx="4368">
                  <c:v>243.66666412353521</c:v>
                </c:pt>
                <c:pt idx="4369">
                  <c:v>243.33333587646479</c:v>
                </c:pt>
                <c:pt idx="4370">
                  <c:v>243</c:v>
                </c:pt>
                <c:pt idx="4371">
                  <c:v>243.33333587646479</c:v>
                </c:pt>
                <c:pt idx="4372">
                  <c:v>243.66666412353521</c:v>
                </c:pt>
                <c:pt idx="4373">
                  <c:v>244</c:v>
                </c:pt>
                <c:pt idx="4374">
                  <c:v>244.33333587646479</c:v>
                </c:pt>
                <c:pt idx="4375">
                  <c:v>244.66666412353521</c:v>
                </c:pt>
                <c:pt idx="4376">
                  <c:v>245</c:v>
                </c:pt>
                <c:pt idx="4377">
                  <c:v>244.66666412353521</c:v>
                </c:pt>
                <c:pt idx="4378">
                  <c:v>244.33333587646479</c:v>
                </c:pt>
                <c:pt idx="4379">
                  <c:v>244</c:v>
                </c:pt>
                <c:pt idx="4380">
                  <c:v>243</c:v>
                </c:pt>
                <c:pt idx="4381">
                  <c:v>242</c:v>
                </c:pt>
                <c:pt idx="4382">
                  <c:v>241</c:v>
                </c:pt>
                <c:pt idx="4383">
                  <c:v>240.66666412353521</c:v>
                </c:pt>
                <c:pt idx="4384">
                  <c:v>240.33333587646479</c:v>
                </c:pt>
                <c:pt idx="4385">
                  <c:v>240</c:v>
                </c:pt>
                <c:pt idx="4386">
                  <c:v>240.33333587646479</c:v>
                </c:pt>
                <c:pt idx="4387">
                  <c:v>240.66666412353521</c:v>
                </c:pt>
                <c:pt idx="4388">
                  <c:v>241</c:v>
                </c:pt>
                <c:pt idx="4389">
                  <c:v>242</c:v>
                </c:pt>
                <c:pt idx="4390">
                  <c:v>243</c:v>
                </c:pt>
                <c:pt idx="4391">
                  <c:v>244</c:v>
                </c:pt>
                <c:pt idx="4392">
                  <c:v>244.66666412353521</c:v>
                </c:pt>
                <c:pt idx="4393">
                  <c:v>245.33333587646479</c:v>
                </c:pt>
                <c:pt idx="4394">
                  <c:v>246</c:v>
                </c:pt>
                <c:pt idx="4395">
                  <c:v>246.33333587646479</c:v>
                </c:pt>
                <c:pt idx="4396">
                  <c:v>246.66666412353521</c:v>
                </c:pt>
                <c:pt idx="4397">
                  <c:v>247</c:v>
                </c:pt>
                <c:pt idx="4398">
                  <c:v>247.66666412353521</c:v>
                </c:pt>
                <c:pt idx="4399">
                  <c:v>248.33333206176761</c:v>
                </c:pt>
                <c:pt idx="4400">
                  <c:v>249</c:v>
                </c:pt>
                <c:pt idx="4401">
                  <c:v>249.33333206176761</c:v>
                </c:pt>
                <c:pt idx="4402">
                  <c:v>249.66666793823239</c:v>
                </c:pt>
                <c:pt idx="4403">
                  <c:v>250</c:v>
                </c:pt>
                <c:pt idx="4404">
                  <c:v>250</c:v>
                </c:pt>
                <c:pt idx="4405">
                  <c:v>250</c:v>
                </c:pt>
                <c:pt idx="4406">
                  <c:v>250</c:v>
                </c:pt>
                <c:pt idx="4407">
                  <c:v>249.33333206176761</c:v>
                </c:pt>
                <c:pt idx="4408">
                  <c:v>248.66666793823239</c:v>
                </c:pt>
                <c:pt idx="4409">
                  <c:v>248</c:v>
                </c:pt>
                <c:pt idx="4410">
                  <c:v>247.66666412353521</c:v>
                </c:pt>
                <c:pt idx="4411">
                  <c:v>247.33333587646479</c:v>
                </c:pt>
                <c:pt idx="4412">
                  <c:v>247</c:v>
                </c:pt>
                <c:pt idx="4413">
                  <c:v>246.66666412353521</c:v>
                </c:pt>
                <c:pt idx="4414">
                  <c:v>246.33333587646479</c:v>
                </c:pt>
                <c:pt idx="4415">
                  <c:v>246</c:v>
                </c:pt>
                <c:pt idx="4416">
                  <c:v>246.66666412353521</c:v>
                </c:pt>
                <c:pt idx="4417">
                  <c:v>247.33333587646479</c:v>
                </c:pt>
                <c:pt idx="4418">
                  <c:v>248</c:v>
                </c:pt>
                <c:pt idx="4419">
                  <c:v>248.33333206176761</c:v>
                </c:pt>
                <c:pt idx="4420">
                  <c:v>248.66666793823239</c:v>
                </c:pt>
                <c:pt idx="4421">
                  <c:v>249</c:v>
                </c:pt>
                <c:pt idx="4422">
                  <c:v>249</c:v>
                </c:pt>
                <c:pt idx="4423">
                  <c:v>249</c:v>
                </c:pt>
                <c:pt idx="4424">
                  <c:v>249</c:v>
                </c:pt>
                <c:pt idx="4425">
                  <c:v>249.33333206176761</c:v>
                </c:pt>
                <c:pt idx="4426">
                  <c:v>249.66666793823239</c:v>
                </c:pt>
                <c:pt idx="4427">
                  <c:v>250</c:v>
                </c:pt>
                <c:pt idx="4428">
                  <c:v>250</c:v>
                </c:pt>
                <c:pt idx="4429">
                  <c:v>250</c:v>
                </c:pt>
                <c:pt idx="4430">
                  <c:v>250</c:v>
                </c:pt>
                <c:pt idx="4431">
                  <c:v>250</c:v>
                </c:pt>
                <c:pt idx="4432">
                  <c:v>250</c:v>
                </c:pt>
                <c:pt idx="4433">
                  <c:v>250</c:v>
                </c:pt>
                <c:pt idx="4434">
                  <c:v>250.33333206176761</c:v>
                </c:pt>
                <c:pt idx="4435">
                  <c:v>250.66666793823239</c:v>
                </c:pt>
                <c:pt idx="4436">
                  <c:v>251</c:v>
                </c:pt>
                <c:pt idx="4437">
                  <c:v>251</c:v>
                </c:pt>
                <c:pt idx="4438">
                  <c:v>251</c:v>
                </c:pt>
                <c:pt idx="4439">
                  <c:v>251</c:v>
                </c:pt>
                <c:pt idx="4440">
                  <c:v>251</c:v>
                </c:pt>
                <c:pt idx="4441">
                  <c:v>251</c:v>
                </c:pt>
                <c:pt idx="4442">
                  <c:v>251</c:v>
                </c:pt>
                <c:pt idx="4443">
                  <c:v>251.33333206176761</c:v>
                </c:pt>
                <c:pt idx="4444">
                  <c:v>251.66666793823239</c:v>
                </c:pt>
                <c:pt idx="4445">
                  <c:v>252</c:v>
                </c:pt>
                <c:pt idx="4446">
                  <c:v>252</c:v>
                </c:pt>
                <c:pt idx="4447">
                  <c:v>252</c:v>
                </c:pt>
                <c:pt idx="4448">
                  <c:v>252</c:v>
                </c:pt>
                <c:pt idx="4449">
                  <c:v>251.33333206176761</c:v>
                </c:pt>
                <c:pt idx="4450">
                  <c:v>250.66666793823239</c:v>
                </c:pt>
                <c:pt idx="4451">
                  <c:v>250</c:v>
                </c:pt>
                <c:pt idx="4452">
                  <c:v>249</c:v>
                </c:pt>
                <c:pt idx="4453">
                  <c:v>248</c:v>
                </c:pt>
                <c:pt idx="4454">
                  <c:v>247</c:v>
                </c:pt>
                <c:pt idx="4455">
                  <c:v>246.33333587646479</c:v>
                </c:pt>
                <c:pt idx="4456">
                  <c:v>245.66666412353521</c:v>
                </c:pt>
                <c:pt idx="4457">
                  <c:v>245</c:v>
                </c:pt>
                <c:pt idx="4458">
                  <c:v>244.66666412353521</c:v>
                </c:pt>
                <c:pt idx="4459">
                  <c:v>244.33333587646479</c:v>
                </c:pt>
                <c:pt idx="4460">
                  <c:v>244</c:v>
                </c:pt>
                <c:pt idx="4461">
                  <c:v>242.66666412353521</c:v>
                </c:pt>
                <c:pt idx="4462">
                  <c:v>241.33333587646479</c:v>
                </c:pt>
                <c:pt idx="4463">
                  <c:v>240</c:v>
                </c:pt>
                <c:pt idx="4464">
                  <c:v>240</c:v>
                </c:pt>
                <c:pt idx="4465">
                  <c:v>240</c:v>
                </c:pt>
                <c:pt idx="4466">
                  <c:v>240</c:v>
                </c:pt>
                <c:pt idx="4467">
                  <c:v>240</c:v>
                </c:pt>
                <c:pt idx="4468">
                  <c:v>240</c:v>
                </c:pt>
                <c:pt idx="4469">
                  <c:v>240</c:v>
                </c:pt>
                <c:pt idx="4470">
                  <c:v>240</c:v>
                </c:pt>
                <c:pt idx="4471">
                  <c:v>240</c:v>
                </c:pt>
                <c:pt idx="4472">
                  <c:v>240</c:v>
                </c:pt>
                <c:pt idx="4473">
                  <c:v>240.66666412353521</c:v>
                </c:pt>
                <c:pt idx="4474">
                  <c:v>241.33333587646479</c:v>
                </c:pt>
                <c:pt idx="4475">
                  <c:v>242</c:v>
                </c:pt>
                <c:pt idx="4476">
                  <c:v>242.66666412353521</c:v>
                </c:pt>
                <c:pt idx="4477">
                  <c:v>243.33333587646479</c:v>
                </c:pt>
                <c:pt idx="4478">
                  <c:v>244</c:v>
                </c:pt>
                <c:pt idx="4479">
                  <c:v>243.66666412353521</c:v>
                </c:pt>
                <c:pt idx="4480">
                  <c:v>243.33333587646479</c:v>
                </c:pt>
                <c:pt idx="4481">
                  <c:v>243</c:v>
                </c:pt>
                <c:pt idx="4482">
                  <c:v>242.66666412353521</c:v>
                </c:pt>
                <c:pt idx="4483">
                  <c:v>242.33333587646479</c:v>
                </c:pt>
                <c:pt idx="4484">
                  <c:v>242</c:v>
                </c:pt>
                <c:pt idx="4485">
                  <c:v>242</c:v>
                </c:pt>
                <c:pt idx="4486">
                  <c:v>242</c:v>
                </c:pt>
                <c:pt idx="4487">
                  <c:v>242</c:v>
                </c:pt>
                <c:pt idx="4488">
                  <c:v>241.33333587646479</c:v>
                </c:pt>
                <c:pt idx="4489">
                  <c:v>240.66666412353521</c:v>
                </c:pt>
                <c:pt idx="4490">
                  <c:v>240</c:v>
                </c:pt>
                <c:pt idx="4491">
                  <c:v>239</c:v>
                </c:pt>
                <c:pt idx="4492">
                  <c:v>238</c:v>
                </c:pt>
                <c:pt idx="4493">
                  <c:v>237</c:v>
                </c:pt>
                <c:pt idx="4494">
                  <c:v>236.33333587646479</c:v>
                </c:pt>
                <c:pt idx="4495">
                  <c:v>235.66666412353521</c:v>
                </c:pt>
                <c:pt idx="4496">
                  <c:v>235</c:v>
                </c:pt>
                <c:pt idx="4497">
                  <c:v>234.33333587646479</c:v>
                </c:pt>
                <c:pt idx="4498">
                  <c:v>233.66666412353521</c:v>
                </c:pt>
                <c:pt idx="4499">
                  <c:v>233</c:v>
                </c:pt>
                <c:pt idx="4500">
                  <c:v>233.33333587646479</c:v>
                </c:pt>
                <c:pt idx="4501">
                  <c:v>233.66666412353521</c:v>
                </c:pt>
                <c:pt idx="4502">
                  <c:v>234</c:v>
                </c:pt>
                <c:pt idx="4503">
                  <c:v>234</c:v>
                </c:pt>
                <c:pt idx="4504">
                  <c:v>234</c:v>
                </c:pt>
                <c:pt idx="4505">
                  <c:v>234</c:v>
                </c:pt>
                <c:pt idx="4506">
                  <c:v>234</c:v>
                </c:pt>
                <c:pt idx="4507">
                  <c:v>234</c:v>
                </c:pt>
                <c:pt idx="4508">
                  <c:v>234</c:v>
                </c:pt>
                <c:pt idx="4509">
                  <c:v>234.66666412353521</c:v>
                </c:pt>
                <c:pt idx="4510">
                  <c:v>235.33333587646479</c:v>
                </c:pt>
                <c:pt idx="4511">
                  <c:v>236</c:v>
                </c:pt>
                <c:pt idx="4512">
                  <c:v>235.66666412353521</c:v>
                </c:pt>
                <c:pt idx="4513">
                  <c:v>235.33333587646479</c:v>
                </c:pt>
                <c:pt idx="4514">
                  <c:v>235</c:v>
                </c:pt>
                <c:pt idx="4515">
                  <c:v>234.33333587646479</c:v>
                </c:pt>
                <c:pt idx="4516">
                  <c:v>233.66666412353521</c:v>
                </c:pt>
                <c:pt idx="4517">
                  <c:v>233</c:v>
                </c:pt>
                <c:pt idx="4518">
                  <c:v>233</c:v>
                </c:pt>
                <c:pt idx="4519">
                  <c:v>233</c:v>
                </c:pt>
                <c:pt idx="4520">
                  <c:v>233</c:v>
                </c:pt>
                <c:pt idx="4521">
                  <c:v>233.33333587646479</c:v>
                </c:pt>
                <c:pt idx="4522">
                  <c:v>233.66666412353521</c:v>
                </c:pt>
                <c:pt idx="4523">
                  <c:v>234</c:v>
                </c:pt>
                <c:pt idx="4524">
                  <c:v>234.66666412353521</c:v>
                </c:pt>
                <c:pt idx="4525">
                  <c:v>235.33333587646479</c:v>
                </c:pt>
                <c:pt idx="4526">
                  <c:v>236</c:v>
                </c:pt>
                <c:pt idx="4527">
                  <c:v>235.33333587646479</c:v>
                </c:pt>
                <c:pt idx="4528">
                  <c:v>234.66666412353521</c:v>
                </c:pt>
                <c:pt idx="4529">
                  <c:v>234</c:v>
                </c:pt>
                <c:pt idx="4530">
                  <c:v>233.33333587646479</c:v>
                </c:pt>
                <c:pt idx="4531">
                  <c:v>232.66666412353521</c:v>
                </c:pt>
                <c:pt idx="4532">
                  <c:v>232</c:v>
                </c:pt>
                <c:pt idx="4533">
                  <c:v>231.33333587646479</c:v>
                </c:pt>
                <c:pt idx="4534">
                  <c:v>230.66666412353521</c:v>
                </c:pt>
                <c:pt idx="4535">
                  <c:v>230</c:v>
                </c:pt>
                <c:pt idx="4536">
                  <c:v>230</c:v>
                </c:pt>
                <c:pt idx="4537">
                  <c:v>230</c:v>
                </c:pt>
                <c:pt idx="4538">
                  <c:v>230</c:v>
                </c:pt>
                <c:pt idx="4539">
                  <c:v>230</c:v>
                </c:pt>
                <c:pt idx="4540">
                  <c:v>230</c:v>
                </c:pt>
                <c:pt idx="4541">
                  <c:v>230</c:v>
                </c:pt>
                <c:pt idx="4542">
                  <c:v>229.33333587646479</c:v>
                </c:pt>
                <c:pt idx="4543">
                  <c:v>228.66666412353521</c:v>
                </c:pt>
                <c:pt idx="4544">
                  <c:v>228</c:v>
                </c:pt>
                <c:pt idx="4545">
                  <c:v>227.66666412353521</c:v>
                </c:pt>
                <c:pt idx="4546">
                  <c:v>227.33333587646479</c:v>
                </c:pt>
                <c:pt idx="4547">
                  <c:v>227</c:v>
                </c:pt>
                <c:pt idx="4548">
                  <c:v>226.33333587646479</c:v>
                </c:pt>
                <c:pt idx="4549">
                  <c:v>225.66666412353521</c:v>
                </c:pt>
                <c:pt idx="4550">
                  <c:v>225</c:v>
                </c:pt>
                <c:pt idx="4551">
                  <c:v>224.66666412353521</c:v>
                </c:pt>
                <c:pt idx="4552">
                  <c:v>224.33333587646479</c:v>
                </c:pt>
                <c:pt idx="4553">
                  <c:v>224</c:v>
                </c:pt>
                <c:pt idx="4554">
                  <c:v>224</c:v>
                </c:pt>
                <c:pt idx="4555">
                  <c:v>224</c:v>
                </c:pt>
                <c:pt idx="4556">
                  <c:v>224</c:v>
                </c:pt>
                <c:pt idx="4557">
                  <c:v>224.33333587646479</c:v>
                </c:pt>
                <c:pt idx="4558">
                  <c:v>224.66666412353521</c:v>
                </c:pt>
                <c:pt idx="4559">
                  <c:v>225</c:v>
                </c:pt>
                <c:pt idx="4560">
                  <c:v>225</c:v>
                </c:pt>
                <c:pt idx="4561">
                  <c:v>225</c:v>
                </c:pt>
                <c:pt idx="4562">
                  <c:v>225</c:v>
                </c:pt>
                <c:pt idx="4563">
                  <c:v>225</c:v>
                </c:pt>
                <c:pt idx="4564">
                  <c:v>225</c:v>
                </c:pt>
                <c:pt idx="4565">
                  <c:v>225</c:v>
                </c:pt>
                <c:pt idx="4566">
                  <c:v>225</c:v>
                </c:pt>
                <c:pt idx="4567">
                  <c:v>225</c:v>
                </c:pt>
                <c:pt idx="4568">
                  <c:v>225</c:v>
                </c:pt>
                <c:pt idx="4569">
                  <c:v>225</c:v>
                </c:pt>
                <c:pt idx="4570">
                  <c:v>225</c:v>
                </c:pt>
                <c:pt idx="4571">
                  <c:v>225</c:v>
                </c:pt>
                <c:pt idx="4572">
                  <c:v>225.33333587646479</c:v>
                </c:pt>
                <c:pt idx="4573">
                  <c:v>225.66666412353521</c:v>
                </c:pt>
                <c:pt idx="4574">
                  <c:v>226</c:v>
                </c:pt>
                <c:pt idx="4575">
                  <c:v>226.33333587646479</c:v>
                </c:pt>
                <c:pt idx="4576">
                  <c:v>226.66666412353521</c:v>
                </c:pt>
                <c:pt idx="4577">
                  <c:v>227</c:v>
                </c:pt>
                <c:pt idx="4578">
                  <c:v>227.33333587646479</c:v>
                </c:pt>
                <c:pt idx="4579">
                  <c:v>227.66666412353521</c:v>
                </c:pt>
                <c:pt idx="4580">
                  <c:v>228</c:v>
                </c:pt>
                <c:pt idx="4581">
                  <c:v>228.33333587646479</c:v>
                </c:pt>
                <c:pt idx="4582">
                  <c:v>228.66666412353521</c:v>
                </c:pt>
                <c:pt idx="4583">
                  <c:v>229</c:v>
                </c:pt>
                <c:pt idx="4584">
                  <c:v>229</c:v>
                </c:pt>
                <c:pt idx="4585">
                  <c:v>229</c:v>
                </c:pt>
                <c:pt idx="4586">
                  <c:v>229</c:v>
                </c:pt>
                <c:pt idx="4587">
                  <c:v>229.66666412353521</c:v>
                </c:pt>
                <c:pt idx="4588">
                  <c:v>230.33333587646479</c:v>
                </c:pt>
                <c:pt idx="4589">
                  <c:v>231</c:v>
                </c:pt>
                <c:pt idx="4590">
                  <c:v>231.66666412353521</c:v>
                </c:pt>
                <c:pt idx="4591">
                  <c:v>232.33333587646479</c:v>
                </c:pt>
                <c:pt idx="4592">
                  <c:v>233</c:v>
                </c:pt>
                <c:pt idx="4593">
                  <c:v>233</c:v>
                </c:pt>
                <c:pt idx="4594">
                  <c:v>233</c:v>
                </c:pt>
                <c:pt idx="4595">
                  <c:v>233</c:v>
                </c:pt>
                <c:pt idx="4596">
                  <c:v>233</c:v>
                </c:pt>
                <c:pt idx="4597">
                  <c:v>233</c:v>
                </c:pt>
                <c:pt idx="4598">
                  <c:v>233</c:v>
                </c:pt>
                <c:pt idx="4599">
                  <c:v>232.66666412353521</c:v>
                </c:pt>
                <c:pt idx="4600">
                  <c:v>232.33333587646479</c:v>
                </c:pt>
                <c:pt idx="4601">
                  <c:v>232</c:v>
                </c:pt>
                <c:pt idx="4602">
                  <c:v>231.33333587646479</c:v>
                </c:pt>
                <c:pt idx="4603">
                  <c:v>230.66666412353521</c:v>
                </c:pt>
                <c:pt idx="4604">
                  <c:v>230</c:v>
                </c:pt>
                <c:pt idx="4605">
                  <c:v>230.33333587646479</c:v>
                </c:pt>
                <c:pt idx="4606">
                  <c:v>230.66666412353521</c:v>
                </c:pt>
                <c:pt idx="4607">
                  <c:v>231</c:v>
                </c:pt>
                <c:pt idx="4608">
                  <c:v>231.33333587646479</c:v>
                </c:pt>
                <c:pt idx="4609">
                  <c:v>231.66666412353521</c:v>
                </c:pt>
                <c:pt idx="4610">
                  <c:v>232</c:v>
                </c:pt>
                <c:pt idx="4611">
                  <c:v>232.66666412353521</c:v>
                </c:pt>
                <c:pt idx="4612">
                  <c:v>233.33333587646479</c:v>
                </c:pt>
                <c:pt idx="4613">
                  <c:v>234</c:v>
                </c:pt>
                <c:pt idx="4614">
                  <c:v>233.66666412353521</c:v>
                </c:pt>
                <c:pt idx="4615">
                  <c:v>233.33333587646479</c:v>
                </c:pt>
                <c:pt idx="4616">
                  <c:v>233</c:v>
                </c:pt>
                <c:pt idx="4617">
                  <c:v>232.66666412353521</c:v>
                </c:pt>
                <c:pt idx="4618">
                  <c:v>232.33333587646479</c:v>
                </c:pt>
                <c:pt idx="4619">
                  <c:v>232</c:v>
                </c:pt>
                <c:pt idx="4620">
                  <c:v>232</c:v>
                </c:pt>
                <c:pt idx="4621">
                  <c:v>232</c:v>
                </c:pt>
                <c:pt idx="4622">
                  <c:v>232</c:v>
                </c:pt>
                <c:pt idx="4623">
                  <c:v>231</c:v>
                </c:pt>
                <c:pt idx="4624">
                  <c:v>230</c:v>
                </c:pt>
                <c:pt idx="4625">
                  <c:v>229</c:v>
                </c:pt>
                <c:pt idx="4626">
                  <c:v>228</c:v>
                </c:pt>
                <c:pt idx="4627">
                  <c:v>227</c:v>
                </c:pt>
                <c:pt idx="4628">
                  <c:v>226</c:v>
                </c:pt>
                <c:pt idx="4629">
                  <c:v>225.66666412353521</c:v>
                </c:pt>
                <c:pt idx="4630">
                  <c:v>225.33333587646479</c:v>
                </c:pt>
                <c:pt idx="4631">
                  <c:v>225</c:v>
                </c:pt>
                <c:pt idx="4632">
                  <c:v>225</c:v>
                </c:pt>
                <c:pt idx="4633">
                  <c:v>225</c:v>
                </c:pt>
                <c:pt idx="4634">
                  <c:v>225</c:v>
                </c:pt>
                <c:pt idx="4635">
                  <c:v>225.33333587646479</c:v>
                </c:pt>
                <c:pt idx="4636">
                  <c:v>225.66666412353521</c:v>
                </c:pt>
                <c:pt idx="4637">
                  <c:v>226</c:v>
                </c:pt>
                <c:pt idx="4638">
                  <c:v>226.66666412353521</c:v>
                </c:pt>
                <c:pt idx="4639">
                  <c:v>227.33333587646479</c:v>
                </c:pt>
                <c:pt idx="4640">
                  <c:v>228</c:v>
                </c:pt>
                <c:pt idx="4641">
                  <c:v>228</c:v>
                </c:pt>
                <c:pt idx="4642">
                  <c:v>228</c:v>
                </c:pt>
                <c:pt idx="4643">
                  <c:v>228</c:v>
                </c:pt>
                <c:pt idx="4644">
                  <c:v>228</c:v>
                </c:pt>
                <c:pt idx="4645">
                  <c:v>228</c:v>
                </c:pt>
                <c:pt idx="4646">
                  <c:v>228</c:v>
                </c:pt>
                <c:pt idx="4647">
                  <c:v>228</c:v>
                </c:pt>
                <c:pt idx="4648">
                  <c:v>228</c:v>
                </c:pt>
                <c:pt idx="4649">
                  <c:v>228</c:v>
                </c:pt>
                <c:pt idx="4650">
                  <c:v>228.33333587646479</c:v>
                </c:pt>
                <c:pt idx="4651">
                  <c:v>228.66666412353521</c:v>
                </c:pt>
                <c:pt idx="4652">
                  <c:v>229</c:v>
                </c:pt>
                <c:pt idx="4653">
                  <c:v>229.66666412353521</c:v>
                </c:pt>
                <c:pt idx="4654">
                  <c:v>230.33333587646479</c:v>
                </c:pt>
                <c:pt idx="4655">
                  <c:v>231</c:v>
                </c:pt>
                <c:pt idx="4656">
                  <c:v>231.33333587646479</c:v>
                </c:pt>
                <c:pt idx="4657">
                  <c:v>231.66666412353521</c:v>
                </c:pt>
                <c:pt idx="4658">
                  <c:v>232</c:v>
                </c:pt>
                <c:pt idx="4659">
                  <c:v>232</c:v>
                </c:pt>
                <c:pt idx="4660">
                  <c:v>232</c:v>
                </c:pt>
                <c:pt idx="4661">
                  <c:v>232</c:v>
                </c:pt>
                <c:pt idx="4662">
                  <c:v>231.66666412353521</c:v>
                </c:pt>
                <c:pt idx="4663">
                  <c:v>231.33333587646479</c:v>
                </c:pt>
                <c:pt idx="4664">
                  <c:v>231</c:v>
                </c:pt>
                <c:pt idx="4665">
                  <c:v>231</c:v>
                </c:pt>
                <c:pt idx="4666">
                  <c:v>231</c:v>
                </c:pt>
                <c:pt idx="4667">
                  <c:v>231</c:v>
                </c:pt>
                <c:pt idx="4668">
                  <c:v>231</c:v>
                </c:pt>
                <c:pt idx="4669">
                  <c:v>231</c:v>
                </c:pt>
                <c:pt idx="4670">
                  <c:v>231</c:v>
                </c:pt>
                <c:pt idx="4671">
                  <c:v>231.33333587646479</c:v>
                </c:pt>
                <c:pt idx="4672">
                  <c:v>231.66666412353521</c:v>
                </c:pt>
                <c:pt idx="4673">
                  <c:v>232</c:v>
                </c:pt>
                <c:pt idx="4674">
                  <c:v>232</c:v>
                </c:pt>
                <c:pt idx="4675">
                  <c:v>232</c:v>
                </c:pt>
                <c:pt idx="4676">
                  <c:v>232</c:v>
                </c:pt>
                <c:pt idx="4677">
                  <c:v>232</c:v>
                </c:pt>
                <c:pt idx="4678">
                  <c:v>232</c:v>
                </c:pt>
                <c:pt idx="4679">
                  <c:v>232</c:v>
                </c:pt>
                <c:pt idx="4680">
                  <c:v>231.66666412353521</c:v>
                </c:pt>
                <c:pt idx="4681">
                  <c:v>231.33333587646479</c:v>
                </c:pt>
                <c:pt idx="4682">
                  <c:v>231</c:v>
                </c:pt>
                <c:pt idx="4683">
                  <c:v>231.66666412353521</c:v>
                </c:pt>
                <c:pt idx="4684">
                  <c:v>232.33333587646479</c:v>
                </c:pt>
                <c:pt idx="4685">
                  <c:v>233</c:v>
                </c:pt>
                <c:pt idx="4686">
                  <c:v>233.33333587646479</c:v>
                </c:pt>
                <c:pt idx="4687">
                  <c:v>233.66666412353521</c:v>
                </c:pt>
                <c:pt idx="4688">
                  <c:v>234</c:v>
                </c:pt>
                <c:pt idx="4689">
                  <c:v>234</c:v>
                </c:pt>
                <c:pt idx="4690">
                  <c:v>234</c:v>
                </c:pt>
                <c:pt idx="4691">
                  <c:v>234</c:v>
                </c:pt>
                <c:pt idx="4692">
                  <c:v>234</c:v>
                </c:pt>
                <c:pt idx="4693">
                  <c:v>234</c:v>
                </c:pt>
                <c:pt idx="4694">
                  <c:v>234</c:v>
                </c:pt>
                <c:pt idx="4695">
                  <c:v>234.33333587646479</c:v>
                </c:pt>
                <c:pt idx="4696">
                  <c:v>234.66666412353521</c:v>
                </c:pt>
                <c:pt idx="4697">
                  <c:v>235</c:v>
                </c:pt>
                <c:pt idx="4698">
                  <c:v>235.33333587646479</c:v>
                </c:pt>
                <c:pt idx="4699">
                  <c:v>235.66666412353521</c:v>
                </c:pt>
                <c:pt idx="4700">
                  <c:v>236</c:v>
                </c:pt>
                <c:pt idx="4701">
                  <c:v>236.66666412353521</c:v>
                </c:pt>
                <c:pt idx="4702">
                  <c:v>237.33333587646479</c:v>
                </c:pt>
                <c:pt idx="4703">
                  <c:v>238</c:v>
                </c:pt>
                <c:pt idx="4704">
                  <c:v>238.66666412353521</c:v>
                </c:pt>
                <c:pt idx="4705">
                  <c:v>239.33333587646479</c:v>
                </c:pt>
                <c:pt idx="4706">
                  <c:v>240</c:v>
                </c:pt>
                <c:pt idx="4707">
                  <c:v>240</c:v>
                </c:pt>
                <c:pt idx="4708">
                  <c:v>240</c:v>
                </c:pt>
                <c:pt idx="4709">
                  <c:v>240</c:v>
                </c:pt>
                <c:pt idx="4710">
                  <c:v>239.66666412353521</c:v>
                </c:pt>
                <c:pt idx="4711">
                  <c:v>239.33333587646479</c:v>
                </c:pt>
                <c:pt idx="4712">
                  <c:v>239</c:v>
                </c:pt>
                <c:pt idx="4713">
                  <c:v>239.33333587646479</c:v>
                </c:pt>
                <c:pt idx="4714">
                  <c:v>239.66666412353521</c:v>
                </c:pt>
                <c:pt idx="4715">
                  <c:v>240</c:v>
                </c:pt>
                <c:pt idx="4716">
                  <c:v>240</c:v>
                </c:pt>
                <c:pt idx="4717">
                  <c:v>240</c:v>
                </c:pt>
                <c:pt idx="4718">
                  <c:v>240</c:v>
                </c:pt>
                <c:pt idx="4719">
                  <c:v>240</c:v>
                </c:pt>
                <c:pt idx="4720">
                  <c:v>240</c:v>
                </c:pt>
                <c:pt idx="4721">
                  <c:v>240</c:v>
                </c:pt>
                <c:pt idx="4722">
                  <c:v>240.33333587646479</c:v>
                </c:pt>
                <c:pt idx="4723">
                  <c:v>240.66666412353521</c:v>
                </c:pt>
                <c:pt idx="4724">
                  <c:v>241</c:v>
                </c:pt>
                <c:pt idx="4725">
                  <c:v>241.33333587646479</c:v>
                </c:pt>
                <c:pt idx="4726">
                  <c:v>241.66666412353521</c:v>
                </c:pt>
                <c:pt idx="4727">
                  <c:v>242</c:v>
                </c:pt>
                <c:pt idx="4728">
                  <c:v>241</c:v>
                </c:pt>
                <c:pt idx="4729">
                  <c:v>240</c:v>
                </c:pt>
                <c:pt idx="4730">
                  <c:v>239</c:v>
                </c:pt>
                <c:pt idx="4731">
                  <c:v>238.33333587646479</c:v>
                </c:pt>
                <c:pt idx="4732">
                  <c:v>237.66666412353521</c:v>
                </c:pt>
                <c:pt idx="4733">
                  <c:v>237</c:v>
                </c:pt>
                <c:pt idx="4734">
                  <c:v>237.33333587646479</c:v>
                </c:pt>
                <c:pt idx="4735">
                  <c:v>237.66666412353521</c:v>
                </c:pt>
                <c:pt idx="4736">
                  <c:v>238</c:v>
                </c:pt>
                <c:pt idx="4737">
                  <c:v>239.33333587646479</c:v>
                </c:pt>
                <c:pt idx="4738">
                  <c:v>240.66666412353521</c:v>
                </c:pt>
                <c:pt idx="4739">
                  <c:v>242</c:v>
                </c:pt>
                <c:pt idx="4740">
                  <c:v>243</c:v>
                </c:pt>
                <c:pt idx="4741">
                  <c:v>244</c:v>
                </c:pt>
                <c:pt idx="4742">
                  <c:v>245</c:v>
                </c:pt>
                <c:pt idx="4743">
                  <c:v>245.33333587646479</c:v>
                </c:pt>
                <c:pt idx="4744">
                  <c:v>245.66666412353521</c:v>
                </c:pt>
                <c:pt idx="4745">
                  <c:v>246</c:v>
                </c:pt>
                <c:pt idx="4746">
                  <c:v>245.66666412353521</c:v>
                </c:pt>
                <c:pt idx="4747">
                  <c:v>245.33333587646479</c:v>
                </c:pt>
                <c:pt idx="4748">
                  <c:v>245</c:v>
                </c:pt>
                <c:pt idx="4749">
                  <c:v>244</c:v>
                </c:pt>
                <c:pt idx="4750">
                  <c:v>243</c:v>
                </c:pt>
                <c:pt idx="4751">
                  <c:v>242</c:v>
                </c:pt>
                <c:pt idx="4752">
                  <c:v>242</c:v>
                </c:pt>
                <c:pt idx="4753">
                  <c:v>242</c:v>
                </c:pt>
                <c:pt idx="4754">
                  <c:v>242</c:v>
                </c:pt>
                <c:pt idx="4755">
                  <c:v>241.66666412353521</c:v>
                </c:pt>
                <c:pt idx="4756">
                  <c:v>241.33333587646479</c:v>
                </c:pt>
                <c:pt idx="4757">
                  <c:v>241</c:v>
                </c:pt>
                <c:pt idx="4758">
                  <c:v>241</c:v>
                </c:pt>
                <c:pt idx="4759">
                  <c:v>241</c:v>
                </c:pt>
                <c:pt idx="4760">
                  <c:v>241</c:v>
                </c:pt>
                <c:pt idx="4761">
                  <c:v>242.33333587646479</c:v>
                </c:pt>
                <c:pt idx="4762">
                  <c:v>243.66666412353521</c:v>
                </c:pt>
                <c:pt idx="4763">
                  <c:v>245</c:v>
                </c:pt>
                <c:pt idx="4764">
                  <c:v>246.33333587646479</c:v>
                </c:pt>
                <c:pt idx="4765">
                  <c:v>247.66666412353521</c:v>
                </c:pt>
                <c:pt idx="4766">
                  <c:v>249</c:v>
                </c:pt>
                <c:pt idx="4767">
                  <c:v>250</c:v>
                </c:pt>
                <c:pt idx="4768">
                  <c:v>251</c:v>
                </c:pt>
                <c:pt idx="4769">
                  <c:v>252</c:v>
                </c:pt>
                <c:pt idx="4770">
                  <c:v>251</c:v>
                </c:pt>
                <c:pt idx="4771">
                  <c:v>250</c:v>
                </c:pt>
                <c:pt idx="4772">
                  <c:v>249</c:v>
                </c:pt>
                <c:pt idx="4773">
                  <c:v>247.66666412353521</c:v>
                </c:pt>
                <c:pt idx="4774">
                  <c:v>246.33333587646479</c:v>
                </c:pt>
                <c:pt idx="4775">
                  <c:v>245</c:v>
                </c:pt>
                <c:pt idx="4776">
                  <c:v>245</c:v>
                </c:pt>
                <c:pt idx="4777">
                  <c:v>245</c:v>
                </c:pt>
                <c:pt idx="4778">
                  <c:v>245</c:v>
                </c:pt>
                <c:pt idx="4779">
                  <c:v>245.66666412353521</c:v>
                </c:pt>
                <c:pt idx="4780">
                  <c:v>246.33333587646479</c:v>
                </c:pt>
                <c:pt idx="4781">
                  <c:v>247</c:v>
                </c:pt>
                <c:pt idx="4782">
                  <c:v>246.66666412353521</c:v>
                </c:pt>
                <c:pt idx="4783">
                  <c:v>246.33333587646479</c:v>
                </c:pt>
                <c:pt idx="4784">
                  <c:v>246</c:v>
                </c:pt>
                <c:pt idx="4785">
                  <c:v>246.66666412353521</c:v>
                </c:pt>
                <c:pt idx="4786">
                  <c:v>247.33333587646479</c:v>
                </c:pt>
                <c:pt idx="4787">
                  <c:v>248</c:v>
                </c:pt>
                <c:pt idx="4788">
                  <c:v>248.33333206176761</c:v>
                </c:pt>
                <c:pt idx="4789">
                  <c:v>248.66666793823239</c:v>
                </c:pt>
                <c:pt idx="4790">
                  <c:v>249</c:v>
                </c:pt>
                <c:pt idx="4791">
                  <c:v>249</c:v>
                </c:pt>
                <c:pt idx="4792">
                  <c:v>249</c:v>
                </c:pt>
                <c:pt idx="4793">
                  <c:v>249</c:v>
                </c:pt>
                <c:pt idx="4794">
                  <c:v>248.66666793823239</c:v>
                </c:pt>
                <c:pt idx="4795">
                  <c:v>248.33333206176761</c:v>
                </c:pt>
                <c:pt idx="4796">
                  <c:v>248</c:v>
                </c:pt>
                <c:pt idx="4797">
                  <c:v>248.33333206176761</c:v>
                </c:pt>
                <c:pt idx="4798">
                  <c:v>248.66666793823239</c:v>
                </c:pt>
                <c:pt idx="4799">
                  <c:v>249</c:v>
                </c:pt>
                <c:pt idx="4800">
                  <c:v>249.33333206176761</c:v>
                </c:pt>
                <c:pt idx="4801">
                  <c:v>249.66666793823239</c:v>
                </c:pt>
                <c:pt idx="4802">
                  <c:v>250</c:v>
                </c:pt>
                <c:pt idx="4803">
                  <c:v>250.33333206176761</c:v>
                </c:pt>
                <c:pt idx="4804">
                  <c:v>250.66666793823239</c:v>
                </c:pt>
                <c:pt idx="4805">
                  <c:v>251</c:v>
                </c:pt>
                <c:pt idx="4806">
                  <c:v>251</c:v>
                </c:pt>
                <c:pt idx="4807">
                  <c:v>251</c:v>
                </c:pt>
                <c:pt idx="4808">
                  <c:v>251</c:v>
                </c:pt>
                <c:pt idx="4809">
                  <c:v>250</c:v>
                </c:pt>
                <c:pt idx="4810">
                  <c:v>249</c:v>
                </c:pt>
                <c:pt idx="4811">
                  <c:v>248</c:v>
                </c:pt>
                <c:pt idx="4812">
                  <c:v>247.33333587646479</c:v>
                </c:pt>
                <c:pt idx="4813">
                  <c:v>246.66666412353521</c:v>
                </c:pt>
                <c:pt idx="4814">
                  <c:v>246</c:v>
                </c:pt>
                <c:pt idx="4815">
                  <c:v>246</c:v>
                </c:pt>
                <c:pt idx="4816">
                  <c:v>246</c:v>
                </c:pt>
                <c:pt idx="4817">
                  <c:v>246</c:v>
                </c:pt>
                <c:pt idx="4818">
                  <c:v>245.66666412353521</c:v>
                </c:pt>
                <c:pt idx="4819">
                  <c:v>245.33333587646479</c:v>
                </c:pt>
                <c:pt idx="4820">
                  <c:v>245</c:v>
                </c:pt>
                <c:pt idx="4821">
                  <c:v>245</c:v>
                </c:pt>
                <c:pt idx="4822">
                  <c:v>245</c:v>
                </c:pt>
                <c:pt idx="4823">
                  <c:v>245</c:v>
                </c:pt>
                <c:pt idx="4824">
                  <c:v>244.66666412353521</c:v>
                </c:pt>
                <c:pt idx="4825">
                  <c:v>244.33333587646479</c:v>
                </c:pt>
                <c:pt idx="4826">
                  <c:v>244</c:v>
                </c:pt>
                <c:pt idx="4827">
                  <c:v>244.33333587646479</c:v>
                </c:pt>
                <c:pt idx="4828">
                  <c:v>244.66666412353521</c:v>
                </c:pt>
                <c:pt idx="4829">
                  <c:v>245</c:v>
                </c:pt>
                <c:pt idx="4830">
                  <c:v>244.66666412353521</c:v>
                </c:pt>
                <c:pt idx="4831">
                  <c:v>244.33333587646479</c:v>
                </c:pt>
                <c:pt idx="4832">
                  <c:v>244</c:v>
                </c:pt>
                <c:pt idx="4833">
                  <c:v>244</c:v>
                </c:pt>
                <c:pt idx="4834">
                  <c:v>244</c:v>
                </c:pt>
                <c:pt idx="4835">
                  <c:v>244</c:v>
                </c:pt>
                <c:pt idx="4836">
                  <c:v>244</c:v>
                </c:pt>
                <c:pt idx="4837">
                  <c:v>244</c:v>
                </c:pt>
                <c:pt idx="4838">
                  <c:v>244</c:v>
                </c:pt>
                <c:pt idx="4839">
                  <c:v>243.33333587646479</c:v>
                </c:pt>
                <c:pt idx="4840">
                  <c:v>242.66666412353521</c:v>
                </c:pt>
                <c:pt idx="4841">
                  <c:v>242</c:v>
                </c:pt>
                <c:pt idx="4842">
                  <c:v>241.66666412353521</c:v>
                </c:pt>
                <c:pt idx="4843">
                  <c:v>241.33333587646479</c:v>
                </c:pt>
                <c:pt idx="4844">
                  <c:v>241</c:v>
                </c:pt>
                <c:pt idx="4845">
                  <c:v>241.33333587646479</c:v>
                </c:pt>
                <c:pt idx="4846">
                  <c:v>241.66666412353521</c:v>
                </c:pt>
                <c:pt idx="4847">
                  <c:v>242</c:v>
                </c:pt>
                <c:pt idx="4848">
                  <c:v>242</c:v>
                </c:pt>
                <c:pt idx="4849">
                  <c:v>242</c:v>
                </c:pt>
                <c:pt idx="4850">
                  <c:v>242</c:v>
                </c:pt>
                <c:pt idx="4851">
                  <c:v>242.33333587646479</c:v>
                </c:pt>
                <c:pt idx="4852">
                  <c:v>242.66666412353521</c:v>
                </c:pt>
                <c:pt idx="4853">
                  <c:v>243</c:v>
                </c:pt>
                <c:pt idx="4854">
                  <c:v>243.66666412353521</c:v>
                </c:pt>
                <c:pt idx="4855">
                  <c:v>244.33333587646479</c:v>
                </c:pt>
                <c:pt idx="4856">
                  <c:v>245</c:v>
                </c:pt>
                <c:pt idx="4857">
                  <c:v>244.66666412353521</c:v>
                </c:pt>
                <c:pt idx="4858">
                  <c:v>244.33333587646479</c:v>
                </c:pt>
                <c:pt idx="4859">
                  <c:v>244</c:v>
                </c:pt>
                <c:pt idx="4860">
                  <c:v>243.33333587646479</c:v>
                </c:pt>
                <c:pt idx="4861">
                  <c:v>242.66666412353521</c:v>
                </c:pt>
                <c:pt idx="4862">
                  <c:v>242</c:v>
                </c:pt>
                <c:pt idx="4863">
                  <c:v>241.66666412353521</c:v>
                </c:pt>
                <c:pt idx="4864">
                  <c:v>241.33333587646479</c:v>
                </c:pt>
                <c:pt idx="4865">
                  <c:v>241</c:v>
                </c:pt>
                <c:pt idx="4866">
                  <c:v>240.66666412353521</c:v>
                </c:pt>
                <c:pt idx="4867">
                  <c:v>240.33333587646479</c:v>
                </c:pt>
                <c:pt idx="4868">
                  <c:v>240</c:v>
                </c:pt>
                <c:pt idx="4869">
                  <c:v>240</c:v>
                </c:pt>
                <c:pt idx="4870">
                  <c:v>240</c:v>
                </c:pt>
                <c:pt idx="4871">
                  <c:v>240</c:v>
                </c:pt>
                <c:pt idx="4872">
                  <c:v>239.33333587646479</c:v>
                </c:pt>
                <c:pt idx="4873">
                  <c:v>238.66666412353521</c:v>
                </c:pt>
                <c:pt idx="4874">
                  <c:v>238</c:v>
                </c:pt>
                <c:pt idx="4875">
                  <c:v>237</c:v>
                </c:pt>
                <c:pt idx="4876">
                  <c:v>236</c:v>
                </c:pt>
                <c:pt idx="4877">
                  <c:v>235</c:v>
                </c:pt>
                <c:pt idx="4878">
                  <c:v>234.66666412353521</c:v>
                </c:pt>
                <c:pt idx="4879">
                  <c:v>234.33333587646479</c:v>
                </c:pt>
                <c:pt idx="4880">
                  <c:v>234</c:v>
                </c:pt>
                <c:pt idx="4881">
                  <c:v>234.66666412353521</c:v>
                </c:pt>
                <c:pt idx="4882">
                  <c:v>235.33333587646479</c:v>
                </c:pt>
                <c:pt idx="4883">
                  <c:v>236</c:v>
                </c:pt>
                <c:pt idx="4884">
                  <c:v>236.33333587646479</c:v>
                </c:pt>
                <c:pt idx="4885">
                  <c:v>236.66666412353521</c:v>
                </c:pt>
                <c:pt idx="4886">
                  <c:v>237</c:v>
                </c:pt>
                <c:pt idx="4887">
                  <c:v>236.33333587646479</c:v>
                </c:pt>
                <c:pt idx="4888">
                  <c:v>235.66666412353521</c:v>
                </c:pt>
                <c:pt idx="4889">
                  <c:v>235</c:v>
                </c:pt>
                <c:pt idx="4890">
                  <c:v>234.33333587646479</c:v>
                </c:pt>
                <c:pt idx="4891">
                  <c:v>233.66666412353521</c:v>
                </c:pt>
                <c:pt idx="4892">
                  <c:v>233</c:v>
                </c:pt>
                <c:pt idx="4893">
                  <c:v>233</c:v>
                </c:pt>
                <c:pt idx="4894">
                  <c:v>233</c:v>
                </c:pt>
                <c:pt idx="4895">
                  <c:v>233</c:v>
                </c:pt>
                <c:pt idx="4896">
                  <c:v>233.33333587646479</c:v>
                </c:pt>
                <c:pt idx="4897">
                  <c:v>233.66666412353521</c:v>
                </c:pt>
                <c:pt idx="4898">
                  <c:v>234</c:v>
                </c:pt>
                <c:pt idx="4899">
                  <c:v>234.33333587646479</c:v>
                </c:pt>
                <c:pt idx="4900">
                  <c:v>234.66666412353521</c:v>
                </c:pt>
                <c:pt idx="4901">
                  <c:v>235</c:v>
                </c:pt>
                <c:pt idx="4902">
                  <c:v>235</c:v>
                </c:pt>
                <c:pt idx="4903">
                  <c:v>235</c:v>
                </c:pt>
                <c:pt idx="4904">
                  <c:v>235</c:v>
                </c:pt>
                <c:pt idx="4905">
                  <c:v>235.33333587646479</c:v>
                </c:pt>
                <c:pt idx="4906">
                  <c:v>235.66666412353521</c:v>
                </c:pt>
                <c:pt idx="4907">
                  <c:v>236</c:v>
                </c:pt>
                <c:pt idx="4908">
                  <c:v>236</c:v>
                </c:pt>
                <c:pt idx="4909">
                  <c:v>236</c:v>
                </c:pt>
                <c:pt idx="4910">
                  <c:v>236</c:v>
                </c:pt>
                <c:pt idx="4911">
                  <c:v>235</c:v>
                </c:pt>
                <c:pt idx="4912">
                  <c:v>234</c:v>
                </c:pt>
                <c:pt idx="4913">
                  <c:v>233</c:v>
                </c:pt>
                <c:pt idx="4914">
                  <c:v>233</c:v>
                </c:pt>
                <c:pt idx="4915">
                  <c:v>233</c:v>
                </c:pt>
                <c:pt idx="4916">
                  <c:v>233</c:v>
                </c:pt>
                <c:pt idx="4917">
                  <c:v>233.66666412353521</c:v>
                </c:pt>
                <c:pt idx="4918">
                  <c:v>234.33333587646479</c:v>
                </c:pt>
                <c:pt idx="4919">
                  <c:v>235</c:v>
                </c:pt>
                <c:pt idx="4920">
                  <c:v>235.66666412353521</c:v>
                </c:pt>
                <c:pt idx="4921">
                  <c:v>236.33333587646479</c:v>
                </c:pt>
                <c:pt idx="4922">
                  <c:v>237</c:v>
                </c:pt>
                <c:pt idx="4923">
                  <c:v>237.33333587646479</c:v>
                </c:pt>
                <c:pt idx="4924">
                  <c:v>237.66666412353521</c:v>
                </c:pt>
                <c:pt idx="4925">
                  <c:v>238</c:v>
                </c:pt>
                <c:pt idx="4926">
                  <c:v>238.66666412353521</c:v>
                </c:pt>
                <c:pt idx="4927">
                  <c:v>239.33333587646479</c:v>
                </c:pt>
                <c:pt idx="4928">
                  <c:v>240</c:v>
                </c:pt>
                <c:pt idx="4929">
                  <c:v>240.66666412353521</c:v>
                </c:pt>
                <c:pt idx="4930">
                  <c:v>241.33333587646479</c:v>
                </c:pt>
                <c:pt idx="4931">
                  <c:v>242</c:v>
                </c:pt>
                <c:pt idx="4932">
                  <c:v>241.66666412353521</c:v>
                </c:pt>
                <c:pt idx="4933">
                  <c:v>241.33333587646479</c:v>
                </c:pt>
                <c:pt idx="4934">
                  <c:v>241</c:v>
                </c:pt>
                <c:pt idx="4935">
                  <c:v>240.66666412353521</c:v>
                </c:pt>
                <c:pt idx="4936">
                  <c:v>240.33333587646479</c:v>
                </c:pt>
                <c:pt idx="4937">
                  <c:v>240</c:v>
                </c:pt>
                <c:pt idx="4938">
                  <c:v>240</c:v>
                </c:pt>
                <c:pt idx="4939">
                  <c:v>240</c:v>
                </c:pt>
                <c:pt idx="4940">
                  <c:v>240</c:v>
                </c:pt>
                <c:pt idx="4941">
                  <c:v>239.33333587646479</c:v>
                </c:pt>
                <c:pt idx="4942">
                  <c:v>238.66666412353521</c:v>
                </c:pt>
                <c:pt idx="4943">
                  <c:v>238</c:v>
                </c:pt>
                <c:pt idx="4944">
                  <c:v>236.66666412353521</c:v>
                </c:pt>
                <c:pt idx="4945">
                  <c:v>235.33333587646479</c:v>
                </c:pt>
                <c:pt idx="4946">
                  <c:v>234</c:v>
                </c:pt>
                <c:pt idx="4947">
                  <c:v>232.66666412353521</c:v>
                </c:pt>
                <c:pt idx="4948">
                  <c:v>231.33333587646479</c:v>
                </c:pt>
                <c:pt idx="4949">
                  <c:v>230</c:v>
                </c:pt>
                <c:pt idx="4950">
                  <c:v>229.66666412353521</c:v>
                </c:pt>
                <c:pt idx="4951">
                  <c:v>229.33333587646479</c:v>
                </c:pt>
                <c:pt idx="4952">
                  <c:v>229</c:v>
                </c:pt>
                <c:pt idx="4953">
                  <c:v>229</c:v>
                </c:pt>
                <c:pt idx="4954">
                  <c:v>229</c:v>
                </c:pt>
                <c:pt idx="4955">
                  <c:v>229</c:v>
                </c:pt>
                <c:pt idx="4956">
                  <c:v>228.66666412353521</c:v>
                </c:pt>
                <c:pt idx="4957">
                  <c:v>228.33333587646479</c:v>
                </c:pt>
                <c:pt idx="4958">
                  <c:v>228</c:v>
                </c:pt>
                <c:pt idx="4959">
                  <c:v>227.66666412353521</c:v>
                </c:pt>
                <c:pt idx="4960">
                  <c:v>227.33333587646479</c:v>
                </c:pt>
                <c:pt idx="4961">
                  <c:v>227</c:v>
                </c:pt>
                <c:pt idx="4962">
                  <c:v>226.66666412353521</c:v>
                </c:pt>
                <c:pt idx="4963">
                  <c:v>226.33333587646479</c:v>
                </c:pt>
                <c:pt idx="4964">
                  <c:v>226</c:v>
                </c:pt>
                <c:pt idx="4965">
                  <c:v>225.66666412353521</c:v>
                </c:pt>
                <c:pt idx="4966">
                  <c:v>225.33333587646479</c:v>
                </c:pt>
                <c:pt idx="4967">
                  <c:v>225</c:v>
                </c:pt>
                <c:pt idx="4968">
                  <c:v>225.33333587646479</c:v>
                </c:pt>
                <c:pt idx="4969">
                  <c:v>225.66666412353521</c:v>
                </c:pt>
                <c:pt idx="4970">
                  <c:v>226</c:v>
                </c:pt>
                <c:pt idx="4971">
                  <c:v>226.33333587646479</c:v>
                </c:pt>
                <c:pt idx="4972">
                  <c:v>226.66666412353521</c:v>
                </c:pt>
                <c:pt idx="4973">
                  <c:v>227</c:v>
                </c:pt>
                <c:pt idx="4974">
                  <c:v>226.66666412353521</c:v>
                </c:pt>
                <c:pt idx="4975">
                  <c:v>226.33333587646479</c:v>
                </c:pt>
                <c:pt idx="4976">
                  <c:v>226</c:v>
                </c:pt>
                <c:pt idx="4977">
                  <c:v>226</c:v>
                </c:pt>
                <c:pt idx="4978">
                  <c:v>226</c:v>
                </c:pt>
                <c:pt idx="4979">
                  <c:v>226</c:v>
                </c:pt>
                <c:pt idx="4980">
                  <c:v>225.66666412353521</c:v>
                </c:pt>
                <c:pt idx="4981">
                  <c:v>225.33333587646479</c:v>
                </c:pt>
                <c:pt idx="4982">
                  <c:v>225</c:v>
                </c:pt>
                <c:pt idx="4983">
                  <c:v>224.66666412353521</c:v>
                </c:pt>
                <c:pt idx="4984">
                  <c:v>224.33333587646479</c:v>
                </c:pt>
                <c:pt idx="4985">
                  <c:v>224</c:v>
                </c:pt>
                <c:pt idx="4986">
                  <c:v>224</c:v>
                </c:pt>
                <c:pt idx="4987">
                  <c:v>224</c:v>
                </c:pt>
                <c:pt idx="4988">
                  <c:v>224</c:v>
                </c:pt>
                <c:pt idx="4989">
                  <c:v>224.33333587646479</c:v>
                </c:pt>
                <c:pt idx="4990">
                  <c:v>224.66666412353521</c:v>
                </c:pt>
                <c:pt idx="4991">
                  <c:v>225</c:v>
                </c:pt>
                <c:pt idx="4992">
                  <c:v>225.66666412353521</c:v>
                </c:pt>
                <c:pt idx="4993">
                  <c:v>226.33333587646479</c:v>
                </c:pt>
                <c:pt idx="4994">
                  <c:v>227</c:v>
                </c:pt>
                <c:pt idx="4995">
                  <c:v>227.33333587646479</c:v>
                </c:pt>
                <c:pt idx="4996">
                  <c:v>227.66666412353521</c:v>
                </c:pt>
                <c:pt idx="4997">
                  <c:v>228</c:v>
                </c:pt>
                <c:pt idx="4998">
                  <c:v>228.33333587646479</c:v>
                </c:pt>
                <c:pt idx="4999">
                  <c:v>228.66666412353521</c:v>
                </c:pt>
                <c:pt idx="5000">
                  <c:v>229</c:v>
                </c:pt>
                <c:pt idx="5001">
                  <c:v>229</c:v>
                </c:pt>
                <c:pt idx="5002">
                  <c:v>229</c:v>
                </c:pt>
                <c:pt idx="5003">
                  <c:v>229</c:v>
                </c:pt>
                <c:pt idx="5004">
                  <c:v>229</c:v>
                </c:pt>
                <c:pt idx="5005">
                  <c:v>229</c:v>
                </c:pt>
                <c:pt idx="5006">
                  <c:v>229</c:v>
                </c:pt>
                <c:pt idx="5007">
                  <c:v>228.33333587646479</c:v>
                </c:pt>
                <c:pt idx="5008">
                  <c:v>227.66666412353521</c:v>
                </c:pt>
                <c:pt idx="5009">
                  <c:v>227</c:v>
                </c:pt>
                <c:pt idx="5010">
                  <c:v>227</c:v>
                </c:pt>
                <c:pt idx="5011">
                  <c:v>227</c:v>
                </c:pt>
                <c:pt idx="5012">
                  <c:v>227</c:v>
                </c:pt>
                <c:pt idx="5013">
                  <c:v>228</c:v>
                </c:pt>
                <c:pt idx="5014">
                  <c:v>229</c:v>
                </c:pt>
                <c:pt idx="5015">
                  <c:v>230</c:v>
                </c:pt>
                <c:pt idx="5016">
                  <c:v>230.33333587646479</c:v>
                </c:pt>
                <c:pt idx="5017">
                  <c:v>230.66666412353521</c:v>
                </c:pt>
                <c:pt idx="5018">
                  <c:v>231</c:v>
                </c:pt>
                <c:pt idx="5019">
                  <c:v>231.66666412353521</c:v>
                </c:pt>
                <c:pt idx="5020">
                  <c:v>232.33333587646479</c:v>
                </c:pt>
                <c:pt idx="5021">
                  <c:v>233</c:v>
                </c:pt>
                <c:pt idx="5022">
                  <c:v>233.33333587646479</c:v>
                </c:pt>
                <c:pt idx="5023">
                  <c:v>233.66666412353521</c:v>
                </c:pt>
                <c:pt idx="5024">
                  <c:v>234</c:v>
                </c:pt>
                <c:pt idx="5025">
                  <c:v>234.33333587646479</c:v>
                </c:pt>
                <c:pt idx="5026">
                  <c:v>234.66666412353521</c:v>
                </c:pt>
                <c:pt idx="5027">
                  <c:v>235</c:v>
                </c:pt>
                <c:pt idx="5028">
                  <c:v>235.66666412353521</c:v>
                </c:pt>
                <c:pt idx="5029">
                  <c:v>236.33333587646479</c:v>
                </c:pt>
                <c:pt idx="5030">
                  <c:v>237</c:v>
                </c:pt>
                <c:pt idx="5031">
                  <c:v>237.33333587646479</c:v>
                </c:pt>
                <c:pt idx="5032">
                  <c:v>237.66666412353521</c:v>
                </c:pt>
                <c:pt idx="5033">
                  <c:v>238</c:v>
                </c:pt>
                <c:pt idx="5034">
                  <c:v>238.33333587646479</c:v>
                </c:pt>
                <c:pt idx="5035">
                  <c:v>238.66666412353521</c:v>
                </c:pt>
                <c:pt idx="5036">
                  <c:v>239</c:v>
                </c:pt>
                <c:pt idx="5037">
                  <c:v>239.33333587646479</c:v>
                </c:pt>
                <c:pt idx="5038">
                  <c:v>239.66666412353521</c:v>
                </c:pt>
                <c:pt idx="5039">
                  <c:v>240</c:v>
                </c:pt>
                <c:pt idx="5040">
                  <c:v>239</c:v>
                </c:pt>
                <c:pt idx="5041">
                  <c:v>238</c:v>
                </c:pt>
                <c:pt idx="5042">
                  <c:v>237</c:v>
                </c:pt>
                <c:pt idx="5043">
                  <c:v>236</c:v>
                </c:pt>
                <c:pt idx="5044">
                  <c:v>235</c:v>
                </c:pt>
                <c:pt idx="5045">
                  <c:v>234</c:v>
                </c:pt>
                <c:pt idx="5046">
                  <c:v>234.66666412353521</c:v>
                </c:pt>
                <c:pt idx="5047">
                  <c:v>235.33333587646479</c:v>
                </c:pt>
                <c:pt idx="5048">
                  <c:v>236</c:v>
                </c:pt>
                <c:pt idx="5049">
                  <c:v>235.66666412353521</c:v>
                </c:pt>
                <c:pt idx="5050">
                  <c:v>235.33333587646479</c:v>
                </c:pt>
                <c:pt idx="5051">
                  <c:v>235</c:v>
                </c:pt>
                <c:pt idx="5052">
                  <c:v>233.33333587646479</c:v>
                </c:pt>
                <c:pt idx="5053">
                  <c:v>231.66666412353521</c:v>
                </c:pt>
                <c:pt idx="5054">
                  <c:v>230</c:v>
                </c:pt>
                <c:pt idx="5055">
                  <c:v>228.66666412353521</c:v>
                </c:pt>
                <c:pt idx="5056">
                  <c:v>227.33333587646479</c:v>
                </c:pt>
                <c:pt idx="5057">
                  <c:v>226</c:v>
                </c:pt>
                <c:pt idx="5058">
                  <c:v>225</c:v>
                </c:pt>
                <c:pt idx="5059">
                  <c:v>224</c:v>
                </c:pt>
                <c:pt idx="5060">
                  <c:v>223</c:v>
                </c:pt>
                <c:pt idx="5061">
                  <c:v>222.33333587646479</c:v>
                </c:pt>
                <c:pt idx="5062">
                  <c:v>221.66666412353521</c:v>
                </c:pt>
                <c:pt idx="5063">
                  <c:v>221</c:v>
                </c:pt>
                <c:pt idx="5064">
                  <c:v>221</c:v>
                </c:pt>
                <c:pt idx="5065">
                  <c:v>221</c:v>
                </c:pt>
                <c:pt idx="5066">
                  <c:v>221</c:v>
                </c:pt>
                <c:pt idx="5067">
                  <c:v>221.33333587646479</c:v>
                </c:pt>
                <c:pt idx="5068">
                  <c:v>221.66666412353521</c:v>
                </c:pt>
                <c:pt idx="5069">
                  <c:v>222</c:v>
                </c:pt>
                <c:pt idx="5070">
                  <c:v>222</c:v>
                </c:pt>
                <c:pt idx="5071">
                  <c:v>222</c:v>
                </c:pt>
                <c:pt idx="5072">
                  <c:v>222</c:v>
                </c:pt>
                <c:pt idx="5073">
                  <c:v>222</c:v>
                </c:pt>
                <c:pt idx="5074">
                  <c:v>222</c:v>
                </c:pt>
                <c:pt idx="5075">
                  <c:v>222</c:v>
                </c:pt>
                <c:pt idx="5076">
                  <c:v>221.66666412353521</c:v>
                </c:pt>
                <c:pt idx="5077">
                  <c:v>221.33333587646479</c:v>
                </c:pt>
                <c:pt idx="5078">
                  <c:v>221</c:v>
                </c:pt>
                <c:pt idx="5079">
                  <c:v>221</c:v>
                </c:pt>
                <c:pt idx="5080">
                  <c:v>221</c:v>
                </c:pt>
                <c:pt idx="5081">
                  <c:v>221</c:v>
                </c:pt>
                <c:pt idx="5082">
                  <c:v>221</c:v>
                </c:pt>
                <c:pt idx="5083">
                  <c:v>221</c:v>
                </c:pt>
                <c:pt idx="5084">
                  <c:v>221</c:v>
                </c:pt>
                <c:pt idx="5085">
                  <c:v>221</c:v>
                </c:pt>
                <c:pt idx="5086">
                  <c:v>221</c:v>
                </c:pt>
                <c:pt idx="5087">
                  <c:v>221</c:v>
                </c:pt>
                <c:pt idx="5088">
                  <c:v>220.66666412353521</c:v>
                </c:pt>
                <c:pt idx="5089">
                  <c:v>220.33333587646479</c:v>
                </c:pt>
                <c:pt idx="5090">
                  <c:v>220</c:v>
                </c:pt>
                <c:pt idx="5091">
                  <c:v>220.33333587646479</c:v>
                </c:pt>
                <c:pt idx="5092">
                  <c:v>220.66666412353521</c:v>
                </c:pt>
                <c:pt idx="5093">
                  <c:v>221</c:v>
                </c:pt>
                <c:pt idx="5094">
                  <c:v>221.66666412353521</c:v>
                </c:pt>
                <c:pt idx="5095">
                  <c:v>222.33333587646479</c:v>
                </c:pt>
                <c:pt idx="5096">
                  <c:v>223</c:v>
                </c:pt>
                <c:pt idx="5097">
                  <c:v>222.33333587646479</c:v>
                </c:pt>
                <c:pt idx="5098">
                  <c:v>221.66666412353521</c:v>
                </c:pt>
                <c:pt idx="5099">
                  <c:v>221</c:v>
                </c:pt>
                <c:pt idx="5100">
                  <c:v>221</c:v>
                </c:pt>
                <c:pt idx="5101">
                  <c:v>221</c:v>
                </c:pt>
                <c:pt idx="5102">
                  <c:v>221</c:v>
                </c:pt>
                <c:pt idx="5103">
                  <c:v>221</c:v>
                </c:pt>
                <c:pt idx="5104">
                  <c:v>221</c:v>
                </c:pt>
                <c:pt idx="5105">
                  <c:v>221</c:v>
                </c:pt>
                <c:pt idx="5106">
                  <c:v>221.33333587646479</c:v>
                </c:pt>
                <c:pt idx="5107">
                  <c:v>221.66666412353521</c:v>
                </c:pt>
                <c:pt idx="5108">
                  <c:v>222</c:v>
                </c:pt>
                <c:pt idx="5109">
                  <c:v>221.66666412353521</c:v>
                </c:pt>
                <c:pt idx="5110">
                  <c:v>221.33333587646479</c:v>
                </c:pt>
                <c:pt idx="5111">
                  <c:v>221</c:v>
                </c:pt>
                <c:pt idx="5112">
                  <c:v>221</c:v>
                </c:pt>
                <c:pt idx="5113">
                  <c:v>221</c:v>
                </c:pt>
                <c:pt idx="5114">
                  <c:v>221</c:v>
                </c:pt>
                <c:pt idx="5115">
                  <c:v>220.66666412353521</c:v>
                </c:pt>
                <c:pt idx="5116">
                  <c:v>220.33333587646479</c:v>
                </c:pt>
                <c:pt idx="5117">
                  <c:v>220</c:v>
                </c:pt>
                <c:pt idx="5118">
                  <c:v>218.66666412353521</c:v>
                </c:pt>
                <c:pt idx="5119">
                  <c:v>217.33333587646479</c:v>
                </c:pt>
                <c:pt idx="5120">
                  <c:v>216</c:v>
                </c:pt>
                <c:pt idx="5121">
                  <c:v>216</c:v>
                </c:pt>
                <c:pt idx="5122">
                  <c:v>216</c:v>
                </c:pt>
                <c:pt idx="5123">
                  <c:v>216</c:v>
                </c:pt>
                <c:pt idx="5124">
                  <c:v>216</c:v>
                </c:pt>
                <c:pt idx="5125">
                  <c:v>216</c:v>
                </c:pt>
                <c:pt idx="5126">
                  <c:v>216</c:v>
                </c:pt>
                <c:pt idx="5127">
                  <c:v>216.66666412353521</c:v>
                </c:pt>
                <c:pt idx="5128">
                  <c:v>217.33333587646479</c:v>
                </c:pt>
                <c:pt idx="5129">
                  <c:v>218</c:v>
                </c:pt>
                <c:pt idx="5130">
                  <c:v>217.33333587646479</c:v>
                </c:pt>
                <c:pt idx="5131">
                  <c:v>216.66666412353521</c:v>
                </c:pt>
                <c:pt idx="5132">
                  <c:v>216</c:v>
                </c:pt>
                <c:pt idx="5133">
                  <c:v>215.33333587646479</c:v>
                </c:pt>
                <c:pt idx="5134">
                  <c:v>214.66666412353521</c:v>
                </c:pt>
                <c:pt idx="5135">
                  <c:v>214</c:v>
                </c:pt>
                <c:pt idx="5136">
                  <c:v>213.33333587646479</c:v>
                </c:pt>
                <c:pt idx="5137">
                  <c:v>212.66666412353521</c:v>
                </c:pt>
                <c:pt idx="5138">
                  <c:v>212</c:v>
                </c:pt>
                <c:pt idx="5139">
                  <c:v>211.33333587646501</c:v>
                </c:pt>
                <c:pt idx="5140">
                  <c:v>210.66666412353499</c:v>
                </c:pt>
                <c:pt idx="5141">
                  <c:v>210</c:v>
                </c:pt>
                <c:pt idx="5142">
                  <c:v>210</c:v>
                </c:pt>
                <c:pt idx="5143">
                  <c:v>210</c:v>
                </c:pt>
                <c:pt idx="5144">
                  <c:v>210</c:v>
                </c:pt>
                <c:pt idx="5145">
                  <c:v>210</c:v>
                </c:pt>
                <c:pt idx="5146">
                  <c:v>210</c:v>
                </c:pt>
                <c:pt idx="5147">
                  <c:v>210</c:v>
                </c:pt>
                <c:pt idx="5148">
                  <c:v>210</c:v>
                </c:pt>
                <c:pt idx="5149">
                  <c:v>210</c:v>
                </c:pt>
                <c:pt idx="5150">
                  <c:v>210</c:v>
                </c:pt>
                <c:pt idx="5151">
                  <c:v>209.66666412353499</c:v>
                </c:pt>
                <c:pt idx="5152">
                  <c:v>209.33333587646501</c:v>
                </c:pt>
                <c:pt idx="5153">
                  <c:v>209</c:v>
                </c:pt>
                <c:pt idx="5154">
                  <c:v>207.66666412353499</c:v>
                </c:pt>
                <c:pt idx="5155">
                  <c:v>206.33333587646501</c:v>
                </c:pt>
                <c:pt idx="5156">
                  <c:v>205</c:v>
                </c:pt>
                <c:pt idx="5157">
                  <c:v>203.66666412353499</c:v>
                </c:pt>
                <c:pt idx="5158">
                  <c:v>202.33333587646501</c:v>
                </c:pt>
                <c:pt idx="5159">
                  <c:v>201</c:v>
                </c:pt>
                <c:pt idx="5160">
                  <c:v>201</c:v>
                </c:pt>
                <c:pt idx="5161">
                  <c:v>201</c:v>
                </c:pt>
                <c:pt idx="5162">
                  <c:v>201</c:v>
                </c:pt>
                <c:pt idx="5163">
                  <c:v>201</c:v>
                </c:pt>
                <c:pt idx="5164">
                  <c:v>201</c:v>
                </c:pt>
                <c:pt idx="5165">
                  <c:v>201</c:v>
                </c:pt>
                <c:pt idx="5166">
                  <c:v>201</c:v>
                </c:pt>
                <c:pt idx="5167">
                  <c:v>201</c:v>
                </c:pt>
                <c:pt idx="5168">
                  <c:v>201</c:v>
                </c:pt>
                <c:pt idx="5169">
                  <c:v>201</c:v>
                </c:pt>
                <c:pt idx="5170">
                  <c:v>201</c:v>
                </c:pt>
                <c:pt idx="5171">
                  <c:v>201</c:v>
                </c:pt>
                <c:pt idx="5172">
                  <c:v>201</c:v>
                </c:pt>
                <c:pt idx="5173">
                  <c:v>201</c:v>
                </c:pt>
                <c:pt idx="5174">
                  <c:v>201</c:v>
                </c:pt>
                <c:pt idx="5175">
                  <c:v>201.33333587646501</c:v>
                </c:pt>
                <c:pt idx="5176">
                  <c:v>201.66666412353499</c:v>
                </c:pt>
                <c:pt idx="5177">
                  <c:v>202</c:v>
                </c:pt>
                <c:pt idx="5178">
                  <c:v>203.33333587646501</c:v>
                </c:pt>
                <c:pt idx="5179">
                  <c:v>204.66666412353499</c:v>
                </c:pt>
                <c:pt idx="5180">
                  <c:v>206</c:v>
                </c:pt>
                <c:pt idx="5181">
                  <c:v>207.33333587646501</c:v>
                </c:pt>
                <c:pt idx="5182">
                  <c:v>208.66666412353499</c:v>
                </c:pt>
                <c:pt idx="5183">
                  <c:v>210</c:v>
                </c:pt>
                <c:pt idx="5184">
                  <c:v>210.33333587646501</c:v>
                </c:pt>
                <c:pt idx="5185">
                  <c:v>210.66666412353499</c:v>
                </c:pt>
                <c:pt idx="5186">
                  <c:v>211</c:v>
                </c:pt>
                <c:pt idx="5187">
                  <c:v>211</c:v>
                </c:pt>
                <c:pt idx="5188">
                  <c:v>211</c:v>
                </c:pt>
                <c:pt idx="5189">
                  <c:v>211</c:v>
                </c:pt>
                <c:pt idx="5190">
                  <c:v>212.33333587646479</c:v>
                </c:pt>
                <c:pt idx="5191">
                  <c:v>213.66666412353521</c:v>
                </c:pt>
                <c:pt idx="5192">
                  <c:v>215</c:v>
                </c:pt>
                <c:pt idx="5193">
                  <c:v>216.33333587646479</c:v>
                </c:pt>
                <c:pt idx="5194">
                  <c:v>217.66666412353521</c:v>
                </c:pt>
                <c:pt idx="5195">
                  <c:v>219</c:v>
                </c:pt>
                <c:pt idx="5196">
                  <c:v>219</c:v>
                </c:pt>
                <c:pt idx="5197">
                  <c:v>219</c:v>
                </c:pt>
                <c:pt idx="5198">
                  <c:v>219</c:v>
                </c:pt>
                <c:pt idx="5199">
                  <c:v>218.33333587646479</c:v>
                </c:pt>
                <c:pt idx="5200">
                  <c:v>217.66666412353521</c:v>
                </c:pt>
                <c:pt idx="5201">
                  <c:v>217</c:v>
                </c:pt>
                <c:pt idx="5202">
                  <c:v>216.33333587646479</c:v>
                </c:pt>
                <c:pt idx="5203">
                  <c:v>215.66666412353521</c:v>
                </c:pt>
                <c:pt idx="5204">
                  <c:v>215</c:v>
                </c:pt>
                <c:pt idx="5205">
                  <c:v>215.66666412353521</c:v>
                </c:pt>
                <c:pt idx="5206">
                  <c:v>216.33333587646479</c:v>
                </c:pt>
                <c:pt idx="5207">
                  <c:v>217</c:v>
                </c:pt>
                <c:pt idx="5208">
                  <c:v>215.33333587646479</c:v>
                </c:pt>
                <c:pt idx="5209">
                  <c:v>213.66666412353521</c:v>
                </c:pt>
                <c:pt idx="5210">
                  <c:v>212</c:v>
                </c:pt>
                <c:pt idx="5211">
                  <c:v>210.66666412353499</c:v>
                </c:pt>
                <c:pt idx="5212">
                  <c:v>209.33333587646501</c:v>
                </c:pt>
                <c:pt idx="5213">
                  <c:v>208</c:v>
                </c:pt>
                <c:pt idx="5214">
                  <c:v>207.66666412353499</c:v>
                </c:pt>
                <c:pt idx="5215">
                  <c:v>207.33333587646501</c:v>
                </c:pt>
                <c:pt idx="5216">
                  <c:v>207</c:v>
                </c:pt>
                <c:pt idx="5217">
                  <c:v>207.66666412353499</c:v>
                </c:pt>
                <c:pt idx="5218">
                  <c:v>208.33333587646501</c:v>
                </c:pt>
                <c:pt idx="5219">
                  <c:v>209</c:v>
                </c:pt>
                <c:pt idx="5220">
                  <c:v>210</c:v>
                </c:pt>
                <c:pt idx="5221">
                  <c:v>211</c:v>
                </c:pt>
                <c:pt idx="5222">
                  <c:v>212</c:v>
                </c:pt>
                <c:pt idx="5223">
                  <c:v>211.33333587646501</c:v>
                </c:pt>
                <c:pt idx="5224">
                  <c:v>210.66666412353499</c:v>
                </c:pt>
                <c:pt idx="5225">
                  <c:v>210</c:v>
                </c:pt>
                <c:pt idx="5226">
                  <c:v>209.66666412353499</c:v>
                </c:pt>
                <c:pt idx="5227">
                  <c:v>209.33333587646501</c:v>
                </c:pt>
                <c:pt idx="5228">
                  <c:v>209</c:v>
                </c:pt>
                <c:pt idx="5229">
                  <c:v>208.66666412353499</c:v>
                </c:pt>
                <c:pt idx="5230">
                  <c:v>208.33333587646501</c:v>
                </c:pt>
                <c:pt idx="5231">
                  <c:v>208</c:v>
                </c:pt>
                <c:pt idx="5232">
                  <c:v>208.66666412353499</c:v>
                </c:pt>
                <c:pt idx="5233">
                  <c:v>209.33333587646501</c:v>
                </c:pt>
                <c:pt idx="5234">
                  <c:v>210</c:v>
                </c:pt>
                <c:pt idx="5235">
                  <c:v>210</c:v>
                </c:pt>
                <c:pt idx="5236">
                  <c:v>210</c:v>
                </c:pt>
                <c:pt idx="5237">
                  <c:v>210</c:v>
                </c:pt>
                <c:pt idx="5238">
                  <c:v>209.66666412353499</c:v>
                </c:pt>
                <c:pt idx="5239">
                  <c:v>209.33333587646501</c:v>
                </c:pt>
                <c:pt idx="5240">
                  <c:v>209</c:v>
                </c:pt>
                <c:pt idx="5241">
                  <c:v>208.66666412353499</c:v>
                </c:pt>
                <c:pt idx="5242">
                  <c:v>208.33333587646501</c:v>
                </c:pt>
                <c:pt idx="5243">
                  <c:v>208</c:v>
                </c:pt>
                <c:pt idx="5244">
                  <c:v>208</c:v>
                </c:pt>
                <c:pt idx="5245">
                  <c:v>208</c:v>
                </c:pt>
                <c:pt idx="5246">
                  <c:v>208</c:v>
                </c:pt>
                <c:pt idx="5247">
                  <c:v>207.66666412353499</c:v>
                </c:pt>
                <c:pt idx="5248">
                  <c:v>207.33333587646501</c:v>
                </c:pt>
                <c:pt idx="5249">
                  <c:v>207</c:v>
                </c:pt>
                <c:pt idx="5250">
                  <c:v>207</c:v>
                </c:pt>
                <c:pt idx="5251">
                  <c:v>207</c:v>
                </c:pt>
                <c:pt idx="5252">
                  <c:v>207</c:v>
                </c:pt>
                <c:pt idx="5253">
                  <c:v>207</c:v>
                </c:pt>
                <c:pt idx="5254">
                  <c:v>207</c:v>
                </c:pt>
                <c:pt idx="5255">
                  <c:v>207</c:v>
                </c:pt>
                <c:pt idx="5256">
                  <c:v>207</c:v>
                </c:pt>
                <c:pt idx="5257">
                  <c:v>207</c:v>
                </c:pt>
                <c:pt idx="5258">
                  <c:v>207</c:v>
                </c:pt>
                <c:pt idx="5259">
                  <c:v>207</c:v>
                </c:pt>
                <c:pt idx="5260">
                  <c:v>207</c:v>
                </c:pt>
                <c:pt idx="5261">
                  <c:v>207</c:v>
                </c:pt>
                <c:pt idx="5262">
                  <c:v>207.33333587646501</c:v>
                </c:pt>
                <c:pt idx="5263">
                  <c:v>207.66666412353499</c:v>
                </c:pt>
                <c:pt idx="5264">
                  <c:v>208</c:v>
                </c:pt>
                <c:pt idx="5265">
                  <c:v>208</c:v>
                </c:pt>
                <c:pt idx="5266">
                  <c:v>208</c:v>
                </c:pt>
                <c:pt idx="5267">
                  <c:v>208</c:v>
                </c:pt>
                <c:pt idx="5268">
                  <c:v>207.66666412353499</c:v>
                </c:pt>
                <c:pt idx="5269">
                  <c:v>207.33333587646501</c:v>
                </c:pt>
                <c:pt idx="5270">
                  <c:v>207</c:v>
                </c:pt>
                <c:pt idx="5271">
                  <c:v>207</c:v>
                </c:pt>
                <c:pt idx="5272">
                  <c:v>207</c:v>
                </c:pt>
                <c:pt idx="5273">
                  <c:v>207</c:v>
                </c:pt>
                <c:pt idx="5274">
                  <c:v>207</c:v>
                </c:pt>
                <c:pt idx="5275">
                  <c:v>207</c:v>
                </c:pt>
                <c:pt idx="5276">
                  <c:v>207</c:v>
                </c:pt>
                <c:pt idx="5277">
                  <c:v>206.66666412353499</c:v>
                </c:pt>
                <c:pt idx="5278">
                  <c:v>206.33333587646501</c:v>
                </c:pt>
                <c:pt idx="5279">
                  <c:v>206</c:v>
                </c:pt>
                <c:pt idx="5280">
                  <c:v>205.66666412353499</c:v>
                </c:pt>
                <c:pt idx="5281">
                  <c:v>205.33333587646501</c:v>
                </c:pt>
                <c:pt idx="5282">
                  <c:v>205</c:v>
                </c:pt>
                <c:pt idx="5283">
                  <c:v>204.33333587646501</c:v>
                </c:pt>
                <c:pt idx="5284">
                  <c:v>203.66666412353499</c:v>
                </c:pt>
                <c:pt idx="5285">
                  <c:v>203</c:v>
                </c:pt>
                <c:pt idx="5286">
                  <c:v>203</c:v>
                </c:pt>
                <c:pt idx="5287">
                  <c:v>203</c:v>
                </c:pt>
                <c:pt idx="5288">
                  <c:v>203</c:v>
                </c:pt>
                <c:pt idx="5289">
                  <c:v>203</c:v>
                </c:pt>
                <c:pt idx="5290">
                  <c:v>203</c:v>
                </c:pt>
                <c:pt idx="5291">
                  <c:v>203</c:v>
                </c:pt>
                <c:pt idx="5292">
                  <c:v>202.33333587646501</c:v>
                </c:pt>
                <c:pt idx="5293">
                  <c:v>201.66666412353499</c:v>
                </c:pt>
                <c:pt idx="5294">
                  <c:v>201</c:v>
                </c:pt>
                <c:pt idx="5295">
                  <c:v>200.33333587646501</c:v>
                </c:pt>
                <c:pt idx="5296">
                  <c:v>199.66666412353499</c:v>
                </c:pt>
                <c:pt idx="5297">
                  <c:v>199</c:v>
                </c:pt>
                <c:pt idx="5298">
                  <c:v>199</c:v>
                </c:pt>
                <c:pt idx="5299">
                  <c:v>199</c:v>
                </c:pt>
                <c:pt idx="5300">
                  <c:v>199</c:v>
                </c:pt>
                <c:pt idx="5301">
                  <c:v>199.66666412353499</c:v>
                </c:pt>
                <c:pt idx="5302">
                  <c:v>200.33333587646501</c:v>
                </c:pt>
                <c:pt idx="5303">
                  <c:v>201</c:v>
                </c:pt>
                <c:pt idx="5304">
                  <c:v>201.66666412353499</c:v>
                </c:pt>
                <c:pt idx="5305">
                  <c:v>202.33333587646501</c:v>
                </c:pt>
                <c:pt idx="5306">
                  <c:v>203</c:v>
                </c:pt>
                <c:pt idx="5307">
                  <c:v>202.66666412353499</c:v>
                </c:pt>
                <c:pt idx="5308">
                  <c:v>202.33333587646501</c:v>
                </c:pt>
                <c:pt idx="5309">
                  <c:v>202</c:v>
                </c:pt>
                <c:pt idx="5310">
                  <c:v>201</c:v>
                </c:pt>
                <c:pt idx="5311">
                  <c:v>200</c:v>
                </c:pt>
                <c:pt idx="5312">
                  <c:v>199</c:v>
                </c:pt>
                <c:pt idx="5313">
                  <c:v>198.66666412353499</c:v>
                </c:pt>
                <c:pt idx="5314">
                  <c:v>198.33333587646501</c:v>
                </c:pt>
                <c:pt idx="5315">
                  <c:v>198</c:v>
                </c:pt>
                <c:pt idx="5316">
                  <c:v>197.33333587646501</c:v>
                </c:pt>
                <c:pt idx="5317">
                  <c:v>196.66666412353499</c:v>
                </c:pt>
                <c:pt idx="5318">
                  <c:v>196</c:v>
                </c:pt>
                <c:pt idx="5319">
                  <c:v>195</c:v>
                </c:pt>
                <c:pt idx="5320">
                  <c:v>194</c:v>
                </c:pt>
                <c:pt idx="5321">
                  <c:v>193</c:v>
                </c:pt>
                <c:pt idx="5322">
                  <c:v>193</c:v>
                </c:pt>
                <c:pt idx="5323">
                  <c:v>193</c:v>
                </c:pt>
                <c:pt idx="5324">
                  <c:v>193</c:v>
                </c:pt>
                <c:pt idx="5325">
                  <c:v>194.33333587646501</c:v>
                </c:pt>
                <c:pt idx="5326">
                  <c:v>195.66666412353499</c:v>
                </c:pt>
                <c:pt idx="5327">
                  <c:v>197</c:v>
                </c:pt>
                <c:pt idx="5328">
                  <c:v>198.66666412353499</c:v>
                </c:pt>
                <c:pt idx="5329">
                  <c:v>200.33333587646501</c:v>
                </c:pt>
                <c:pt idx="5330">
                  <c:v>202</c:v>
                </c:pt>
                <c:pt idx="5331">
                  <c:v>202</c:v>
                </c:pt>
                <c:pt idx="5332">
                  <c:v>202</c:v>
                </c:pt>
                <c:pt idx="5333">
                  <c:v>202</c:v>
                </c:pt>
                <c:pt idx="5334">
                  <c:v>202</c:v>
                </c:pt>
                <c:pt idx="5335">
                  <c:v>202</c:v>
                </c:pt>
                <c:pt idx="5336">
                  <c:v>202</c:v>
                </c:pt>
                <c:pt idx="5337">
                  <c:v>201.33333587646501</c:v>
                </c:pt>
                <c:pt idx="5338">
                  <c:v>200.66666412353499</c:v>
                </c:pt>
                <c:pt idx="5339">
                  <c:v>200</c:v>
                </c:pt>
                <c:pt idx="5340">
                  <c:v>199.66666412353499</c:v>
                </c:pt>
                <c:pt idx="5341">
                  <c:v>199.33333587646501</c:v>
                </c:pt>
                <c:pt idx="5342">
                  <c:v>199</c:v>
                </c:pt>
                <c:pt idx="5343">
                  <c:v>199</c:v>
                </c:pt>
                <c:pt idx="5344">
                  <c:v>199</c:v>
                </c:pt>
                <c:pt idx="5345">
                  <c:v>199</c:v>
                </c:pt>
                <c:pt idx="5346">
                  <c:v>199</c:v>
                </c:pt>
                <c:pt idx="5347">
                  <c:v>199</c:v>
                </c:pt>
                <c:pt idx="5348">
                  <c:v>199</c:v>
                </c:pt>
                <c:pt idx="5349">
                  <c:v>198.66666412353499</c:v>
                </c:pt>
                <c:pt idx="5350">
                  <c:v>198.33333587646501</c:v>
                </c:pt>
                <c:pt idx="5351">
                  <c:v>198</c:v>
                </c:pt>
                <c:pt idx="5352">
                  <c:v>198</c:v>
                </c:pt>
                <c:pt idx="5353">
                  <c:v>198</c:v>
                </c:pt>
                <c:pt idx="5354">
                  <c:v>198</c:v>
                </c:pt>
                <c:pt idx="5355">
                  <c:v>198</c:v>
                </c:pt>
                <c:pt idx="5356">
                  <c:v>198</c:v>
                </c:pt>
                <c:pt idx="5357">
                  <c:v>198</c:v>
                </c:pt>
                <c:pt idx="5358">
                  <c:v>197.33333587646501</c:v>
                </c:pt>
                <c:pt idx="5359">
                  <c:v>196.66666412353499</c:v>
                </c:pt>
                <c:pt idx="5360">
                  <c:v>196</c:v>
                </c:pt>
                <c:pt idx="5361">
                  <c:v>194.33333587646501</c:v>
                </c:pt>
                <c:pt idx="5362">
                  <c:v>192.66666412353499</c:v>
                </c:pt>
                <c:pt idx="5363">
                  <c:v>191</c:v>
                </c:pt>
                <c:pt idx="5364">
                  <c:v>191</c:v>
                </c:pt>
                <c:pt idx="5365">
                  <c:v>191</c:v>
                </c:pt>
                <c:pt idx="5366">
                  <c:v>191</c:v>
                </c:pt>
                <c:pt idx="5367">
                  <c:v>192</c:v>
                </c:pt>
                <c:pt idx="5368">
                  <c:v>193</c:v>
                </c:pt>
                <c:pt idx="5369">
                  <c:v>194</c:v>
                </c:pt>
                <c:pt idx="5370">
                  <c:v>195.33333587646501</c:v>
                </c:pt>
                <c:pt idx="5371">
                  <c:v>196.66666412353499</c:v>
                </c:pt>
                <c:pt idx="5372">
                  <c:v>198</c:v>
                </c:pt>
                <c:pt idx="5373">
                  <c:v>198.33333587646501</c:v>
                </c:pt>
                <c:pt idx="5374">
                  <c:v>198.66666412353499</c:v>
                </c:pt>
                <c:pt idx="5375">
                  <c:v>199</c:v>
                </c:pt>
                <c:pt idx="5376">
                  <c:v>198.66666412353499</c:v>
                </c:pt>
                <c:pt idx="5377">
                  <c:v>198.33333587646501</c:v>
                </c:pt>
                <c:pt idx="5378">
                  <c:v>198</c:v>
                </c:pt>
                <c:pt idx="5379">
                  <c:v>198</c:v>
                </c:pt>
                <c:pt idx="5380">
                  <c:v>198</c:v>
                </c:pt>
                <c:pt idx="5381">
                  <c:v>198</c:v>
                </c:pt>
                <c:pt idx="5382">
                  <c:v>199</c:v>
                </c:pt>
                <c:pt idx="5383">
                  <c:v>200</c:v>
                </c:pt>
                <c:pt idx="5384">
                  <c:v>201</c:v>
                </c:pt>
                <c:pt idx="5385">
                  <c:v>201</c:v>
                </c:pt>
                <c:pt idx="5386">
                  <c:v>201</c:v>
                </c:pt>
                <c:pt idx="5387">
                  <c:v>201</c:v>
                </c:pt>
                <c:pt idx="5388">
                  <c:v>200.33333587646501</c:v>
                </c:pt>
                <c:pt idx="5389">
                  <c:v>199.66666412353499</c:v>
                </c:pt>
                <c:pt idx="5390">
                  <c:v>199</c:v>
                </c:pt>
                <c:pt idx="5391">
                  <c:v>198.66666412353499</c:v>
                </c:pt>
                <c:pt idx="5392">
                  <c:v>198.33333587646501</c:v>
                </c:pt>
                <c:pt idx="5393">
                  <c:v>198</c:v>
                </c:pt>
                <c:pt idx="5394">
                  <c:v>198</c:v>
                </c:pt>
                <c:pt idx="5395">
                  <c:v>198</c:v>
                </c:pt>
                <c:pt idx="5396">
                  <c:v>198</c:v>
                </c:pt>
                <c:pt idx="5397">
                  <c:v>198.33333587646501</c:v>
                </c:pt>
                <c:pt idx="5398">
                  <c:v>198.66666412353499</c:v>
                </c:pt>
                <c:pt idx="5399">
                  <c:v>199</c:v>
                </c:pt>
                <c:pt idx="5400">
                  <c:v>198.66666412353499</c:v>
                </c:pt>
                <c:pt idx="5401">
                  <c:v>198.33333587646501</c:v>
                </c:pt>
                <c:pt idx="5402">
                  <c:v>198</c:v>
                </c:pt>
                <c:pt idx="5403">
                  <c:v>198.33333587646501</c:v>
                </c:pt>
                <c:pt idx="5404">
                  <c:v>198.66666412353499</c:v>
                </c:pt>
                <c:pt idx="5405">
                  <c:v>199</c:v>
                </c:pt>
                <c:pt idx="5406">
                  <c:v>199.33333587646501</c:v>
                </c:pt>
                <c:pt idx="5407">
                  <c:v>199.66666412353499</c:v>
                </c:pt>
                <c:pt idx="5408">
                  <c:v>200</c:v>
                </c:pt>
                <c:pt idx="5409">
                  <c:v>200.33333587646501</c:v>
                </c:pt>
                <c:pt idx="5410">
                  <c:v>200.66666412353499</c:v>
                </c:pt>
                <c:pt idx="5411">
                  <c:v>201</c:v>
                </c:pt>
                <c:pt idx="5412">
                  <c:v>201.33333587646501</c:v>
                </c:pt>
                <c:pt idx="5413">
                  <c:v>201.66666412353499</c:v>
                </c:pt>
                <c:pt idx="5414">
                  <c:v>202</c:v>
                </c:pt>
                <c:pt idx="5415">
                  <c:v>201.66666412353499</c:v>
                </c:pt>
                <c:pt idx="5416">
                  <c:v>201.33333587646501</c:v>
                </c:pt>
                <c:pt idx="5417">
                  <c:v>201</c:v>
                </c:pt>
                <c:pt idx="5418">
                  <c:v>201</c:v>
                </c:pt>
                <c:pt idx="5419">
                  <c:v>201</c:v>
                </c:pt>
                <c:pt idx="5420">
                  <c:v>201</c:v>
                </c:pt>
                <c:pt idx="5421">
                  <c:v>201</c:v>
                </c:pt>
                <c:pt idx="5422">
                  <c:v>201</c:v>
                </c:pt>
                <c:pt idx="5423">
                  <c:v>201</c:v>
                </c:pt>
                <c:pt idx="5424">
                  <c:v>201</c:v>
                </c:pt>
                <c:pt idx="5425">
                  <c:v>201</c:v>
                </c:pt>
                <c:pt idx="5426">
                  <c:v>201</c:v>
                </c:pt>
                <c:pt idx="5427">
                  <c:v>201</c:v>
                </c:pt>
                <c:pt idx="5428">
                  <c:v>201</c:v>
                </c:pt>
                <c:pt idx="5429">
                  <c:v>201</c:v>
                </c:pt>
                <c:pt idx="5430">
                  <c:v>201</c:v>
                </c:pt>
                <c:pt idx="5431">
                  <c:v>201</c:v>
                </c:pt>
                <c:pt idx="5432">
                  <c:v>201</c:v>
                </c:pt>
                <c:pt idx="5433">
                  <c:v>201</c:v>
                </c:pt>
                <c:pt idx="5434">
                  <c:v>201</c:v>
                </c:pt>
                <c:pt idx="5435">
                  <c:v>201</c:v>
                </c:pt>
                <c:pt idx="5436">
                  <c:v>201</c:v>
                </c:pt>
                <c:pt idx="5437">
                  <c:v>201</c:v>
                </c:pt>
                <c:pt idx="5438">
                  <c:v>201</c:v>
                </c:pt>
                <c:pt idx="5439">
                  <c:v>201.33333587646501</c:v>
                </c:pt>
                <c:pt idx="5440">
                  <c:v>201.66666412353499</c:v>
                </c:pt>
                <c:pt idx="5441">
                  <c:v>202</c:v>
                </c:pt>
                <c:pt idx="5442">
                  <c:v>202.33333587646501</c:v>
                </c:pt>
                <c:pt idx="5443">
                  <c:v>202.66666412353499</c:v>
                </c:pt>
                <c:pt idx="5444">
                  <c:v>203</c:v>
                </c:pt>
                <c:pt idx="5445">
                  <c:v>203</c:v>
                </c:pt>
                <c:pt idx="5446">
                  <c:v>203</c:v>
                </c:pt>
                <c:pt idx="5447">
                  <c:v>203</c:v>
                </c:pt>
                <c:pt idx="5448">
                  <c:v>202.66666412353499</c:v>
                </c:pt>
                <c:pt idx="5449">
                  <c:v>202.33333587646501</c:v>
                </c:pt>
                <c:pt idx="5450">
                  <c:v>202</c:v>
                </c:pt>
                <c:pt idx="5451">
                  <c:v>201.33333587646501</c:v>
                </c:pt>
                <c:pt idx="5452">
                  <c:v>200.66666412353499</c:v>
                </c:pt>
                <c:pt idx="5453">
                  <c:v>200</c:v>
                </c:pt>
                <c:pt idx="5454">
                  <c:v>199.66666412353499</c:v>
                </c:pt>
                <c:pt idx="5455">
                  <c:v>199.33333587646501</c:v>
                </c:pt>
                <c:pt idx="5456">
                  <c:v>199</c:v>
                </c:pt>
                <c:pt idx="5457">
                  <c:v>199</c:v>
                </c:pt>
                <c:pt idx="5458">
                  <c:v>199</c:v>
                </c:pt>
                <c:pt idx="5459">
                  <c:v>199</c:v>
                </c:pt>
                <c:pt idx="5460">
                  <c:v>198.66666412353499</c:v>
                </c:pt>
                <c:pt idx="5461">
                  <c:v>198.33333587646501</c:v>
                </c:pt>
                <c:pt idx="5462">
                  <c:v>198</c:v>
                </c:pt>
                <c:pt idx="5463">
                  <c:v>198</c:v>
                </c:pt>
                <c:pt idx="5464">
                  <c:v>198</c:v>
                </c:pt>
                <c:pt idx="5465">
                  <c:v>198</c:v>
                </c:pt>
                <c:pt idx="5466">
                  <c:v>197.66666412353499</c:v>
                </c:pt>
                <c:pt idx="5467">
                  <c:v>197.33333587646501</c:v>
                </c:pt>
                <c:pt idx="5468">
                  <c:v>197</c:v>
                </c:pt>
                <c:pt idx="5469">
                  <c:v>197</c:v>
                </c:pt>
                <c:pt idx="5470">
                  <c:v>197</c:v>
                </c:pt>
                <c:pt idx="5471">
                  <c:v>197</c:v>
                </c:pt>
                <c:pt idx="5472">
                  <c:v>198</c:v>
                </c:pt>
                <c:pt idx="5473">
                  <c:v>199</c:v>
                </c:pt>
                <c:pt idx="5474">
                  <c:v>200</c:v>
                </c:pt>
                <c:pt idx="5475">
                  <c:v>200.66666412353499</c:v>
                </c:pt>
                <c:pt idx="5476">
                  <c:v>201.33333587646501</c:v>
                </c:pt>
                <c:pt idx="5477">
                  <c:v>202</c:v>
                </c:pt>
                <c:pt idx="5478">
                  <c:v>201.66666412353499</c:v>
                </c:pt>
                <c:pt idx="5479">
                  <c:v>201.33333587646501</c:v>
                </c:pt>
                <c:pt idx="5480">
                  <c:v>201</c:v>
                </c:pt>
                <c:pt idx="5481">
                  <c:v>201.33333587646501</c:v>
                </c:pt>
                <c:pt idx="5482">
                  <c:v>201.66666412353499</c:v>
                </c:pt>
                <c:pt idx="5483">
                  <c:v>202</c:v>
                </c:pt>
                <c:pt idx="5484">
                  <c:v>202</c:v>
                </c:pt>
                <c:pt idx="5485">
                  <c:v>202</c:v>
                </c:pt>
                <c:pt idx="5486">
                  <c:v>202</c:v>
                </c:pt>
                <c:pt idx="5487">
                  <c:v>202</c:v>
                </c:pt>
                <c:pt idx="5488">
                  <c:v>202</c:v>
                </c:pt>
                <c:pt idx="5489">
                  <c:v>202</c:v>
                </c:pt>
                <c:pt idx="5490">
                  <c:v>202</c:v>
                </c:pt>
                <c:pt idx="5491">
                  <c:v>202</c:v>
                </c:pt>
                <c:pt idx="5492">
                  <c:v>202</c:v>
                </c:pt>
                <c:pt idx="5493">
                  <c:v>201.66666412353499</c:v>
                </c:pt>
                <c:pt idx="5494">
                  <c:v>201.33333587646501</c:v>
                </c:pt>
                <c:pt idx="5495">
                  <c:v>201</c:v>
                </c:pt>
                <c:pt idx="5496">
                  <c:v>201</c:v>
                </c:pt>
                <c:pt idx="5497">
                  <c:v>201</c:v>
                </c:pt>
                <c:pt idx="5498">
                  <c:v>201</c:v>
                </c:pt>
                <c:pt idx="5499">
                  <c:v>201</c:v>
                </c:pt>
                <c:pt idx="5500">
                  <c:v>201</c:v>
                </c:pt>
                <c:pt idx="5501">
                  <c:v>201</c:v>
                </c:pt>
                <c:pt idx="5502">
                  <c:v>201.33333587646501</c:v>
                </c:pt>
                <c:pt idx="5503">
                  <c:v>201.66666412353499</c:v>
                </c:pt>
                <c:pt idx="5504">
                  <c:v>202</c:v>
                </c:pt>
                <c:pt idx="5505">
                  <c:v>202.33333587646501</c:v>
                </c:pt>
                <c:pt idx="5506">
                  <c:v>202.66666412353499</c:v>
                </c:pt>
                <c:pt idx="5507">
                  <c:v>203</c:v>
                </c:pt>
                <c:pt idx="5508">
                  <c:v>203.66666412353499</c:v>
                </c:pt>
                <c:pt idx="5509">
                  <c:v>204.33333587646501</c:v>
                </c:pt>
                <c:pt idx="5510">
                  <c:v>205</c:v>
                </c:pt>
                <c:pt idx="5511">
                  <c:v>205.33333587646501</c:v>
                </c:pt>
                <c:pt idx="5512">
                  <c:v>205.66666412353499</c:v>
                </c:pt>
                <c:pt idx="5513">
                  <c:v>206</c:v>
                </c:pt>
                <c:pt idx="5514">
                  <c:v>206.33333587646501</c:v>
                </c:pt>
                <c:pt idx="5515">
                  <c:v>206.66666412353499</c:v>
                </c:pt>
                <c:pt idx="5516">
                  <c:v>207</c:v>
                </c:pt>
                <c:pt idx="5517">
                  <c:v>207.33333587646501</c:v>
                </c:pt>
                <c:pt idx="5518">
                  <c:v>207.66666412353499</c:v>
                </c:pt>
                <c:pt idx="5519">
                  <c:v>208</c:v>
                </c:pt>
                <c:pt idx="5520">
                  <c:v>208</c:v>
                </c:pt>
                <c:pt idx="5521">
                  <c:v>208</c:v>
                </c:pt>
                <c:pt idx="5522">
                  <c:v>208</c:v>
                </c:pt>
                <c:pt idx="5523">
                  <c:v>207.66666412353499</c:v>
                </c:pt>
                <c:pt idx="5524">
                  <c:v>207.33333587646501</c:v>
                </c:pt>
                <c:pt idx="5525">
                  <c:v>207</c:v>
                </c:pt>
                <c:pt idx="5526">
                  <c:v>207</c:v>
                </c:pt>
                <c:pt idx="5527">
                  <c:v>207</c:v>
                </c:pt>
                <c:pt idx="5528">
                  <c:v>207</c:v>
                </c:pt>
                <c:pt idx="5529">
                  <c:v>207.33333587646501</c:v>
                </c:pt>
                <c:pt idx="5530">
                  <c:v>207.66666412353499</c:v>
                </c:pt>
                <c:pt idx="5531">
                  <c:v>208</c:v>
                </c:pt>
                <c:pt idx="5532">
                  <c:v>208.33333587646501</c:v>
                </c:pt>
                <c:pt idx="5533">
                  <c:v>208.66666412353499</c:v>
                </c:pt>
                <c:pt idx="5534">
                  <c:v>209</c:v>
                </c:pt>
                <c:pt idx="5535">
                  <c:v>209</c:v>
                </c:pt>
                <c:pt idx="5536">
                  <c:v>209</c:v>
                </c:pt>
                <c:pt idx="5537">
                  <c:v>209</c:v>
                </c:pt>
                <c:pt idx="5538">
                  <c:v>208.66666412353499</c:v>
                </c:pt>
                <c:pt idx="5539">
                  <c:v>208.33333587646501</c:v>
                </c:pt>
                <c:pt idx="5540">
                  <c:v>208</c:v>
                </c:pt>
                <c:pt idx="5541">
                  <c:v>207.66666412353499</c:v>
                </c:pt>
                <c:pt idx="5542">
                  <c:v>207.33333587646501</c:v>
                </c:pt>
                <c:pt idx="5543">
                  <c:v>207</c:v>
                </c:pt>
                <c:pt idx="5544">
                  <c:v>207</c:v>
                </c:pt>
                <c:pt idx="5545">
                  <c:v>207</c:v>
                </c:pt>
                <c:pt idx="5546">
                  <c:v>207</c:v>
                </c:pt>
                <c:pt idx="5547">
                  <c:v>207.33333587646501</c:v>
                </c:pt>
                <c:pt idx="5548">
                  <c:v>207.66666412353499</c:v>
                </c:pt>
                <c:pt idx="5549">
                  <c:v>208</c:v>
                </c:pt>
                <c:pt idx="5550">
                  <c:v>208</c:v>
                </c:pt>
                <c:pt idx="5551">
                  <c:v>208</c:v>
                </c:pt>
                <c:pt idx="5552">
                  <c:v>208</c:v>
                </c:pt>
                <c:pt idx="5553">
                  <c:v>207.66666412353499</c:v>
                </c:pt>
                <c:pt idx="5554">
                  <c:v>207.33333587646501</c:v>
                </c:pt>
                <c:pt idx="5555">
                  <c:v>207</c:v>
                </c:pt>
                <c:pt idx="5556">
                  <c:v>206.66666412353499</c:v>
                </c:pt>
                <c:pt idx="5557">
                  <c:v>206.33333587646501</c:v>
                </c:pt>
                <c:pt idx="5558">
                  <c:v>206</c:v>
                </c:pt>
                <c:pt idx="5559">
                  <c:v>205.66666412353499</c:v>
                </c:pt>
                <c:pt idx="5560">
                  <c:v>205.33333587646501</c:v>
                </c:pt>
                <c:pt idx="5561">
                  <c:v>205</c:v>
                </c:pt>
                <c:pt idx="5562">
                  <c:v>205.66666412353499</c:v>
                </c:pt>
                <c:pt idx="5563">
                  <c:v>206.33333587646501</c:v>
                </c:pt>
                <c:pt idx="5564">
                  <c:v>207</c:v>
                </c:pt>
                <c:pt idx="5565">
                  <c:v>207.33333587646501</c:v>
                </c:pt>
                <c:pt idx="5566">
                  <c:v>207.66666412353499</c:v>
                </c:pt>
                <c:pt idx="5567">
                  <c:v>208</c:v>
                </c:pt>
                <c:pt idx="5568">
                  <c:v>208.33333587646501</c:v>
                </c:pt>
                <c:pt idx="5569">
                  <c:v>208.66666412353499</c:v>
                </c:pt>
                <c:pt idx="5570">
                  <c:v>209</c:v>
                </c:pt>
                <c:pt idx="5571">
                  <c:v>209.33333587646501</c:v>
                </c:pt>
                <c:pt idx="5572">
                  <c:v>209.66666412353499</c:v>
                </c:pt>
                <c:pt idx="5573">
                  <c:v>210</c:v>
                </c:pt>
                <c:pt idx="5574">
                  <c:v>209.66666412353499</c:v>
                </c:pt>
                <c:pt idx="5575">
                  <c:v>209.33333587646501</c:v>
                </c:pt>
                <c:pt idx="5576">
                  <c:v>209</c:v>
                </c:pt>
                <c:pt idx="5577">
                  <c:v>208.66666412353499</c:v>
                </c:pt>
                <c:pt idx="5578">
                  <c:v>208.33333587646501</c:v>
                </c:pt>
                <c:pt idx="5579">
                  <c:v>208</c:v>
                </c:pt>
                <c:pt idx="5580">
                  <c:v>208</c:v>
                </c:pt>
                <c:pt idx="5581">
                  <c:v>208</c:v>
                </c:pt>
                <c:pt idx="5582">
                  <c:v>208</c:v>
                </c:pt>
                <c:pt idx="5583">
                  <c:v>208.33333587646501</c:v>
                </c:pt>
                <c:pt idx="5584">
                  <c:v>208.66666412353499</c:v>
                </c:pt>
                <c:pt idx="5585">
                  <c:v>209</c:v>
                </c:pt>
                <c:pt idx="5586">
                  <c:v>209</c:v>
                </c:pt>
                <c:pt idx="5587">
                  <c:v>209</c:v>
                </c:pt>
                <c:pt idx="5588">
                  <c:v>209</c:v>
                </c:pt>
                <c:pt idx="5589">
                  <c:v>209.33333587646501</c:v>
                </c:pt>
                <c:pt idx="5590">
                  <c:v>209.66666412353499</c:v>
                </c:pt>
                <c:pt idx="5591">
                  <c:v>210</c:v>
                </c:pt>
                <c:pt idx="5592">
                  <c:v>210.33333587646501</c:v>
                </c:pt>
                <c:pt idx="5593">
                  <c:v>210.66666412353499</c:v>
                </c:pt>
                <c:pt idx="5594">
                  <c:v>211</c:v>
                </c:pt>
                <c:pt idx="5595">
                  <c:v>211.33333587646501</c:v>
                </c:pt>
                <c:pt idx="5596">
                  <c:v>211.66666412353499</c:v>
                </c:pt>
                <c:pt idx="5597">
                  <c:v>212</c:v>
                </c:pt>
                <c:pt idx="5598">
                  <c:v>212</c:v>
                </c:pt>
                <c:pt idx="5599">
                  <c:v>212</c:v>
                </c:pt>
                <c:pt idx="5600">
                  <c:v>212</c:v>
                </c:pt>
                <c:pt idx="5601">
                  <c:v>212</c:v>
                </c:pt>
                <c:pt idx="5602">
                  <c:v>212</c:v>
                </c:pt>
                <c:pt idx="5603">
                  <c:v>212</c:v>
                </c:pt>
                <c:pt idx="5604">
                  <c:v>212.33333587646479</c:v>
                </c:pt>
                <c:pt idx="5605">
                  <c:v>212.66666412353521</c:v>
                </c:pt>
                <c:pt idx="5606">
                  <c:v>213</c:v>
                </c:pt>
                <c:pt idx="5607">
                  <c:v>213.33333587646479</c:v>
                </c:pt>
                <c:pt idx="5608">
                  <c:v>213.66666412353521</c:v>
                </c:pt>
                <c:pt idx="5609">
                  <c:v>214</c:v>
                </c:pt>
                <c:pt idx="5610">
                  <c:v>214.66666412353521</c:v>
                </c:pt>
                <c:pt idx="5611">
                  <c:v>215.33333587646479</c:v>
                </c:pt>
                <c:pt idx="5612">
                  <c:v>216</c:v>
                </c:pt>
                <c:pt idx="5613">
                  <c:v>215.66666412353521</c:v>
                </c:pt>
                <c:pt idx="5614">
                  <c:v>215.33333587646479</c:v>
                </c:pt>
                <c:pt idx="5615">
                  <c:v>215</c:v>
                </c:pt>
                <c:pt idx="5616">
                  <c:v>215.33333587646479</c:v>
                </c:pt>
                <c:pt idx="5617">
                  <c:v>215.66666412353521</c:v>
                </c:pt>
                <c:pt idx="5618">
                  <c:v>216</c:v>
                </c:pt>
                <c:pt idx="5619">
                  <c:v>216.33333587646479</c:v>
                </c:pt>
                <c:pt idx="5620">
                  <c:v>216.66666412353521</c:v>
                </c:pt>
                <c:pt idx="5621">
                  <c:v>217</c:v>
                </c:pt>
                <c:pt idx="5622">
                  <c:v>217</c:v>
                </c:pt>
                <c:pt idx="5623">
                  <c:v>217</c:v>
                </c:pt>
                <c:pt idx="5624">
                  <c:v>217</c:v>
                </c:pt>
                <c:pt idx="5625">
                  <c:v>216.66666412353521</c:v>
                </c:pt>
                <c:pt idx="5626">
                  <c:v>216.33333587646479</c:v>
                </c:pt>
                <c:pt idx="5627">
                  <c:v>216</c:v>
                </c:pt>
                <c:pt idx="5628">
                  <c:v>216</c:v>
                </c:pt>
                <c:pt idx="5629">
                  <c:v>216</c:v>
                </c:pt>
                <c:pt idx="5630">
                  <c:v>216</c:v>
                </c:pt>
                <c:pt idx="5631">
                  <c:v>216.66666412353521</c:v>
                </c:pt>
                <c:pt idx="5632">
                  <c:v>217.33333587646479</c:v>
                </c:pt>
                <c:pt idx="5633">
                  <c:v>218</c:v>
                </c:pt>
                <c:pt idx="5634">
                  <c:v>218.33333587646479</c:v>
                </c:pt>
                <c:pt idx="5635">
                  <c:v>218.66666412353521</c:v>
                </c:pt>
                <c:pt idx="5636">
                  <c:v>219</c:v>
                </c:pt>
                <c:pt idx="5637">
                  <c:v>219.33333587646479</c:v>
                </c:pt>
                <c:pt idx="5638">
                  <c:v>219.66666412353521</c:v>
                </c:pt>
                <c:pt idx="5639">
                  <c:v>220</c:v>
                </c:pt>
                <c:pt idx="5640">
                  <c:v>220.66666412353521</c:v>
                </c:pt>
                <c:pt idx="5641">
                  <c:v>221.33333587646479</c:v>
                </c:pt>
                <c:pt idx="5642">
                  <c:v>222</c:v>
                </c:pt>
                <c:pt idx="5643">
                  <c:v>221.66666412353521</c:v>
                </c:pt>
                <c:pt idx="5644">
                  <c:v>221.33333587646479</c:v>
                </c:pt>
                <c:pt idx="5645">
                  <c:v>221</c:v>
                </c:pt>
                <c:pt idx="5646">
                  <c:v>220.33333587646479</c:v>
                </c:pt>
                <c:pt idx="5647">
                  <c:v>219.66666412353521</c:v>
                </c:pt>
                <c:pt idx="5648">
                  <c:v>219</c:v>
                </c:pt>
                <c:pt idx="5649">
                  <c:v>218.66666412353521</c:v>
                </c:pt>
                <c:pt idx="5650">
                  <c:v>218.33333587646479</c:v>
                </c:pt>
                <c:pt idx="5651">
                  <c:v>218</c:v>
                </c:pt>
                <c:pt idx="5652">
                  <c:v>217.66666412353521</c:v>
                </c:pt>
                <c:pt idx="5653">
                  <c:v>217.33333587646479</c:v>
                </c:pt>
                <c:pt idx="5654">
                  <c:v>217</c:v>
                </c:pt>
                <c:pt idx="5655">
                  <c:v>217</c:v>
                </c:pt>
                <c:pt idx="5656">
                  <c:v>217</c:v>
                </c:pt>
                <c:pt idx="5657">
                  <c:v>217</c:v>
                </c:pt>
                <c:pt idx="5658">
                  <c:v>217.33333587646479</c:v>
                </c:pt>
                <c:pt idx="5659">
                  <c:v>217.66666412353521</c:v>
                </c:pt>
                <c:pt idx="5660">
                  <c:v>218</c:v>
                </c:pt>
                <c:pt idx="5661">
                  <c:v>219</c:v>
                </c:pt>
                <c:pt idx="5662">
                  <c:v>220</c:v>
                </c:pt>
                <c:pt idx="5663">
                  <c:v>221</c:v>
                </c:pt>
                <c:pt idx="5664">
                  <c:v>221</c:v>
                </c:pt>
                <c:pt idx="5665">
                  <c:v>221</c:v>
                </c:pt>
                <c:pt idx="5666">
                  <c:v>221</c:v>
                </c:pt>
                <c:pt idx="5667">
                  <c:v>221</c:v>
                </c:pt>
                <c:pt idx="5668">
                  <c:v>221</c:v>
                </c:pt>
                <c:pt idx="5669">
                  <c:v>221</c:v>
                </c:pt>
                <c:pt idx="5670">
                  <c:v>222</c:v>
                </c:pt>
                <c:pt idx="5671">
                  <c:v>223</c:v>
                </c:pt>
                <c:pt idx="5672">
                  <c:v>224</c:v>
                </c:pt>
                <c:pt idx="5673">
                  <c:v>225.33333587646479</c:v>
                </c:pt>
                <c:pt idx="5674">
                  <c:v>226.66666412353521</c:v>
                </c:pt>
                <c:pt idx="5675">
                  <c:v>228</c:v>
                </c:pt>
                <c:pt idx="5676">
                  <c:v>228.33333587646479</c:v>
                </c:pt>
                <c:pt idx="5677">
                  <c:v>228.66666412353521</c:v>
                </c:pt>
                <c:pt idx="5678">
                  <c:v>229</c:v>
                </c:pt>
                <c:pt idx="5679">
                  <c:v>229</c:v>
                </c:pt>
                <c:pt idx="5680">
                  <c:v>229</c:v>
                </c:pt>
                <c:pt idx="5681">
                  <c:v>229</c:v>
                </c:pt>
                <c:pt idx="5682">
                  <c:v>228.66666412353521</c:v>
                </c:pt>
                <c:pt idx="5683">
                  <c:v>228.33333587646479</c:v>
                </c:pt>
                <c:pt idx="5684">
                  <c:v>228</c:v>
                </c:pt>
                <c:pt idx="5685">
                  <c:v>228</c:v>
                </c:pt>
                <c:pt idx="5686">
                  <c:v>228</c:v>
                </c:pt>
                <c:pt idx="5687">
                  <c:v>228</c:v>
                </c:pt>
                <c:pt idx="5688">
                  <c:v>228.33333587646479</c:v>
                </c:pt>
                <c:pt idx="5689">
                  <c:v>228.66666412353521</c:v>
                </c:pt>
                <c:pt idx="5690">
                  <c:v>229</c:v>
                </c:pt>
                <c:pt idx="5691">
                  <c:v>229.33333587646479</c:v>
                </c:pt>
                <c:pt idx="5692">
                  <c:v>229.66666412353521</c:v>
                </c:pt>
                <c:pt idx="5693">
                  <c:v>230</c:v>
                </c:pt>
                <c:pt idx="5694">
                  <c:v>230.33333587646479</c:v>
                </c:pt>
                <c:pt idx="5695">
                  <c:v>230.66666412353521</c:v>
                </c:pt>
                <c:pt idx="5696">
                  <c:v>231</c:v>
                </c:pt>
                <c:pt idx="5697">
                  <c:v>231.33333587646479</c:v>
                </c:pt>
                <c:pt idx="5698">
                  <c:v>231.66666412353521</c:v>
                </c:pt>
                <c:pt idx="5699">
                  <c:v>232</c:v>
                </c:pt>
                <c:pt idx="5700">
                  <c:v>232</c:v>
                </c:pt>
                <c:pt idx="5701">
                  <c:v>232</c:v>
                </c:pt>
                <c:pt idx="5702">
                  <c:v>232</c:v>
                </c:pt>
                <c:pt idx="5703">
                  <c:v>231.66666412353521</c:v>
                </c:pt>
                <c:pt idx="5704">
                  <c:v>231.33333587646479</c:v>
                </c:pt>
                <c:pt idx="5705">
                  <c:v>231</c:v>
                </c:pt>
                <c:pt idx="5706">
                  <c:v>231</c:v>
                </c:pt>
                <c:pt idx="5707">
                  <c:v>231</c:v>
                </c:pt>
                <c:pt idx="5708">
                  <c:v>231</c:v>
                </c:pt>
                <c:pt idx="5709">
                  <c:v>231</c:v>
                </c:pt>
                <c:pt idx="5710">
                  <c:v>231</c:v>
                </c:pt>
                <c:pt idx="5711">
                  <c:v>231</c:v>
                </c:pt>
                <c:pt idx="5712">
                  <c:v>230.66666412353521</c:v>
                </c:pt>
                <c:pt idx="5713">
                  <c:v>230.33333587646479</c:v>
                </c:pt>
                <c:pt idx="5714">
                  <c:v>230</c:v>
                </c:pt>
                <c:pt idx="5715">
                  <c:v>230</c:v>
                </c:pt>
                <c:pt idx="5716">
                  <c:v>230</c:v>
                </c:pt>
                <c:pt idx="5717">
                  <c:v>230</c:v>
                </c:pt>
                <c:pt idx="5718">
                  <c:v>230</c:v>
                </c:pt>
                <c:pt idx="5719">
                  <c:v>230</c:v>
                </c:pt>
                <c:pt idx="5720">
                  <c:v>230</c:v>
                </c:pt>
                <c:pt idx="5721">
                  <c:v>230</c:v>
                </c:pt>
                <c:pt idx="5722">
                  <c:v>230</c:v>
                </c:pt>
                <c:pt idx="5723">
                  <c:v>230</c:v>
                </c:pt>
                <c:pt idx="5724">
                  <c:v>230</c:v>
                </c:pt>
                <c:pt idx="5725">
                  <c:v>230</c:v>
                </c:pt>
                <c:pt idx="5726">
                  <c:v>230</c:v>
                </c:pt>
                <c:pt idx="5727">
                  <c:v>229.66666412353521</c:v>
                </c:pt>
                <c:pt idx="5728">
                  <c:v>229.33333587646479</c:v>
                </c:pt>
                <c:pt idx="5729">
                  <c:v>229</c:v>
                </c:pt>
                <c:pt idx="5730">
                  <c:v>228.66666412353521</c:v>
                </c:pt>
                <c:pt idx="5731">
                  <c:v>228.33333587646479</c:v>
                </c:pt>
                <c:pt idx="5732">
                  <c:v>228</c:v>
                </c:pt>
                <c:pt idx="5733">
                  <c:v>227.66666412353521</c:v>
                </c:pt>
                <c:pt idx="5734">
                  <c:v>227.33333587646479</c:v>
                </c:pt>
                <c:pt idx="5735">
                  <c:v>227</c:v>
                </c:pt>
                <c:pt idx="5736">
                  <c:v>227</c:v>
                </c:pt>
                <c:pt idx="5737">
                  <c:v>227</c:v>
                </c:pt>
                <c:pt idx="5738">
                  <c:v>227</c:v>
                </c:pt>
                <c:pt idx="5739">
                  <c:v>226.66666412353521</c:v>
                </c:pt>
                <c:pt idx="5740">
                  <c:v>226.33333587646479</c:v>
                </c:pt>
                <c:pt idx="5741">
                  <c:v>226</c:v>
                </c:pt>
                <c:pt idx="5742">
                  <c:v>226</c:v>
                </c:pt>
                <c:pt idx="5743">
                  <c:v>226</c:v>
                </c:pt>
                <c:pt idx="5744">
                  <c:v>226</c:v>
                </c:pt>
                <c:pt idx="5745">
                  <c:v>226</c:v>
                </c:pt>
                <c:pt idx="5746">
                  <c:v>226</c:v>
                </c:pt>
                <c:pt idx="5747">
                  <c:v>226</c:v>
                </c:pt>
                <c:pt idx="5748">
                  <c:v>226</c:v>
                </c:pt>
                <c:pt idx="5749">
                  <c:v>226</c:v>
                </c:pt>
                <c:pt idx="5750">
                  <c:v>226</c:v>
                </c:pt>
                <c:pt idx="5751">
                  <c:v>226</c:v>
                </c:pt>
                <c:pt idx="5752">
                  <c:v>226</c:v>
                </c:pt>
                <c:pt idx="5753">
                  <c:v>226</c:v>
                </c:pt>
                <c:pt idx="5754">
                  <c:v>226</c:v>
                </c:pt>
                <c:pt idx="5755">
                  <c:v>226</c:v>
                </c:pt>
                <c:pt idx="5756">
                  <c:v>226</c:v>
                </c:pt>
                <c:pt idx="5757">
                  <c:v>225.66666412353521</c:v>
                </c:pt>
                <c:pt idx="5758">
                  <c:v>225.33333587646479</c:v>
                </c:pt>
                <c:pt idx="5759">
                  <c:v>225</c:v>
                </c:pt>
                <c:pt idx="5760">
                  <c:v>224.66666412353521</c:v>
                </c:pt>
                <c:pt idx="5761">
                  <c:v>224.33333587646479</c:v>
                </c:pt>
                <c:pt idx="5762">
                  <c:v>224</c:v>
                </c:pt>
                <c:pt idx="5763">
                  <c:v>224.66666412353521</c:v>
                </c:pt>
                <c:pt idx="5764">
                  <c:v>225.33333587646479</c:v>
                </c:pt>
                <c:pt idx="5765">
                  <c:v>226</c:v>
                </c:pt>
                <c:pt idx="5766">
                  <c:v>226.33333587646479</c:v>
                </c:pt>
                <c:pt idx="5767">
                  <c:v>226.66666412353521</c:v>
                </c:pt>
                <c:pt idx="5768">
                  <c:v>227</c:v>
                </c:pt>
                <c:pt idx="5769">
                  <c:v>227.33333587646479</c:v>
                </c:pt>
                <c:pt idx="5770">
                  <c:v>227.66666412353521</c:v>
                </c:pt>
                <c:pt idx="5771">
                  <c:v>228</c:v>
                </c:pt>
                <c:pt idx="5772">
                  <c:v>228.66666412353521</c:v>
                </c:pt>
                <c:pt idx="5773">
                  <c:v>229.33333587646479</c:v>
                </c:pt>
                <c:pt idx="5774">
                  <c:v>230</c:v>
                </c:pt>
                <c:pt idx="5775">
                  <c:v>229.66666412353521</c:v>
                </c:pt>
                <c:pt idx="5776">
                  <c:v>229.33333587646479</c:v>
                </c:pt>
                <c:pt idx="5777">
                  <c:v>229</c:v>
                </c:pt>
                <c:pt idx="5778">
                  <c:v>229.33333587646479</c:v>
                </c:pt>
                <c:pt idx="5779">
                  <c:v>229.66666412353521</c:v>
                </c:pt>
                <c:pt idx="5780">
                  <c:v>230</c:v>
                </c:pt>
                <c:pt idx="5781">
                  <c:v>230.33333587646479</c:v>
                </c:pt>
                <c:pt idx="5782">
                  <c:v>230.66666412353521</c:v>
                </c:pt>
                <c:pt idx="5783">
                  <c:v>231</c:v>
                </c:pt>
                <c:pt idx="5784">
                  <c:v>230.33333587646479</c:v>
                </c:pt>
                <c:pt idx="5785">
                  <c:v>229.66666412353521</c:v>
                </c:pt>
                <c:pt idx="5786">
                  <c:v>229</c:v>
                </c:pt>
                <c:pt idx="5787">
                  <c:v>229</c:v>
                </c:pt>
                <c:pt idx="5788">
                  <c:v>229</c:v>
                </c:pt>
                <c:pt idx="5789">
                  <c:v>229</c:v>
                </c:pt>
                <c:pt idx="5790">
                  <c:v>229</c:v>
                </c:pt>
                <c:pt idx="5791">
                  <c:v>229</c:v>
                </c:pt>
                <c:pt idx="5792">
                  <c:v>229</c:v>
                </c:pt>
                <c:pt idx="5793">
                  <c:v>228.66666412353521</c:v>
                </c:pt>
                <c:pt idx="5794">
                  <c:v>228.33333587646479</c:v>
                </c:pt>
                <c:pt idx="5795">
                  <c:v>228</c:v>
                </c:pt>
                <c:pt idx="5796">
                  <c:v>227.66666412353521</c:v>
                </c:pt>
                <c:pt idx="5797">
                  <c:v>227.33333587646479</c:v>
                </c:pt>
                <c:pt idx="5798">
                  <c:v>227</c:v>
                </c:pt>
                <c:pt idx="5799">
                  <c:v>226.66666412353521</c:v>
                </c:pt>
                <c:pt idx="5800">
                  <c:v>226.33333587646479</c:v>
                </c:pt>
                <c:pt idx="5801">
                  <c:v>226</c:v>
                </c:pt>
                <c:pt idx="5802">
                  <c:v>226</c:v>
                </c:pt>
                <c:pt idx="5803">
                  <c:v>226</c:v>
                </c:pt>
                <c:pt idx="5804">
                  <c:v>226</c:v>
                </c:pt>
                <c:pt idx="5805">
                  <c:v>225.66666412353521</c:v>
                </c:pt>
                <c:pt idx="5806">
                  <c:v>225.33333587646479</c:v>
                </c:pt>
                <c:pt idx="5807">
                  <c:v>225</c:v>
                </c:pt>
                <c:pt idx="5808">
                  <c:v>225</c:v>
                </c:pt>
                <c:pt idx="5809">
                  <c:v>225</c:v>
                </c:pt>
                <c:pt idx="5810">
                  <c:v>225</c:v>
                </c:pt>
                <c:pt idx="5811">
                  <c:v>225</c:v>
                </c:pt>
                <c:pt idx="5812">
                  <c:v>225</c:v>
                </c:pt>
                <c:pt idx="5813">
                  <c:v>225</c:v>
                </c:pt>
                <c:pt idx="5814">
                  <c:v>225</c:v>
                </c:pt>
                <c:pt idx="5815">
                  <c:v>225</c:v>
                </c:pt>
                <c:pt idx="5816">
                  <c:v>225</c:v>
                </c:pt>
                <c:pt idx="5817">
                  <c:v>225</c:v>
                </c:pt>
                <c:pt idx="5818">
                  <c:v>225</c:v>
                </c:pt>
                <c:pt idx="5819">
                  <c:v>225</c:v>
                </c:pt>
                <c:pt idx="5820">
                  <c:v>225</c:v>
                </c:pt>
                <c:pt idx="5821">
                  <c:v>225</c:v>
                </c:pt>
                <c:pt idx="5822">
                  <c:v>225</c:v>
                </c:pt>
                <c:pt idx="5823">
                  <c:v>224.66666412353521</c:v>
                </c:pt>
                <c:pt idx="5824">
                  <c:v>224.33333587646479</c:v>
                </c:pt>
                <c:pt idx="5825">
                  <c:v>224</c:v>
                </c:pt>
                <c:pt idx="5826">
                  <c:v>223.66666412353521</c:v>
                </c:pt>
                <c:pt idx="5827">
                  <c:v>223.33333587646479</c:v>
                </c:pt>
                <c:pt idx="5828">
                  <c:v>223</c:v>
                </c:pt>
                <c:pt idx="5829">
                  <c:v>223.33333587646479</c:v>
                </c:pt>
                <c:pt idx="5830">
                  <c:v>223.66666412353521</c:v>
                </c:pt>
                <c:pt idx="5831">
                  <c:v>224</c:v>
                </c:pt>
                <c:pt idx="5832">
                  <c:v>224</c:v>
                </c:pt>
                <c:pt idx="5833">
                  <c:v>224</c:v>
                </c:pt>
                <c:pt idx="5834">
                  <c:v>224</c:v>
                </c:pt>
                <c:pt idx="5835">
                  <c:v>223.33333587646479</c:v>
                </c:pt>
                <c:pt idx="5836">
                  <c:v>222.66666412353521</c:v>
                </c:pt>
                <c:pt idx="5837">
                  <c:v>222</c:v>
                </c:pt>
                <c:pt idx="5838">
                  <c:v>222</c:v>
                </c:pt>
                <c:pt idx="5839">
                  <c:v>222</c:v>
                </c:pt>
                <c:pt idx="5840">
                  <c:v>222</c:v>
                </c:pt>
                <c:pt idx="5841">
                  <c:v>222</c:v>
                </c:pt>
                <c:pt idx="5842">
                  <c:v>222</c:v>
                </c:pt>
                <c:pt idx="5843">
                  <c:v>222</c:v>
                </c:pt>
                <c:pt idx="5844">
                  <c:v>222</c:v>
                </c:pt>
                <c:pt idx="5845">
                  <c:v>222</c:v>
                </c:pt>
                <c:pt idx="5846">
                  <c:v>222</c:v>
                </c:pt>
                <c:pt idx="5847">
                  <c:v>222</c:v>
                </c:pt>
                <c:pt idx="5848">
                  <c:v>222</c:v>
                </c:pt>
                <c:pt idx="5849">
                  <c:v>222</c:v>
                </c:pt>
                <c:pt idx="5850">
                  <c:v>222</c:v>
                </c:pt>
                <c:pt idx="5851">
                  <c:v>222</c:v>
                </c:pt>
                <c:pt idx="5852">
                  <c:v>222</c:v>
                </c:pt>
                <c:pt idx="5853">
                  <c:v>222</c:v>
                </c:pt>
                <c:pt idx="5854">
                  <c:v>222</c:v>
                </c:pt>
                <c:pt idx="5855">
                  <c:v>222</c:v>
                </c:pt>
                <c:pt idx="5856">
                  <c:v>222</c:v>
                </c:pt>
                <c:pt idx="5857">
                  <c:v>222</c:v>
                </c:pt>
                <c:pt idx="5858">
                  <c:v>222</c:v>
                </c:pt>
                <c:pt idx="5859">
                  <c:v>222</c:v>
                </c:pt>
                <c:pt idx="5860">
                  <c:v>222</c:v>
                </c:pt>
                <c:pt idx="5861">
                  <c:v>222</c:v>
                </c:pt>
                <c:pt idx="5862">
                  <c:v>222.33333587646479</c:v>
                </c:pt>
                <c:pt idx="5863">
                  <c:v>222.66666412353521</c:v>
                </c:pt>
                <c:pt idx="5864">
                  <c:v>223</c:v>
                </c:pt>
                <c:pt idx="5865">
                  <c:v>222.33333587646479</c:v>
                </c:pt>
                <c:pt idx="5866">
                  <c:v>221.66666412353521</c:v>
                </c:pt>
                <c:pt idx="5867">
                  <c:v>221</c:v>
                </c:pt>
                <c:pt idx="5868">
                  <c:v>219.66666412353521</c:v>
                </c:pt>
                <c:pt idx="5869">
                  <c:v>218.33333587646479</c:v>
                </c:pt>
                <c:pt idx="5870">
                  <c:v>217</c:v>
                </c:pt>
                <c:pt idx="5871">
                  <c:v>216.66666412353521</c:v>
                </c:pt>
                <c:pt idx="5872">
                  <c:v>216.33333587646479</c:v>
                </c:pt>
                <c:pt idx="5873">
                  <c:v>216</c:v>
                </c:pt>
                <c:pt idx="5874">
                  <c:v>215.33333587646479</c:v>
                </c:pt>
                <c:pt idx="5875">
                  <c:v>214.66666412353521</c:v>
                </c:pt>
                <c:pt idx="5876">
                  <c:v>214</c:v>
                </c:pt>
                <c:pt idx="5877">
                  <c:v>213.33333587646479</c:v>
                </c:pt>
                <c:pt idx="5878">
                  <c:v>212.66666412353521</c:v>
                </c:pt>
                <c:pt idx="5879">
                  <c:v>212</c:v>
                </c:pt>
                <c:pt idx="5880">
                  <c:v>212</c:v>
                </c:pt>
                <c:pt idx="5881">
                  <c:v>212</c:v>
                </c:pt>
                <c:pt idx="5882">
                  <c:v>212</c:v>
                </c:pt>
                <c:pt idx="5883">
                  <c:v>212.33333587646479</c:v>
                </c:pt>
                <c:pt idx="5884">
                  <c:v>212.66666412353521</c:v>
                </c:pt>
                <c:pt idx="5885">
                  <c:v>213</c:v>
                </c:pt>
                <c:pt idx="5886">
                  <c:v>213.33333587646479</c:v>
                </c:pt>
                <c:pt idx="5887">
                  <c:v>213.66666412353521</c:v>
                </c:pt>
                <c:pt idx="5888">
                  <c:v>214</c:v>
                </c:pt>
                <c:pt idx="5889">
                  <c:v>213.66666412353521</c:v>
                </c:pt>
                <c:pt idx="5890">
                  <c:v>213.33333587646479</c:v>
                </c:pt>
                <c:pt idx="5891">
                  <c:v>213</c:v>
                </c:pt>
                <c:pt idx="5892">
                  <c:v>212.66666412353521</c:v>
                </c:pt>
                <c:pt idx="5893">
                  <c:v>212.33333587646479</c:v>
                </c:pt>
                <c:pt idx="5894">
                  <c:v>212</c:v>
                </c:pt>
                <c:pt idx="5895">
                  <c:v>212</c:v>
                </c:pt>
                <c:pt idx="5896">
                  <c:v>212</c:v>
                </c:pt>
                <c:pt idx="5897">
                  <c:v>212</c:v>
                </c:pt>
                <c:pt idx="5898">
                  <c:v>212</c:v>
                </c:pt>
                <c:pt idx="5899">
                  <c:v>212</c:v>
                </c:pt>
                <c:pt idx="5900">
                  <c:v>212</c:v>
                </c:pt>
                <c:pt idx="5901">
                  <c:v>212.33333587646479</c:v>
                </c:pt>
                <c:pt idx="5902">
                  <c:v>212.66666412353521</c:v>
                </c:pt>
                <c:pt idx="5903">
                  <c:v>213</c:v>
                </c:pt>
                <c:pt idx="5904">
                  <c:v>212.66666412353521</c:v>
                </c:pt>
                <c:pt idx="5905">
                  <c:v>212.33333587646479</c:v>
                </c:pt>
                <c:pt idx="5906">
                  <c:v>212</c:v>
                </c:pt>
                <c:pt idx="5907">
                  <c:v>211.66666412353499</c:v>
                </c:pt>
                <c:pt idx="5908">
                  <c:v>211.33333587646501</c:v>
                </c:pt>
                <c:pt idx="5909">
                  <c:v>211</c:v>
                </c:pt>
                <c:pt idx="5910">
                  <c:v>211.33333587646501</c:v>
                </c:pt>
                <c:pt idx="5911">
                  <c:v>211.66666412353499</c:v>
                </c:pt>
                <c:pt idx="5912">
                  <c:v>212</c:v>
                </c:pt>
                <c:pt idx="5913">
                  <c:v>211.66666412353499</c:v>
                </c:pt>
                <c:pt idx="5914">
                  <c:v>211.33333587646501</c:v>
                </c:pt>
                <c:pt idx="5915">
                  <c:v>211</c:v>
                </c:pt>
                <c:pt idx="5916">
                  <c:v>210.33333587646501</c:v>
                </c:pt>
                <c:pt idx="5917">
                  <c:v>209.66666412353499</c:v>
                </c:pt>
                <c:pt idx="5918">
                  <c:v>209</c:v>
                </c:pt>
                <c:pt idx="5919">
                  <c:v>208.33333587646501</c:v>
                </c:pt>
                <c:pt idx="5920">
                  <c:v>207.66666412353499</c:v>
                </c:pt>
                <c:pt idx="5921">
                  <c:v>207</c:v>
                </c:pt>
                <c:pt idx="5922">
                  <c:v>207</c:v>
                </c:pt>
                <c:pt idx="5923">
                  <c:v>207</c:v>
                </c:pt>
                <c:pt idx="5924">
                  <c:v>207</c:v>
                </c:pt>
                <c:pt idx="5925">
                  <c:v>207.33333587646501</c:v>
                </c:pt>
                <c:pt idx="5926">
                  <c:v>207.66666412353499</c:v>
                </c:pt>
                <c:pt idx="5927">
                  <c:v>208</c:v>
                </c:pt>
                <c:pt idx="5928">
                  <c:v>207.66666412353499</c:v>
                </c:pt>
                <c:pt idx="5929">
                  <c:v>207.33333587646501</c:v>
                </c:pt>
                <c:pt idx="5930">
                  <c:v>207</c:v>
                </c:pt>
                <c:pt idx="5931">
                  <c:v>206.66666412353499</c:v>
                </c:pt>
                <c:pt idx="5932">
                  <c:v>206.33333587646501</c:v>
                </c:pt>
                <c:pt idx="5933">
                  <c:v>206</c:v>
                </c:pt>
                <c:pt idx="5934">
                  <c:v>205.66666412353499</c:v>
                </c:pt>
                <c:pt idx="5935">
                  <c:v>205.33333587646501</c:v>
                </c:pt>
                <c:pt idx="5936">
                  <c:v>205</c:v>
                </c:pt>
                <c:pt idx="5937">
                  <c:v>205</c:v>
                </c:pt>
                <c:pt idx="5938">
                  <c:v>205</c:v>
                </c:pt>
                <c:pt idx="5939">
                  <c:v>205</c:v>
                </c:pt>
                <c:pt idx="5940">
                  <c:v>205</c:v>
                </c:pt>
                <c:pt idx="5941">
                  <c:v>205</c:v>
                </c:pt>
                <c:pt idx="5942">
                  <c:v>205</c:v>
                </c:pt>
                <c:pt idx="5943">
                  <c:v>205.33333587646501</c:v>
                </c:pt>
                <c:pt idx="5944">
                  <c:v>205.66666412353499</c:v>
                </c:pt>
                <c:pt idx="5945">
                  <c:v>206</c:v>
                </c:pt>
                <c:pt idx="5946">
                  <c:v>206.66666412353499</c:v>
                </c:pt>
                <c:pt idx="5947">
                  <c:v>207.33333587646501</c:v>
                </c:pt>
                <c:pt idx="5948">
                  <c:v>208</c:v>
                </c:pt>
                <c:pt idx="5949">
                  <c:v>207.33333587646501</c:v>
                </c:pt>
                <c:pt idx="5950">
                  <c:v>206.66666412353499</c:v>
                </c:pt>
                <c:pt idx="5951">
                  <c:v>206</c:v>
                </c:pt>
                <c:pt idx="5952">
                  <c:v>206</c:v>
                </c:pt>
                <c:pt idx="5953">
                  <c:v>206</c:v>
                </c:pt>
                <c:pt idx="5954">
                  <c:v>206</c:v>
                </c:pt>
                <c:pt idx="5955">
                  <c:v>205.66666412353499</c:v>
                </c:pt>
                <c:pt idx="5956">
                  <c:v>205.33333587646501</c:v>
                </c:pt>
                <c:pt idx="5957">
                  <c:v>205</c:v>
                </c:pt>
                <c:pt idx="5958">
                  <c:v>204.33333587646501</c:v>
                </c:pt>
                <c:pt idx="5959">
                  <c:v>203.66666412353499</c:v>
                </c:pt>
                <c:pt idx="5960">
                  <c:v>203</c:v>
                </c:pt>
                <c:pt idx="5961">
                  <c:v>202.33333587646501</c:v>
                </c:pt>
                <c:pt idx="5962">
                  <c:v>201.66666412353499</c:v>
                </c:pt>
                <c:pt idx="5963">
                  <c:v>201</c:v>
                </c:pt>
                <c:pt idx="5964">
                  <c:v>201.33333587646501</c:v>
                </c:pt>
                <c:pt idx="5965">
                  <c:v>201.66666412353499</c:v>
                </c:pt>
                <c:pt idx="5966">
                  <c:v>202</c:v>
                </c:pt>
                <c:pt idx="5967">
                  <c:v>202.66666412353499</c:v>
                </c:pt>
                <c:pt idx="5968">
                  <c:v>203.33333587646501</c:v>
                </c:pt>
                <c:pt idx="5969">
                  <c:v>204</c:v>
                </c:pt>
                <c:pt idx="5970">
                  <c:v>204.66666412353499</c:v>
                </c:pt>
                <c:pt idx="5971">
                  <c:v>205.33333587646501</c:v>
                </c:pt>
                <c:pt idx="5972">
                  <c:v>206</c:v>
                </c:pt>
                <c:pt idx="5973">
                  <c:v>205.66666412353499</c:v>
                </c:pt>
                <c:pt idx="5974">
                  <c:v>205.33333587646501</c:v>
                </c:pt>
                <c:pt idx="5975">
                  <c:v>205</c:v>
                </c:pt>
                <c:pt idx="5976">
                  <c:v>205</c:v>
                </c:pt>
                <c:pt idx="5977">
                  <c:v>205</c:v>
                </c:pt>
                <c:pt idx="5978">
                  <c:v>205</c:v>
                </c:pt>
                <c:pt idx="5979">
                  <c:v>204.66666412353499</c:v>
                </c:pt>
                <c:pt idx="5980">
                  <c:v>204.33333587646501</c:v>
                </c:pt>
                <c:pt idx="5981">
                  <c:v>204</c:v>
                </c:pt>
                <c:pt idx="5982">
                  <c:v>204</c:v>
                </c:pt>
                <c:pt idx="5983">
                  <c:v>204</c:v>
                </c:pt>
                <c:pt idx="5984">
                  <c:v>204</c:v>
                </c:pt>
                <c:pt idx="5985">
                  <c:v>203.66666412353499</c:v>
                </c:pt>
                <c:pt idx="5986">
                  <c:v>203.33333587646501</c:v>
                </c:pt>
                <c:pt idx="5987">
                  <c:v>203</c:v>
                </c:pt>
                <c:pt idx="5988">
                  <c:v>203</c:v>
                </c:pt>
                <c:pt idx="5989">
                  <c:v>203</c:v>
                </c:pt>
                <c:pt idx="5990">
                  <c:v>203</c:v>
                </c:pt>
                <c:pt idx="5991">
                  <c:v>203</c:v>
                </c:pt>
                <c:pt idx="5992">
                  <c:v>203</c:v>
                </c:pt>
                <c:pt idx="5993">
                  <c:v>203</c:v>
                </c:pt>
                <c:pt idx="5994">
                  <c:v>203</c:v>
                </c:pt>
                <c:pt idx="5995">
                  <c:v>203</c:v>
                </c:pt>
                <c:pt idx="5996">
                  <c:v>203</c:v>
                </c:pt>
                <c:pt idx="5997">
                  <c:v>203.33333587646501</c:v>
                </c:pt>
                <c:pt idx="5998">
                  <c:v>203.66666412353499</c:v>
                </c:pt>
                <c:pt idx="5999">
                  <c:v>204</c:v>
                </c:pt>
                <c:pt idx="6000">
                  <c:v>204</c:v>
                </c:pt>
                <c:pt idx="6001">
                  <c:v>204</c:v>
                </c:pt>
                <c:pt idx="6002">
                  <c:v>204</c:v>
                </c:pt>
                <c:pt idx="6003">
                  <c:v>204</c:v>
                </c:pt>
                <c:pt idx="6004">
                  <c:v>204</c:v>
                </c:pt>
                <c:pt idx="6005">
                  <c:v>204</c:v>
                </c:pt>
                <c:pt idx="6006">
                  <c:v>203.66666412353499</c:v>
                </c:pt>
                <c:pt idx="6007">
                  <c:v>203.33333587646501</c:v>
                </c:pt>
                <c:pt idx="6008">
                  <c:v>203</c:v>
                </c:pt>
                <c:pt idx="6009">
                  <c:v>203</c:v>
                </c:pt>
                <c:pt idx="6010">
                  <c:v>203</c:v>
                </c:pt>
                <c:pt idx="6011">
                  <c:v>203</c:v>
                </c:pt>
                <c:pt idx="6012">
                  <c:v>202.66666412353499</c:v>
                </c:pt>
                <c:pt idx="6013">
                  <c:v>202.33333587646501</c:v>
                </c:pt>
                <c:pt idx="6014">
                  <c:v>202</c:v>
                </c:pt>
                <c:pt idx="6015">
                  <c:v>201</c:v>
                </c:pt>
                <c:pt idx="6016">
                  <c:v>200</c:v>
                </c:pt>
                <c:pt idx="6017">
                  <c:v>199</c:v>
                </c:pt>
                <c:pt idx="6018">
                  <c:v>198.33333587646501</c:v>
                </c:pt>
                <c:pt idx="6019">
                  <c:v>197.66666412353499</c:v>
                </c:pt>
                <c:pt idx="6020">
                  <c:v>197</c:v>
                </c:pt>
                <c:pt idx="6021">
                  <c:v>196.66666412353499</c:v>
                </c:pt>
                <c:pt idx="6022">
                  <c:v>196.33333587646501</c:v>
                </c:pt>
                <c:pt idx="6023">
                  <c:v>196</c:v>
                </c:pt>
                <c:pt idx="6024">
                  <c:v>196</c:v>
                </c:pt>
                <c:pt idx="6025">
                  <c:v>196</c:v>
                </c:pt>
                <c:pt idx="6026">
                  <c:v>196</c:v>
                </c:pt>
                <c:pt idx="6027">
                  <c:v>196.33333587646501</c:v>
                </c:pt>
                <c:pt idx="6028">
                  <c:v>196.66666412353499</c:v>
                </c:pt>
                <c:pt idx="6029">
                  <c:v>197</c:v>
                </c:pt>
                <c:pt idx="6030">
                  <c:v>197</c:v>
                </c:pt>
                <c:pt idx="6031">
                  <c:v>197</c:v>
                </c:pt>
                <c:pt idx="6032">
                  <c:v>197</c:v>
                </c:pt>
                <c:pt idx="6033">
                  <c:v>196.66666412353499</c:v>
                </c:pt>
                <c:pt idx="6034">
                  <c:v>196.33333587646501</c:v>
                </c:pt>
                <c:pt idx="6035">
                  <c:v>196</c:v>
                </c:pt>
                <c:pt idx="6036">
                  <c:v>195.66666412353499</c:v>
                </c:pt>
                <c:pt idx="6037">
                  <c:v>195.33333587646501</c:v>
                </c:pt>
                <c:pt idx="6038">
                  <c:v>195</c:v>
                </c:pt>
                <c:pt idx="6039">
                  <c:v>194.33333587646501</c:v>
                </c:pt>
                <c:pt idx="6040">
                  <c:v>193.66666412353499</c:v>
                </c:pt>
                <c:pt idx="6041">
                  <c:v>193</c:v>
                </c:pt>
                <c:pt idx="6042">
                  <c:v>192.66666412353499</c:v>
                </c:pt>
                <c:pt idx="6043">
                  <c:v>192.33333587646501</c:v>
                </c:pt>
                <c:pt idx="6044">
                  <c:v>192</c:v>
                </c:pt>
                <c:pt idx="6045">
                  <c:v>191.66666412353499</c:v>
                </c:pt>
                <c:pt idx="6046">
                  <c:v>191.33333587646501</c:v>
                </c:pt>
                <c:pt idx="6047">
                  <c:v>191</c:v>
                </c:pt>
                <c:pt idx="6048">
                  <c:v>190.66666412353499</c:v>
                </c:pt>
                <c:pt idx="6049">
                  <c:v>190.33333587646501</c:v>
                </c:pt>
                <c:pt idx="6050">
                  <c:v>190</c:v>
                </c:pt>
                <c:pt idx="6051">
                  <c:v>190</c:v>
                </c:pt>
                <c:pt idx="6052">
                  <c:v>190</c:v>
                </c:pt>
                <c:pt idx="6053">
                  <c:v>190</c:v>
                </c:pt>
                <c:pt idx="6054">
                  <c:v>189.66666412353499</c:v>
                </c:pt>
                <c:pt idx="6055">
                  <c:v>189.33333587646501</c:v>
                </c:pt>
                <c:pt idx="6056">
                  <c:v>189</c:v>
                </c:pt>
                <c:pt idx="6057">
                  <c:v>189</c:v>
                </c:pt>
                <c:pt idx="6058">
                  <c:v>189</c:v>
                </c:pt>
                <c:pt idx="6059">
                  <c:v>189</c:v>
                </c:pt>
                <c:pt idx="6060">
                  <c:v>189</c:v>
                </c:pt>
                <c:pt idx="6061">
                  <c:v>189</c:v>
                </c:pt>
                <c:pt idx="6062">
                  <c:v>189</c:v>
                </c:pt>
                <c:pt idx="6063">
                  <c:v>188.66666412353499</c:v>
                </c:pt>
                <c:pt idx="6064">
                  <c:v>188.33333587646501</c:v>
                </c:pt>
                <c:pt idx="6065">
                  <c:v>188</c:v>
                </c:pt>
                <c:pt idx="6066">
                  <c:v>188</c:v>
                </c:pt>
                <c:pt idx="6067">
                  <c:v>188</c:v>
                </c:pt>
                <c:pt idx="6068">
                  <c:v>188</c:v>
                </c:pt>
                <c:pt idx="6069">
                  <c:v>188</c:v>
                </c:pt>
                <c:pt idx="6070">
                  <c:v>188</c:v>
                </c:pt>
                <c:pt idx="6071">
                  <c:v>188</c:v>
                </c:pt>
                <c:pt idx="6072">
                  <c:v>187.33333587646501</c:v>
                </c:pt>
                <c:pt idx="6073">
                  <c:v>186.66666412353499</c:v>
                </c:pt>
                <c:pt idx="6074">
                  <c:v>186</c:v>
                </c:pt>
                <c:pt idx="6075">
                  <c:v>186</c:v>
                </c:pt>
                <c:pt idx="6076">
                  <c:v>186</c:v>
                </c:pt>
                <c:pt idx="6077">
                  <c:v>186</c:v>
                </c:pt>
                <c:pt idx="6078">
                  <c:v>186.66666412353499</c:v>
                </c:pt>
                <c:pt idx="6079">
                  <c:v>187.33333587646501</c:v>
                </c:pt>
                <c:pt idx="6080">
                  <c:v>188</c:v>
                </c:pt>
                <c:pt idx="6081">
                  <c:v>188.33333587646501</c:v>
                </c:pt>
                <c:pt idx="6082">
                  <c:v>188.66666412353499</c:v>
                </c:pt>
                <c:pt idx="6083">
                  <c:v>189</c:v>
                </c:pt>
                <c:pt idx="6084">
                  <c:v>189</c:v>
                </c:pt>
                <c:pt idx="6085">
                  <c:v>189</c:v>
                </c:pt>
                <c:pt idx="6086">
                  <c:v>189</c:v>
                </c:pt>
                <c:pt idx="6087">
                  <c:v>189.66666412353499</c:v>
                </c:pt>
                <c:pt idx="6088">
                  <c:v>190.33333587646501</c:v>
                </c:pt>
                <c:pt idx="6089">
                  <c:v>191</c:v>
                </c:pt>
                <c:pt idx="6090">
                  <c:v>192</c:v>
                </c:pt>
                <c:pt idx="6091">
                  <c:v>193</c:v>
                </c:pt>
                <c:pt idx="6092">
                  <c:v>194</c:v>
                </c:pt>
                <c:pt idx="6093">
                  <c:v>193.33333587646501</c:v>
                </c:pt>
                <c:pt idx="6094">
                  <c:v>192.66666412353499</c:v>
                </c:pt>
                <c:pt idx="6095">
                  <c:v>192</c:v>
                </c:pt>
                <c:pt idx="6096">
                  <c:v>191.33333587646501</c:v>
                </c:pt>
                <c:pt idx="6097">
                  <c:v>190.66666412353499</c:v>
                </c:pt>
                <c:pt idx="6098">
                  <c:v>190</c:v>
                </c:pt>
                <c:pt idx="6099">
                  <c:v>189.66666412353499</c:v>
                </c:pt>
                <c:pt idx="6100">
                  <c:v>189.33333587646501</c:v>
                </c:pt>
                <c:pt idx="6101">
                  <c:v>189</c:v>
                </c:pt>
                <c:pt idx="6102">
                  <c:v>188.66666412353499</c:v>
                </c:pt>
                <c:pt idx="6103">
                  <c:v>188.33333587646501</c:v>
                </c:pt>
                <c:pt idx="6104">
                  <c:v>188</c:v>
                </c:pt>
                <c:pt idx="6105">
                  <c:v>187.66666412353499</c:v>
                </c:pt>
                <c:pt idx="6106">
                  <c:v>187.33333587646501</c:v>
                </c:pt>
                <c:pt idx="6107">
                  <c:v>187</c:v>
                </c:pt>
                <c:pt idx="6108">
                  <c:v>187.33333587646501</c:v>
                </c:pt>
                <c:pt idx="6109">
                  <c:v>187.66666412353499</c:v>
                </c:pt>
                <c:pt idx="6110">
                  <c:v>188</c:v>
                </c:pt>
                <c:pt idx="6111">
                  <c:v>188.33333587646501</c:v>
                </c:pt>
                <c:pt idx="6112">
                  <c:v>188.66666412353499</c:v>
                </c:pt>
                <c:pt idx="6113">
                  <c:v>189</c:v>
                </c:pt>
                <c:pt idx="6114">
                  <c:v>188.66666412353499</c:v>
                </c:pt>
                <c:pt idx="6115">
                  <c:v>188.33333587646501</c:v>
                </c:pt>
                <c:pt idx="6116">
                  <c:v>188</c:v>
                </c:pt>
                <c:pt idx="6117">
                  <c:v>187.66666412353499</c:v>
                </c:pt>
                <c:pt idx="6118">
                  <c:v>187.33333587646501</c:v>
                </c:pt>
                <c:pt idx="6119">
                  <c:v>187</c:v>
                </c:pt>
                <c:pt idx="6120">
                  <c:v>187</c:v>
                </c:pt>
                <c:pt idx="6121">
                  <c:v>187</c:v>
                </c:pt>
                <c:pt idx="6122">
                  <c:v>187</c:v>
                </c:pt>
                <c:pt idx="6123">
                  <c:v>187</c:v>
                </c:pt>
                <c:pt idx="6124">
                  <c:v>187</c:v>
                </c:pt>
                <c:pt idx="6125">
                  <c:v>187</c:v>
                </c:pt>
                <c:pt idx="6126">
                  <c:v>187.33333587646501</c:v>
                </c:pt>
                <c:pt idx="6127">
                  <c:v>187.66666412353499</c:v>
                </c:pt>
                <c:pt idx="6128">
                  <c:v>188</c:v>
                </c:pt>
                <c:pt idx="6129">
                  <c:v>188</c:v>
                </c:pt>
                <c:pt idx="6130">
                  <c:v>188</c:v>
                </c:pt>
                <c:pt idx="6131">
                  <c:v>188</c:v>
                </c:pt>
                <c:pt idx="6132">
                  <c:v>188.33333587646501</c:v>
                </c:pt>
                <c:pt idx="6133">
                  <c:v>188.66666412353499</c:v>
                </c:pt>
                <c:pt idx="6134">
                  <c:v>189</c:v>
                </c:pt>
                <c:pt idx="6135">
                  <c:v>189.33333587646501</c:v>
                </c:pt>
                <c:pt idx="6136">
                  <c:v>189.66666412353499</c:v>
                </c:pt>
                <c:pt idx="6137">
                  <c:v>190</c:v>
                </c:pt>
                <c:pt idx="6138">
                  <c:v>190.33333587646501</c:v>
                </c:pt>
                <c:pt idx="6139">
                  <c:v>190.66666412353499</c:v>
                </c:pt>
                <c:pt idx="6140">
                  <c:v>191</c:v>
                </c:pt>
                <c:pt idx="6141">
                  <c:v>191.33333587646501</c:v>
                </c:pt>
                <c:pt idx="6142">
                  <c:v>191.66666412353499</c:v>
                </c:pt>
                <c:pt idx="6143">
                  <c:v>192</c:v>
                </c:pt>
                <c:pt idx="6144">
                  <c:v>192.66666412353499</c:v>
                </c:pt>
                <c:pt idx="6145">
                  <c:v>193.33333587646501</c:v>
                </c:pt>
                <c:pt idx="6146">
                  <c:v>194</c:v>
                </c:pt>
                <c:pt idx="6147">
                  <c:v>194</c:v>
                </c:pt>
                <c:pt idx="6148">
                  <c:v>194</c:v>
                </c:pt>
                <c:pt idx="6149">
                  <c:v>194</c:v>
                </c:pt>
                <c:pt idx="6150">
                  <c:v>194</c:v>
                </c:pt>
                <c:pt idx="6151">
                  <c:v>194</c:v>
                </c:pt>
                <c:pt idx="6152">
                  <c:v>194</c:v>
                </c:pt>
                <c:pt idx="6153">
                  <c:v>194</c:v>
                </c:pt>
                <c:pt idx="6154">
                  <c:v>194</c:v>
                </c:pt>
                <c:pt idx="6155">
                  <c:v>194</c:v>
                </c:pt>
                <c:pt idx="6156">
                  <c:v>194.33333587646501</c:v>
                </c:pt>
                <c:pt idx="6157">
                  <c:v>194.66666412353499</c:v>
                </c:pt>
                <c:pt idx="6158">
                  <c:v>195</c:v>
                </c:pt>
                <c:pt idx="6159">
                  <c:v>195</c:v>
                </c:pt>
                <c:pt idx="6160">
                  <c:v>195</c:v>
                </c:pt>
                <c:pt idx="6161">
                  <c:v>195</c:v>
                </c:pt>
                <c:pt idx="6162">
                  <c:v>195</c:v>
                </c:pt>
                <c:pt idx="6163">
                  <c:v>195</c:v>
                </c:pt>
                <c:pt idx="6164">
                  <c:v>195</c:v>
                </c:pt>
                <c:pt idx="6165">
                  <c:v>195</c:v>
                </c:pt>
                <c:pt idx="6166">
                  <c:v>195</c:v>
                </c:pt>
                <c:pt idx="6167">
                  <c:v>195</c:v>
                </c:pt>
                <c:pt idx="6168">
                  <c:v>195</c:v>
                </c:pt>
                <c:pt idx="6169">
                  <c:v>195</c:v>
                </c:pt>
                <c:pt idx="6170">
                  <c:v>195</c:v>
                </c:pt>
                <c:pt idx="6171">
                  <c:v>195</c:v>
                </c:pt>
                <c:pt idx="6172">
                  <c:v>195</c:v>
                </c:pt>
                <c:pt idx="6173">
                  <c:v>195</c:v>
                </c:pt>
                <c:pt idx="6174">
                  <c:v>195.33333587646501</c:v>
                </c:pt>
                <c:pt idx="6175">
                  <c:v>195.66666412353499</c:v>
                </c:pt>
                <c:pt idx="6176">
                  <c:v>196</c:v>
                </c:pt>
                <c:pt idx="6177">
                  <c:v>196</c:v>
                </c:pt>
                <c:pt idx="6178">
                  <c:v>196</c:v>
                </c:pt>
                <c:pt idx="6179">
                  <c:v>196</c:v>
                </c:pt>
                <c:pt idx="6180">
                  <c:v>196.33333587646501</c:v>
                </c:pt>
                <c:pt idx="6181">
                  <c:v>196.66666412353499</c:v>
                </c:pt>
                <c:pt idx="6182">
                  <c:v>197</c:v>
                </c:pt>
                <c:pt idx="6183">
                  <c:v>197.33333587646501</c:v>
                </c:pt>
                <c:pt idx="6184">
                  <c:v>197.66666412353499</c:v>
                </c:pt>
                <c:pt idx="6185">
                  <c:v>198</c:v>
                </c:pt>
                <c:pt idx="6186">
                  <c:v>197.33333587646501</c:v>
                </c:pt>
                <c:pt idx="6187">
                  <c:v>196.66666412353499</c:v>
                </c:pt>
                <c:pt idx="6188">
                  <c:v>196</c:v>
                </c:pt>
                <c:pt idx="6189">
                  <c:v>195.33333587646501</c:v>
                </c:pt>
                <c:pt idx="6190">
                  <c:v>194.66666412353499</c:v>
                </c:pt>
                <c:pt idx="6191">
                  <c:v>194</c:v>
                </c:pt>
                <c:pt idx="6192">
                  <c:v>194.66666412353499</c:v>
                </c:pt>
                <c:pt idx="6193">
                  <c:v>195.33333587646501</c:v>
                </c:pt>
                <c:pt idx="6194">
                  <c:v>196</c:v>
                </c:pt>
                <c:pt idx="6195">
                  <c:v>196.66666412353499</c:v>
                </c:pt>
                <c:pt idx="6196">
                  <c:v>197.33333587646501</c:v>
                </c:pt>
                <c:pt idx="6197">
                  <c:v>198</c:v>
                </c:pt>
                <c:pt idx="6198">
                  <c:v>198</c:v>
                </c:pt>
                <c:pt idx="6199">
                  <c:v>198</c:v>
                </c:pt>
                <c:pt idx="6200">
                  <c:v>198</c:v>
                </c:pt>
                <c:pt idx="6201">
                  <c:v>198</c:v>
                </c:pt>
                <c:pt idx="6202">
                  <c:v>198</c:v>
                </c:pt>
                <c:pt idx="6203">
                  <c:v>198</c:v>
                </c:pt>
                <c:pt idx="6204">
                  <c:v>198</c:v>
                </c:pt>
                <c:pt idx="6205">
                  <c:v>198</c:v>
                </c:pt>
                <c:pt idx="6206">
                  <c:v>198</c:v>
                </c:pt>
                <c:pt idx="6207">
                  <c:v>198</c:v>
                </c:pt>
                <c:pt idx="6208">
                  <c:v>198</c:v>
                </c:pt>
                <c:pt idx="6209">
                  <c:v>198</c:v>
                </c:pt>
                <c:pt idx="6210">
                  <c:v>198.33333587646501</c:v>
                </c:pt>
                <c:pt idx="6211">
                  <c:v>198.66666412353499</c:v>
                </c:pt>
                <c:pt idx="6212">
                  <c:v>199</c:v>
                </c:pt>
                <c:pt idx="6213">
                  <c:v>199</c:v>
                </c:pt>
                <c:pt idx="6214">
                  <c:v>199</c:v>
                </c:pt>
                <c:pt idx="6215">
                  <c:v>199</c:v>
                </c:pt>
                <c:pt idx="6216">
                  <c:v>199</c:v>
                </c:pt>
                <c:pt idx="6217">
                  <c:v>199</c:v>
                </c:pt>
                <c:pt idx="6218">
                  <c:v>199</c:v>
                </c:pt>
                <c:pt idx="6219">
                  <c:v>199</c:v>
                </c:pt>
                <c:pt idx="6220">
                  <c:v>199</c:v>
                </c:pt>
                <c:pt idx="6221">
                  <c:v>199</c:v>
                </c:pt>
                <c:pt idx="6222">
                  <c:v>199.66666412353499</c:v>
                </c:pt>
                <c:pt idx="6223">
                  <c:v>200.33333587646501</c:v>
                </c:pt>
                <c:pt idx="6224">
                  <c:v>201</c:v>
                </c:pt>
                <c:pt idx="6225">
                  <c:v>200.66666412353499</c:v>
                </c:pt>
                <c:pt idx="6226">
                  <c:v>200.33333587646501</c:v>
                </c:pt>
                <c:pt idx="6227">
                  <c:v>200</c:v>
                </c:pt>
                <c:pt idx="6228">
                  <c:v>199.33333587646501</c:v>
                </c:pt>
                <c:pt idx="6229">
                  <c:v>198.66666412353499</c:v>
                </c:pt>
                <c:pt idx="6230">
                  <c:v>198</c:v>
                </c:pt>
                <c:pt idx="6231">
                  <c:v>198</c:v>
                </c:pt>
                <c:pt idx="6232">
                  <c:v>198</c:v>
                </c:pt>
                <c:pt idx="6233">
                  <c:v>198</c:v>
                </c:pt>
                <c:pt idx="6234">
                  <c:v>198.66666412353499</c:v>
                </c:pt>
                <c:pt idx="6235">
                  <c:v>199.33333587646501</c:v>
                </c:pt>
                <c:pt idx="6236">
                  <c:v>200</c:v>
                </c:pt>
                <c:pt idx="6237">
                  <c:v>200.33333587646501</c:v>
                </c:pt>
                <c:pt idx="6238">
                  <c:v>200.66666412353499</c:v>
                </c:pt>
                <c:pt idx="6239">
                  <c:v>201</c:v>
                </c:pt>
                <c:pt idx="6240">
                  <c:v>201.66666412353499</c:v>
                </c:pt>
                <c:pt idx="6241">
                  <c:v>202.33333587646501</c:v>
                </c:pt>
                <c:pt idx="6242">
                  <c:v>203</c:v>
                </c:pt>
                <c:pt idx="6243">
                  <c:v>202.33333587646501</c:v>
                </c:pt>
                <c:pt idx="6244">
                  <c:v>201.66666412353499</c:v>
                </c:pt>
                <c:pt idx="6245">
                  <c:v>201</c:v>
                </c:pt>
                <c:pt idx="6246">
                  <c:v>201</c:v>
                </c:pt>
                <c:pt idx="6247">
                  <c:v>201</c:v>
                </c:pt>
                <c:pt idx="6248">
                  <c:v>201</c:v>
                </c:pt>
                <c:pt idx="6249">
                  <c:v>201.66666412353499</c:v>
                </c:pt>
                <c:pt idx="6250">
                  <c:v>202.33333587646501</c:v>
                </c:pt>
                <c:pt idx="6251">
                  <c:v>203</c:v>
                </c:pt>
                <c:pt idx="6252">
                  <c:v>204.33333587646501</c:v>
                </c:pt>
                <c:pt idx="6253">
                  <c:v>205.66666412353499</c:v>
                </c:pt>
                <c:pt idx="6254">
                  <c:v>207</c:v>
                </c:pt>
                <c:pt idx="6255">
                  <c:v>207</c:v>
                </c:pt>
                <c:pt idx="6256">
                  <c:v>207</c:v>
                </c:pt>
                <c:pt idx="6257">
                  <c:v>207</c:v>
                </c:pt>
                <c:pt idx="6258">
                  <c:v>206.66666412353499</c:v>
                </c:pt>
                <c:pt idx="6259">
                  <c:v>206.33333587646501</c:v>
                </c:pt>
                <c:pt idx="6260">
                  <c:v>206</c:v>
                </c:pt>
                <c:pt idx="6261">
                  <c:v>206</c:v>
                </c:pt>
                <c:pt idx="6262">
                  <c:v>206</c:v>
                </c:pt>
                <c:pt idx="6263">
                  <c:v>206</c:v>
                </c:pt>
                <c:pt idx="6264">
                  <c:v>206.33333587646501</c:v>
                </c:pt>
                <c:pt idx="6265">
                  <c:v>206.66666412353499</c:v>
                </c:pt>
                <c:pt idx="6266">
                  <c:v>207</c:v>
                </c:pt>
                <c:pt idx="6267">
                  <c:v>207</c:v>
                </c:pt>
                <c:pt idx="6268">
                  <c:v>207</c:v>
                </c:pt>
                <c:pt idx="6269">
                  <c:v>207</c:v>
                </c:pt>
                <c:pt idx="6270">
                  <c:v>206.66666412353499</c:v>
                </c:pt>
                <c:pt idx="6271">
                  <c:v>206.33333587646501</c:v>
                </c:pt>
                <c:pt idx="6272">
                  <c:v>206</c:v>
                </c:pt>
                <c:pt idx="6273">
                  <c:v>206</c:v>
                </c:pt>
                <c:pt idx="6274">
                  <c:v>206</c:v>
                </c:pt>
                <c:pt idx="6275">
                  <c:v>206</c:v>
                </c:pt>
                <c:pt idx="6276">
                  <c:v>206.66666412353499</c:v>
                </c:pt>
                <c:pt idx="6277">
                  <c:v>207.33333587646501</c:v>
                </c:pt>
                <c:pt idx="6278">
                  <c:v>208</c:v>
                </c:pt>
                <c:pt idx="6279">
                  <c:v>208.66666412353499</c:v>
                </c:pt>
                <c:pt idx="6280">
                  <c:v>209.33333587646501</c:v>
                </c:pt>
                <c:pt idx="6281">
                  <c:v>210</c:v>
                </c:pt>
                <c:pt idx="6282">
                  <c:v>209.33333587646501</c:v>
                </c:pt>
                <c:pt idx="6283">
                  <c:v>208.66666412353499</c:v>
                </c:pt>
                <c:pt idx="6284">
                  <c:v>208</c:v>
                </c:pt>
                <c:pt idx="6285">
                  <c:v>207.33333587646501</c:v>
                </c:pt>
                <c:pt idx="6286">
                  <c:v>206.66666412353499</c:v>
                </c:pt>
                <c:pt idx="6287">
                  <c:v>206</c:v>
                </c:pt>
                <c:pt idx="6288">
                  <c:v>206.66666412353499</c:v>
                </c:pt>
                <c:pt idx="6289">
                  <c:v>207.33333587646501</c:v>
                </c:pt>
                <c:pt idx="6290">
                  <c:v>208</c:v>
                </c:pt>
                <c:pt idx="6291">
                  <c:v>208.33333587646501</c:v>
                </c:pt>
                <c:pt idx="6292">
                  <c:v>208.66666412353499</c:v>
                </c:pt>
                <c:pt idx="6293">
                  <c:v>209</c:v>
                </c:pt>
                <c:pt idx="6294">
                  <c:v>208.66666412353499</c:v>
                </c:pt>
                <c:pt idx="6295">
                  <c:v>208.33333587646501</c:v>
                </c:pt>
                <c:pt idx="6296">
                  <c:v>208</c:v>
                </c:pt>
                <c:pt idx="6297">
                  <c:v>207.66666412353499</c:v>
                </c:pt>
                <c:pt idx="6298">
                  <c:v>207.33333587646501</c:v>
                </c:pt>
                <c:pt idx="6299">
                  <c:v>207</c:v>
                </c:pt>
                <c:pt idx="6300">
                  <c:v>206.66666412353499</c:v>
                </c:pt>
                <c:pt idx="6301">
                  <c:v>206.33333587646501</c:v>
                </c:pt>
                <c:pt idx="6302">
                  <c:v>206</c:v>
                </c:pt>
                <c:pt idx="6303">
                  <c:v>206.66666412353499</c:v>
                </c:pt>
                <c:pt idx="6304">
                  <c:v>207.33333587646501</c:v>
                </c:pt>
                <c:pt idx="6305">
                  <c:v>208</c:v>
                </c:pt>
                <c:pt idx="6306">
                  <c:v>208.33333587646501</c:v>
                </c:pt>
                <c:pt idx="6307">
                  <c:v>208.66666412353499</c:v>
                </c:pt>
                <c:pt idx="6308">
                  <c:v>209</c:v>
                </c:pt>
                <c:pt idx="6309">
                  <c:v>209</c:v>
                </c:pt>
                <c:pt idx="6310">
                  <c:v>209</c:v>
                </c:pt>
                <c:pt idx="6311">
                  <c:v>209</c:v>
                </c:pt>
                <c:pt idx="6312">
                  <c:v>209</c:v>
                </c:pt>
                <c:pt idx="6313">
                  <c:v>209</c:v>
                </c:pt>
                <c:pt idx="6314">
                  <c:v>209</c:v>
                </c:pt>
                <c:pt idx="6315">
                  <c:v>210</c:v>
                </c:pt>
                <c:pt idx="6316">
                  <c:v>211</c:v>
                </c:pt>
                <c:pt idx="6317">
                  <c:v>212</c:v>
                </c:pt>
                <c:pt idx="6318">
                  <c:v>212.33333587646479</c:v>
                </c:pt>
                <c:pt idx="6319">
                  <c:v>212.66666412353521</c:v>
                </c:pt>
                <c:pt idx="6320">
                  <c:v>213</c:v>
                </c:pt>
                <c:pt idx="6321">
                  <c:v>212.66666412353521</c:v>
                </c:pt>
                <c:pt idx="6322">
                  <c:v>212.33333587646479</c:v>
                </c:pt>
                <c:pt idx="6323">
                  <c:v>212</c:v>
                </c:pt>
                <c:pt idx="6324">
                  <c:v>212</c:v>
                </c:pt>
                <c:pt idx="6325">
                  <c:v>212</c:v>
                </c:pt>
                <c:pt idx="6326">
                  <c:v>212</c:v>
                </c:pt>
                <c:pt idx="6327">
                  <c:v>212</c:v>
                </c:pt>
                <c:pt idx="6328">
                  <c:v>212</c:v>
                </c:pt>
                <c:pt idx="6329">
                  <c:v>212</c:v>
                </c:pt>
                <c:pt idx="6330">
                  <c:v>212.66666412353521</c:v>
                </c:pt>
                <c:pt idx="6331">
                  <c:v>213.33333587646479</c:v>
                </c:pt>
                <c:pt idx="6332">
                  <c:v>214</c:v>
                </c:pt>
                <c:pt idx="6333">
                  <c:v>214.66666412353521</c:v>
                </c:pt>
                <c:pt idx="6334">
                  <c:v>215.33333587646479</c:v>
                </c:pt>
                <c:pt idx="6335">
                  <c:v>216</c:v>
                </c:pt>
                <c:pt idx="6336">
                  <c:v>217.66666412353521</c:v>
                </c:pt>
                <c:pt idx="6337">
                  <c:v>219.33333587646479</c:v>
                </c:pt>
                <c:pt idx="6338">
                  <c:v>221</c:v>
                </c:pt>
                <c:pt idx="6339">
                  <c:v>222.33333587646479</c:v>
                </c:pt>
                <c:pt idx="6340">
                  <c:v>223.66666412353521</c:v>
                </c:pt>
                <c:pt idx="6341">
                  <c:v>225</c:v>
                </c:pt>
                <c:pt idx="6342">
                  <c:v>226.33333587646479</c:v>
                </c:pt>
                <c:pt idx="6343">
                  <c:v>227.66666412353521</c:v>
                </c:pt>
                <c:pt idx="6344">
                  <c:v>229</c:v>
                </c:pt>
                <c:pt idx="6345">
                  <c:v>229.33333587646479</c:v>
                </c:pt>
                <c:pt idx="6346">
                  <c:v>229.66666412353521</c:v>
                </c:pt>
                <c:pt idx="6347">
                  <c:v>230</c:v>
                </c:pt>
                <c:pt idx="6348">
                  <c:v>230</c:v>
                </c:pt>
                <c:pt idx="6349">
                  <c:v>230</c:v>
                </c:pt>
                <c:pt idx="6350">
                  <c:v>230</c:v>
                </c:pt>
                <c:pt idx="6351">
                  <c:v>230</c:v>
                </c:pt>
                <c:pt idx="6352">
                  <c:v>230</c:v>
                </c:pt>
                <c:pt idx="6353">
                  <c:v>230</c:v>
                </c:pt>
                <c:pt idx="6354">
                  <c:v>230.33333587646479</c:v>
                </c:pt>
                <c:pt idx="6355">
                  <c:v>230.66666412353521</c:v>
                </c:pt>
                <c:pt idx="6356">
                  <c:v>231</c:v>
                </c:pt>
                <c:pt idx="6357">
                  <c:v>230</c:v>
                </c:pt>
                <c:pt idx="6358">
                  <c:v>229</c:v>
                </c:pt>
                <c:pt idx="6359">
                  <c:v>228</c:v>
                </c:pt>
                <c:pt idx="6360">
                  <c:v>227.33333587646479</c:v>
                </c:pt>
                <c:pt idx="6361">
                  <c:v>226.66666412353521</c:v>
                </c:pt>
                <c:pt idx="6362">
                  <c:v>226</c:v>
                </c:pt>
                <c:pt idx="6363">
                  <c:v>225.66666412353521</c:v>
                </c:pt>
                <c:pt idx="6364">
                  <c:v>225.33333587646479</c:v>
                </c:pt>
                <c:pt idx="6365">
                  <c:v>225</c:v>
                </c:pt>
                <c:pt idx="6366">
                  <c:v>225</c:v>
                </c:pt>
                <c:pt idx="6367">
                  <c:v>225</c:v>
                </c:pt>
                <c:pt idx="6368">
                  <c:v>225</c:v>
                </c:pt>
                <c:pt idx="6369">
                  <c:v>225</c:v>
                </c:pt>
                <c:pt idx="6370">
                  <c:v>225</c:v>
                </c:pt>
                <c:pt idx="6371">
                  <c:v>225</c:v>
                </c:pt>
                <c:pt idx="6372">
                  <c:v>224.33333587646479</c:v>
                </c:pt>
                <c:pt idx="6373">
                  <c:v>223.66666412353521</c:v>
                </c:pt>
                <c:pt idx="6374">
                  <c:v>223</c:v>
                </c:pt>
                <c:pt idx="6375">
                  <c:v>222</c:v>
                </c:pt>
                <c:pt idx="6376">
                  <c:v>221</c:v>
                </c:pt>
                <c:pt idx="6377">
                  <c:v>220</c:v>
                </c:pt>
                <c:pt idx="6378">
                  <c:v>220</c:v>
                </c:pt>
                <c:pt idx="6379">
                  <c:v>220</c:v>
                </c:pt>
                <c:pt idx="6380">
                  <c:v>220</c:v>
                </c:pt>
                <c:pt idx="6381">
                  <c:v>220</c:v>
                </c:pt>
                <c:pt idx="6382">
                  <c:v>220</c:v>
                </c:pt>
                <c:pt idx="6383">
                  <c:v>220</c:v>
                </c:pt>
                <c:pt idx="6384">
                  <c:v>220</c:v>
                </c:pt>
                <c:pt idx="6385">
                  <c:v>220</c:v>
                </c:pt>
                <c:pt idx="6386">
                  <c:v>220</c:v>
                </c:pt>
                <c:pt idx="6387">
                  <c:v>220</c:v>
                </c:pt>
                <c:pt idx="6388">
                  <c:v>220</c:v>
                </c:pt>
                <c:pt idx="6389">
                  <c:v>220</c:v>
                </c:pt>
                <c:pt idx="6390">
                  <c:v>220</c:v>
                </c:pt>
                <c:pt idx="6391">
                  <c:v>220</c:v>
                </c:pt>
                <c:pt idx="6392">
                  <c:v>220</c:v>
                </c:pt>
                <c:pt idx="6393">
                  <c:v>221.66666412353521</c:v>
                </c:pt>
                <c:pt idx="6394">
                  <c:v>223.33333587646479</c:v>
                </c:pt>
                <c:pt idx="6395">
                  <c:v>225</c:v>
                </c:pt>
                <c:pt idx="6396">
                  <c:v>226.33333587646479</c:v>
                </c:pt>
                <c:pt idx="6397">
                  <c:v>227.66666412353521</c:v>
                </c:pt>
                <c:pt idx="6398">
                  <c:v>229</c:v>
                </c:pt>
                <c:pt idx="6399">
                  <c:v>230.33333587646479</c:v>
                </c:pt>
                <c:pt idx="6400">
                  <c:v>231.66666412353521</c:v>
                </c:pt>
                <c:pt idx="6401">
                  <c:v>233</c:v>
                </c:pt>
                <c:pt idx="6402">
                  <c:v>233.33333587646479</c:v>
                </c:pt>
                <c:pt idx="6403">
                  <c:v>233.66666412353521</c:v>
                </c:pt>
                <c:pt idx="6404">
                  <c:v>234</c:v>
                </c:pt>
                <c:pt idx="6405">
                  <c:v>233.33333587646479</c:v>
                </c:pt>
                <c:pt idx="6406">
                  <c:v>232.66666412353521</c:v>
                </c:pt>
                <c:pt idx="6407">
                  <c:v>232</c:v>
                </c:pt>
                <c:pt idx="6408">
                  <c:v>231</c:v>
                </c:pt>
                <c:pt idx="6409">
                  <c:v>230</c:v>
                </c:pt>
                <c:pt idx="6410">
                  <c:v>229</c:v>
                </c:pt>
                <c:pt idx="6411">
                  <c:v>228.33333587646479</c:v>
                </c:pt>
                <c:pt idx="6412">
                  <c:v>227.66666412353521</c:v>
                </c:pt>
                <c:pt idx="6413">
                  <c:v>227</c:v>
                </c:pt>
                <c:pt idx="6414">
                  <c:v>227</c:v>
                </c:pt>
                <c:pt idx="6415">
                  <c:v>227</c:v>
                </c:pt>
                <c:pt idx="6416">
                  <c:v>227</c:v>
                </c:pt>
                <c:pt idx="6417">
                  <c:v>227</c:v>
                </c:pt>
                <c:pt idx="6418">
                  <c:v>227</c:v>
                </c:pt>
                <c:pt idx="6419">
                  <c:v>227</c:v>
                </c:pt>
                <c:pt idx="6420">
                  <c:v>227.33333587646479</c:v>
                </c:pt>
                <c:pt idx="6421">
                  <c:v>227.66666412353521</c:v>
                </c:pt>
                <c:pt idx="6422">
                  <c:v>228</c:v>
                </c:pt>
                <c:pt idx="6423">
                  <c:v>227.33333587646479</c:v>
                </c:pt>
                <c:pt idx="6424">
                  <c:v>226.66666412353521</c:v>
                </c:pt>
                <c:pt idx="6425">
                  <c:v>226</c:v>
                </c:pt>
                <c:pt idx="6426">
                  <c:v>225.33333587646479</c:v>
                </c:pt>
                <c:pt idx="6427">
                  <c:v>224.66666412353521</c:v>
                </c:pt>
                <c:pt idx="6428">
                  <c:v>224</c:v>
                </c:pt>
                <c:pt idx="6429">
                  <c:v>224</c:v>
                </c:pt>
                <c:pt idx="6430">
                  <c:v>224</c:v>
                </c:pt>
                <c:pt idx="6431">
                  <c:v>224</c:v>
                </c:pt>
                <c:pt idx="6432">
                  <c:v>224</c:v>
                </c:pt>
                <c:pt idx="6433">
                  <c:v>224</c:v>
                </c:pt>
                <c:pt idx="6434">
                  <c:v>224</c:v>
                </c:pt>
                <c:pt idx="6435">
                  <c:v>224</c:v>
                </c:pt>
                <c:pt idx="6436">
                  <c:v>224</c:v>
                </c:pt>
                <c:pt idx="6437">
                  <c:v>224</c:v>
                </c:pt>
                <c:pt idx="6438">
                  <c:v>224.66666412353521</c:v>
                </c:pt>
                <c:pt idx="6439">
                  <c:v>225.33333587646479</c:v>
                </c:pt>
                <c:pt idx="6440">
                  <c:v>226</c:v>
                </c:pt>
                <c:pt idx="6441">
                  <c:v>225.66666412353521</c:v>
                </c:pt>
                <c:pt idx="6442">
                  <c:v>225.33333587646479</c:v>
                </c:pt>
                <c:pt idx="6443">
                  <c:v>225</c:v>
                </c:pt>
                <c:pt idx="6444">
                  <c:v>224.66666412353521</c:v>
                </c:pt>
                <c:pt idx="6445">
                  <c:v>224.33333587646479</c:v>
                </c:pt>
                <c:pt idx="6446">
                  <c:v>224</c:v>
                </c:pt>
                <c:pt idx="6447">
                  <c:v>224</c:v>
                </c:pt>
                <c:pt idx="6448">
                  <c:v>224</c:v>
                </c:pt>
                <c:pt idx="6449">
                  <c:v>224</c:v>
                </c:pt>
                <c:pt idx="6450">
                  <c:v>224.33333587646479</c:v>
                </c:pt>
                <c:pt idx="6451">
                  <c:v>224.66666412353521</c:v>
                </c:pt>
                <c:pt idx="6452">
                  <c:v>225</c:v>
                </c:pt>
                <c:pt idx="6453">
                  <c:v>225.33333587646479</c:v>
                </c:pt>
                <c:pt idx="6454">
                  <c:v>225.66666412353521</c:v>
                </c:pt>
                <c:pt idx="6455">
                  <c:v>226</c:v>
                </c:pt>
                <c:pt idx="6456">
                  <c:v>226.33333587646479</c:v>
                </c:pt>
                <c:pt idx="6457">
                  <c:v>226.66666412353521</c:v>
                </c:pt>
                <c:pt idx="6458">
                  <c:v>227</c:v>
                </c:pt>
                <c:pt idx="6459">
                  <c:v>228</c:v>
                </c:pt>
                <c:pt idx="6460">
                  <c:v>229</c:v>
                </c:pt>
                <c:pt idx="6461">
                  <c:v>230</c:v>
                </c:pt>
                <c:pt idx="6462">
                  <c:v>231</c:v>
                </c:pt>
                <c:pt idx="6463">
                  <c:v>232</c:v>
                </c:pt>
                <c:pt idx="6464">
                  <c:v>233</c:v>
                </c:pt>
                <c:pt idx="6465">
                  <c:v>232.33333587646479</c:v>
                </c:pt>
                <c:pt idx="6466">
                  <c:v>231.66666412353521</c:v>
                </c:pt>
                <c:pt idx="6467">
                  <c:v>231</c:v>
                </c:pt>
                <c:pt idx="6468">
                  <c:v>230.33333587646479</c:v>
                </c:pt>
                <c:pt idx="6469">
                  <c:v>229.66666412353521</c:v>
                </c:pt>
                <c:pt idx="6470">
                  <c:v>229</c:v>
                </c:pt>
                <c:pt idx="6471">
                  <c:v>228.66666412353521</c:v>
                </c:pt>
                <c:pt idx="6472">
                  <c:v>228.33333587646479</c:v>
                </c:pt>
                <c:pt idx="6473">
                  <c:v>228</c:v>
                </c:pt>
                <c:pt idx="6474">
                  <c:v>228.66666412353521</c:v>
                </c:pt>
                <c:pt idx="6475">
                  <c:v>229.33333587646479</c:v>
                </c:pt>
                <c:pt idx="6476">
                  <c:v>230</c:v>
                </c:pt>
                <c:pt idx="6477">
                  <c:v>231.33333587646479</c:v>
                </c:pt>
                <c:pt idx="6478">
                  <c:v>232.66666412353521</c:v>
                </c:pt>
                <c:pt idx="6479">
                  <c:v>234</c:v>
                </c:pt>
                <c:pt idx="6480">
                  <c:v>233.66666412353521</c:v>
                </c:pt>
                <c:pt idx="6481">
                  <c:v>233.33333587646479</c:v>
                </c:pt>
                <c:pt idx="6482">
                  <c:v>233</c:v>
                </c:pt>
                <c:pt idx="6483">
                  <c:v>232.66666412353521</c:v>
                </c:pt>
                <c:pt idx="6484">
                  <c:v>232.33333587646479</c:v>
                </c:pt>
                <c:pt idx="6485">
                  <c:v>232</c:v>
                </c:pt>
                <c:pt idx="6486">
                  <c:v>232</c:v>
                </c:pt>
                <c:pt idx="6487">
                  <c:v>232</c:v>
                </c:pt>
                <c:pt idx="6488">
                  <c:v>232</c:v>
                </c:pt>
                <c:pt idx="6489">
                  <c:v>232.33333587646479</c:v>
                </c:pt>
                <c:pt idx="6490">
                  <c:v>232.66666412353521</c:v>
                </c:pt>
                <c:pt idx="6491">
                  <c:v>233</c:v>
                </c:pt>
                <c:pt idx="6492">
                  <c:v>233</c:v>
                </c:pt>
                <c:pt idx="6493">
                  <c:v>233</c:v>
                </c:pt>
                <c:pt idx="6494">
                  <c:v>233</c:v>
                </c:pt>
                <c:pt idx="6495">
                  <c:v>234</c:v>
                </c:pt>
                <c:pt idx="6496">
                  <c:v>235</c:v>
                </c:pt>
                <c:pt idx="6497">
                  <c:v>236</c:v>
                </c:pt>
                <c:pt idx="6498">
                  <c:v>235.33333587646479</c:v>
                </c:pt>
                <c:pt idx="6499">
                  <c:v>234.66666412353521</c:v>
                </c:pt>
                <c:pt idx="6500">
                  <c:v>234</c:v>
                </c:pt>
                <c:pt idx="6501">
                  <c:v>234</c:v>
                </c:pt>
                <c:pt idx="6502">
                  <c:v>234</c:v>
                </c:pt>
                <c:pt idx="6503">
                  <c:v>234</c:v>
                </c:pt>
                <c:pt idx="6504">
                  <c:v>234.66666412353521</c:v>
                </c:pt>
                <c:pt idx="6505">
                  <c:v>235.33333587646479</c:v>
                </c:pt>
                <c:pt idx="6506">
                  <c:v>236</c:v>
                </c:pt>
                <c:pt idx="6507">
                  <c:v>236.33333587646479</c:v>
                </c:pt>
                <c:pt idx="6508">
                  <c:v>236.66666412353521</c:v>
                </c:pt>
                <c:pt idx="6509">
                  <c:v>237</c:v>
                </c:pt>
                <c:pt idx="6510">
                  <c:v>237.66666412353521</c:v>
                </c:pt>
                <c:pt idx="6511">
                  <c:v>238.33333587646479</c:v>
                </c:pt>
                <c:pt idx="6512">
                  <c:v>239</c:v>
                </c:pt>
                <c:pt idx="6513">
                  <c:v>238</c:v>
                </c:pt>
                <c:pt idx="6514">
                  <c:v>237</c:v>
                </c:pt>
                <c:pt idx="6515">
                  <c:v>236</c:v>
                </c:pt>
                <c:pt idx="6516">
                  <c:v>235.66666412353521</c:v>
                </c:pt>
                <c:pt idx="6517">
                  <c:v>235.33333587646479</c:v>
                </c:pt>
                <c:pt idx="6518">
                  <c:v>235</c:v>
                </c:pt>
                <c:pt idx="6519">
                  <c:v>235.33333587646479</c:v>
                </c:pt>
                <c:pt idx="6520">
                  <c:v>235.66666412353521</c:v>
                </c:pt>
                <c:pt idx="6521">
                  <c:v>236</c:v>
                </c:pt>
                <c:pt idx="6522">
                  <c:v>236.33333587646479</c:v>
                </c:pt>
                <c:pt idx="6523">
                  <c:v>236.66666412353521</c:v>
                </c:pt>
                <c:pt idx="6524">
                  <c:v>237</c:v>
                </c:pt>
                <c:pt idx="6525">
                  <c:v>236</c:v>
                </c:pt>
                <c:pt idx="6526">
                  <c:v>235</c:v>
                </c:pt>
                <c:pt idx="6527">
                  <c:v>234</c:v>
                </c:pt>
                <c:pt idx="6528">
                  <c:v>233.33333587646479</c:v>
                </c:pt>
                <c:pt idx="6529">
                  <c:v>232.66666412353521</c:v>
                </c:pt>
                <c:pt idx="6530">
                  <c:v>232</c:v>
                </c:pt>
                <c:pt idx="6531">
                  <c:v>232.33333587646479</c:v>
                </c:pt>
                <c:pt idx="6532">
                  <c:v>232.66666412353521</c:v>
                </c:pt>
                <c:pt idx="6533">
                  <c:v>233</c:v>
                </c:pt>
                <c:pt idx="6534">
                  <c:v>233.33333587646479</c:v>
                </c:pt>
                <c:pt idx="6535">
                  <c:v>233.66666412353521</c:v>
                </c:pt>
                <c:pt idx="6536">
                  <c:v>234</c:v>
                </c:pt>
                <c:pt idx="6537">
                  <c:v>234.66666412353521</c:v>
                </c:pt>
                <c:pt idx="6538">
                  <c:v>235.33333587646479</c:v>
                </c:pt>
                <c:pt idx="6539">
                  <c:v>236</c:v>
                </c:pt>
                <c:pt idx="6540">
                  <c:v>236.66666412353521</c:v>
                </c:pt>
                <c:pt idx="6541">
                  <c:v>237.33333587646479</c:v>
                </c:pt>
                <c:pt idx="6542">
                  <c:v>238</c:v>
                </c:pt>
                <c:pt idx="6543">
                  <c:v>237</c:v>
                </c:pt>
                <c:pt idx="6544">
                  <c:v>236</c:v>
                </c:pt>
                <c:pt idx="6545">
                  <c:v>235</c:v>
                </c:pt>
                <c:pt idx="6546">
                  <c:v>234.33333587646479</c:v>
                </c:pt>
                <c:pt idx="6547">
                  <c:v>233.66666412353521</c:v>
                </c:pt>
                <c:pt idx="6548">
                  <c:v>233</c:v>
                </c:pt>
                <c:pt idx="6549">
                  <c:v>232.66666412353521</c:v>
                </c:pt>
                <c:pt idx="6550">
                  <c:v>232.33333587646479</c:v>
                </c:pt>
                <c:pt idx="6551">
                  <c:v>232</c:v>
                </c:pt>
                <c:pt idx="6552">
                  <c:v>232</c:v>
                </c:pt>
                <c:pt idx="6553">
                  <c:v>232</c:v>
                </c:pt>
                <c:pt idx="6554">
                  <c:v>232</c:v>
                </c:pt>
                <c:pt idx="6555">
                  <c:v>232.33333587646479</c:v>
                </c:pt>
                <c:pt idx="6556">
                  <c:v>232.66666412353521</c:v>
                </c:pt>
                <c:pt idx="6557">
                  <c:v>233</c:v>
                </c:pt>
                <c:pt idx="6558">
                  <c:v>233</c:v>
                </c:pt>
                <c:pt idx="6559">
                  <c:v>233</c:v>
                </c:pt>
                <c:pt idx="6560">
                  <c:v>233</c:v>
                </c:pt>
                <c:pt idx="6561">
                  <c:v>234</c:v>
                </c:pt>
                <c:pt idx="6562">
                  <c:v>235</c:v>
                </c:pt>
                <c:pt idx="6563">
                  <c:v>236</c:v>
                </c:pt>
                <c:pt idx="6564">
                  <c:v>237.33333587646479</c:v>
                </c:pt>
                <c:pt idx="6565">
                  <c:v>238.66666412353521</c:v>
                </c:pt>
                <c:pt idx="6566">
                  <c:v>240</c:v>
                </c:pt>
                <c:pt idx="6567">
                  <c:v>239.66666412353521</c:v>
                </c:pt>
                <c:pt idx="6568">
                  <c:v>239.33333587646479</c:v>
                </c:pt>
                <c:pt idx="6569">
                  <c:v>239</c:v>
                </c:pt>
                <c:pt idx="6570">
                  <c:v>237.66666412353521</c:v>
                </c:pt>
                <c:pt idx="6571">
                  <c:v>236.33333587646479</c:v>
                </c:pt>
                <c:pt idx="6572">
                  <c:v>235</c:v>
                </c:pt>
                <c:pt idx="6573">
                  <c:v>235.33333587646479</c:v>
                </c:pt>
                <c:pt idx="6574">
                  <c:v>235.66666412353521</c:v>
                </c:pt>
                <c:pt idx="6575">
                  <c:v>236</c:v>
                </c:pt>
                <c:pt idx="6576">
                  <c:v>237.33333587646479</c:v>
                </c:pt>
                <c:pt idx="6577">
                  <c:v>238.66666412353521</c:v>
                </c:pt>
                <c:pt idx="6578">
                  <c:v>240</c:v>
                </c:pt>
                <c:pt idx="6579">
                  <c:v>240</c:v>
                </c:pt>
                <c:pt idx="6580">
                  <c:v>240</c:v>
                </c:pt>
                <c:pt idx="6581">
                  <c:v>240</c:v>
                </c:pt>
                <c:pt idx="6582">
                  <c:v>240</c:v>
                </c:pt>
                <c:pt idx="6583">
                  <c:v>240</c:v>
                </c:pt>
                <c:pt idx="6584">
                  <c:v>240</c:v>
                </c:pt>
                <c:pt idx="6585">
                  <c:v>239</c:v>
                </c:pt>
                <c:pt idx="6586">
                  <c:v>238</c:v>
                </c:pt>
                <c:pt idx="6587">
                  <c:v>237</c:v>
                </c:pt>
                <c:pt idx="6588">
                  <c:v>235.66666412353521</c:v>
                </c:pt>
                <c:pt idx="6589">
                  <c:v>234.33333587646479</c:v>
                </c:pt>
                <c:pt idx="6590">
                  <c:v>233</c:v>
                </c:pt>
                <c:pt idx="6591">
                  <c:v>231.66666412353521</c:v>
                </c:pt>
                <c:pt idx="6592">
                  <c:v>230.33333587646479</c:v>
                </c:pt>
                <c:pt idx="6593">
                  <c:v>229</c:v>
                </c:pt>
                <c:pt idx="6594">
                  <c:v>229</c:v>
                </c:pt>
                <c:pt idx="6595">
                  <c:v>229</c:v>
                </c:pt>
                <c:pt idx="6596">
                  <c:v>229</c:v>
                </c:pt>
                <c:pt idx="6597">
                  <c:v>230.33333587646479</c:v>
                </c:pt>
                <c:pt idx="6598">
                  <c:v>231.66666412353521</c:v>
                </c:pt>
                <c:pt idx="6599">
                  <c:v>233</c:v>
                </c:pt>
                <c:pt idx="6600">
                  <c:v>234.66666412353521</c:v>
                </c:pt>
                <c:pt idx="6601">
                  <c:v>236.33333587646479</c:v>
                </c:pt>
                <c:pt idx="6602">
                  <c:v>238</c:v>
                </c:pt>
                <c:pt idx="6603">
                  <c:v>239</c:v>
                </c:pt>
                <c:pt idx="6604">
                  <c:v>240</c:v>
                </c:pt>
                <c:pt idx="6605">
                  <c:v>241</c:v>
                </c:pt>
                <c:pt idx="6606">
                  <c:v>240</c:v>
                </c:pt>
                <c:pt idx="6607">
                  <c:v>239</c:v>
                </c:pt>
                <c:pt idx="6608">
                  <c:v>238</c:v>
                </c:pt>
                <c:pt idx="6609">
                  <c:v>237</c:v>
                </c:pt>
                <c:pt idx="6610">
                  <c:v>236</c:v>
                </c:pt>
                <c:pt idx="6611">
                  <c:v>235</c:v>
                </c:pt>
                <c:pt idx="6612">
                  <c:v>234</c:v>
                </c:pt>
                <c:pt idx="6613">
                  <c:v>233</c:v>
                </c:pt>
                <c:pt idx="6614">
                  <c:v>232</c:v>
                </c:pt>
                <c:pt idx="6615">
                  <c:v>231</c:v>
                </c:pt>
                <c:pt idx="6616">
                  <c:v>230</c:v>
                </c:pt>
                <c:pt idx="6617">
                  <c:v>229</c:v>
                </c:pt>
                <c:pt idx="6618">
                  <c:v>228.66666412353521</c:v>
                </c:pt>
                <c:pt idx="6619">
                  <c:v>228.33333587646479</c:v>
                </c:pt>
                <c:pt idx="6620">
                  <c:v>228</c:v>
                </c:pt>
                <c:pt idx="6621">
                  <c:v>228</c:v>
                </c:pt>
                <c:pt idx="6622">
                  <c:v>228</c:v>
                </c:pt>
                <c:pt idx="6623">
                  <c:v>228</c:v>
                </c:pt>
                <c:pt idx="6624">
                  <c:v>228.33333587646479</c:v>
                </c:pt>
                <c:pt idx="6625">
                  <c:v>228.66666412353521</c:v>
                </c:pt>
                <c:pt idx="6626">
                  <c:v>229</c:v>
                </c:pt>
                <c:pt idx="6627">
                  <c:v>228.66666412353521</c:v>
                </c:pt>
                <c:pt idx="6628">
                  <c:v>228.33333587646479</c:v>
                </c:pt>
                <c:pt idx="6629">
                  <c:v>228</c:v>
                </c:pt>
                <c:pt idx="6630">
                  <c:v>227</c:v>
                </c:pt>
                <c:pt idx="6631">
                  <c:v>226</c:v>
                </c:pt>
                <c:pt idx="6632">
                  <c:v>225</c:v>
                </c:pt>
                <c:pt idx="6633">
                  <c:v>224.33333587646479</c:v>
                </c:pt>
                <c:pt idx="6634">
                  <c:v>223.66666412353521</c:v>
                </c:pt>
                <c:pt idx="6635">
                  <c:v>223</c:v>
                </c:pt>
                <c:pt idx="6636">
                  <c:v>222.33333587646479</c:v>
                </c:pt>
                <c:pt idx="6637">
                  <c:v>221.66666412353521</c:v>
                </c:pt>
                <c:pt idx="6638">
                  <c:v>221</c:v>
                </c:pt>
                <c:pt idx="6639">
                  <c:v>221</c:v>
                </c:pt>
                <c:pt idx="6640">
                  <c:v>221</c:v>
                </c:pt>
                <c:pt idx="6641">
                  <c:v>221</c:v>
                </c:pt>
                <c:pt idx="6642">
                  <c:v>222</c:v>
                </c:pt>
                <c:pt idx="6643">
                  <c:v>223</c:v>
                </c:pt>
                <c:pt idx="6644">
                  <c:v>224</c:v>
                </c:pt>
                <c:pt idx="6645">
                  <c:v>225.33333587646479</c:v>
                </c:pt>
                <c:pt idx="6646">
                  <c:v>226.66666412353521</c:v>
                </c:pt>
                <c:pt idx="6647">
                  <c:v>228</c:v>
                </c:pt>
                <c:pt idx="6648">
                  <c:v>228</c:v>
                </c:pt>
                <c:pt idx="6649">
                  <c:v>228</c:v>
                </c:pt>
                <c:pt idx="6650">
                  <c:v>228</c:v>
                </c:pt>
                <c:pt idx="6651">
                  <c:v>227.66666412353521</c:v>
                </c:pt>
                <c:pt idx="6652">
                  <c:v>227.33333587646479</c:v>
                </c:pt>
                <c:pt idx="6653">
                  <c:v>227</c:v>
                </c:pt>
                <c:pt idx="6654">
                  <c:v>228</c:v>
                </c:pt>
                <c:pt idx="6655">
                  <c:v>229</c:v>
                </c:pt>
                <c:pt idx="6656">
                  <c:v>230</c:v>
                </c:pt>
                <c:pt idx="6657">
                  <c:v>231.33333587646479</c:v>
                </c:pt>
                <c:pt idx="6658">
                  <c:v>232.66666412353521</c:v>
                </c:pt>
                <c:pt idx="6659">
                  <c:v>234</c:v>
                </c:pt>
                <c:pt idx="6660">
                  <c:v>235.33333587646479</c:v>
                </c:pt>
                <c:pt idx="6661">
                  <c:v>236.66666412353521</c:v>
                </c:pt>
                <c:pt idx="6662">
                  <c:v>238</c:v>
                </c:pt>
                <c:pt idx="6663">
                  <c:v>238.66666412353521</c:v>
                </c:pt>
                <c:pt idx="6664">
                  <c:v>239.33333587646479</c:v>
                </c:pt>
                <c:pt idx="6665">
                  <c:v>240</c:v>
                </c:pt>
                <c:pt idx="6666">
                  <c:v>239</c:v>
                </c:pt>
                <c:pt idx="6667">
                  <c:v>238</c:v>
                </c:pt>
                <c:pt idx="6668">
                  <c:v>237</c:v>
                </c:pt>
                <c:pt idx="6669">
                  <c:v>236.66666412353521</c:v>
                </c:pt>
                <c:pt idx="6670">
                  <c:v>236.33333587646479</c:v>
                </c:pt>
                <c:pt idx="6671">
                  <c:v>236</c:v>
                </c:pt>
                <c:pt idx="6672">
                  <c:v>235.66666412353521</c:v>
                </c:pt>
                <c:pt idx="6673">
                  <c:v>235.33333587646479</c:v>
                </c:pt>
                <c:pt idx="6674">
                  <c:v>235</c:v>
                </c:pt>
                <c:pt idx="6675">
                  <c:v>235.33333587646479</c:v>
                </c:pt>
                <c:pt idx="6676">
                  <c:v>235.66666412353521</c:v>
                </c:pt>
                <c:pt idx="6677">
                  <c:v>236</c:v>
                </c:pt>
                <c:pt idx="6678">
                  <c:v>236</c:v>
                </c:pt>
                <c:pt idx="6679">
                  <c:v>236</c:v>
                </c:pt>
                <c:pt idx="6680">
                  <c:v>236</c:v>
                </c:pt>
                <c:pt idx="6681">
                  <c:v>237</c:v>
                </c:pt>
                <c:pt idx="6682">
                  <c:v>238</c:v>
                </c:pt>
                <c:pt idx="6683">
                  <c:v>239</c:v>
                </c:pt>
                <c:pt idx="6684">
                  <c:v>240</c:v>
                </c:pt>
                <c:pt idx="6685">
                  <c:v>241</c:v>
                </c:pt>
                <c:pt idx="6686">
                  <c:v>242</c:v>
                </c:pt>
                <c:pt idx="6687">
                  <c:v>241</c:v>
                </c:pt>
                <c:pt idx="6688">
                  <c:v>240</c:v>
                </c:pt>
                <c:pt idx="6689">
                  <c:v>239</c:v>
                </c:pt>
                <c:pt idx="6690">
                  <c:v>238.33333587646479</c:v>
                </c:pt>
                <c:pt idx="6691">
                  <c:v>237.66666412353521</c:v>
                </c:pt>
                <c:pt idx="6692">
                  <c:v>237</c:v>
                </c:pt>
                <c:pt idx="6693">
                  <c:v>238.33333587646479</c:v>
                </c:pt>
                <c:pt idx="6694">
                  <c:v>239.66666412353521</c:v>
                </c:pt>
                <c:pt idx="6695">
                  <c:v>241</c:v>
                </c:pt>
                <c:pt idx="6696">
                  <c:v>240.33333587646479</c:v>
                </c:pt>
                <c:pt idx="6697">
                  <c:v>239.66666412353521</c:v>
                </c:pt>
                <c:pt idx="6698">
                  <c:v>239</c:v>
                </c:pt>
                <c:pt idx="6699">
                  <c:v>238.66666412353521</c:v>
                </c:pt>
                <c:pt idx="6700">
                  <c:v>238.33333587646479</c:v>
                </c:pt>
                <c:pt idx="6701">
                  <c:v>238</c:v>
                </c:pt>
                <c:pt idx="6702">
                  <c:v>239</c:v>
                </c:pt>
                <c:pt idx="6703">
                  <c:v>240</c:v>
                </c:pt>
                <c:pt idx="6704">
                  <c:v>241</c:v>
                </c:pt>
                <c:pt idx="6705">
                  <c:v>242.66666412353521</c:v>
                </c:pt>
                <c:pt idx="6706">
                  <c:v>244.33333587646479</c:v>
                </c:pt>
                <c:pt idx="6707">
                  <c:v>246</c:v>
                </c:pt>
                <c:pt idx="6708">
                  <c:v>247.33333587646479</c:v>
                </c:pt>
                <c:pt idx="6709">
                  <c:v>248.66666793823239</c:v>
                </c:pt>
                <c:pt idx="6710">
                  <c:v>250</c:v>
                </c:pt>
                <c:pt idx="6711">
                  <c:v>251.33333206176761</c:v>
                </c:pt>
                <c:pt idx="6712">
                  <c:v>252.66666793823239</c:v>
                </c:pt>
                <c:pt idx="6713">
                  <c:v>254</c:v>
                </c:pt>
                <c:pt idx="6714">
                  <c:v>255.33333206176761</c:v>
                </c:pt>
                <c:pt idx="6715">
                  <c:v>256.66666793823242</c:v>
                </c:pt>
                <c:pt idx="6716">
                  <c:v>258</c:v>
                </c:pt>
                <c:pt idx="6717">
                  <c:v>259.33333206176758</c:v>
                </c:pt>
                <c:pt idx="6718">
                  <c:v>260.66666793823242</c:v>
                </c:pt>
                <c:pt idx="6719">
                  <c:v>262</c:v>
                </c:pt>
                <c:pt idx="6720">
                  <c:v>263.66666793823242</c:v>
                </c:pt>
                <c:pt idx="6721">
                  <c:v>265.33333206176758</c:v>
                </c:pt>
                <c:pt idx="6722">
                  <c:v>267</c:v>
                </c:pt>
                <c:pt idx="6723">
                  <c:v>267.66666793823242</c:v>
                </c:pt>
                <c:pt idx="6724">
                  <c:v>268.33333206176758</c:v>
                </c:pt>
                <c:pt idx="6725">
                  <c:v>269</c:v>
                </c:pt>
                <c:pt idx="6726">
                  <c:v>268</c:v>
                </c:pt>
                <c:pt idx="6727">
                  <c:v>267</c:v>
                </c:pt>
                <c:pt idx="6728">
                  <c:v>266</c:v>
                </c:pt>
                <c:pt idx="6729">
                  <c:v>264.66666793823242</c:v>
                </c:pt>
                <c:pt idx="6730">
                  <c:v>263.33333206176758</c:v>
                </c:pt>
                <c:pt idx="6731">
                  <c:v>262</c:v>
                </c:pt>
                <c:pt idx="6732">
                  <c:v>260.66666793823242</c:v>
                </c:pt>
                <c:pt idx="6733">
                  <c:v>259.33333206176758</c:v>
                </c:pt>
                <c:pt idx="6734">
                  <c:v>258</c:v>
                </c:pt>
                <c:pt idx="6735">
                  <c:v>258.33333206176758</c:v>
                </c:pt>
                <c:pt idx="6736">
                  <c:v>258.66666793823242</c:v>
                </c:pt>
                <c:pt idx="6737">
                  <c:v>259</c:v>
                </c:pt>
                <c:pt idx="6738">
                  <c:v>259.33333206176758</c:v>
                </c:pt>
                <c:pt idx="6739">
                  <c:v>259.66666793823242</c:v>
                </c:pt>
                <c:pt idx="6740">
                  <c:v>260</c:v>
                </c:pt>
                <c:pt idx="6741">
                  <c:v>261</c:v>
                </c:pt>
                <c:pt idx="6742">
                  <c:v>262</c:v>
                </c:pt>
                <c:pt idx="6743">
                  <c:v>263</c:v>
                </c:pt>
                <c:pt idx="6744">
                  <c:v>263</c:v>
                </c:pt>
                <c:pt idx="6745">
                  <c:v>263</c:v>
                </c:pt>
                <c:pt idx="6746">
                  <c:v>263</c:v>
                </c:pt>
                <c:pt idx="6747">
                  <c:v>261.66666793823242</c:v>
                </c:pt>
                <c:pt idx="6748">
                  <c:v>260.33333206176758</c:v>
                </c:pt>
                <c:pt idx="6749">
                  <c:v>259</c:v>
                </c:pt>
                <c:pt idx="6750">
                  <c:v>257.33333206176758</c:v>
                </c:pt>
                <c:pt idx="6751">
                  <c:v>255.66666793823239</c:v>
                </c:pt>
                <c:pt idx="6752">
                  <c:v>254</c:v>
                </c:pt>
                <c:pt idx="6753">
                  <c:v>252.66666793823239</c:v>
                </c:pt>
                <c:pt idx="6754">
                  <c:v>251.33333206176761</c:v>
                </c:pt>
                <c:pt idx="6755">
                  <c:v>250</c:v>
                </c:pt>
                <c:pt idx="6756">
                  <c:v>249</c:v>
                </c:pt>
                <c:pt idx="6757">
                  <c:v>248</c:v>
                </c:pt>
                <c:pt idx="6758">
                  <c:v>247</c:v>
                </c:pt>
                <c:pt idx="6759">
                  <c:v>247.33333587646479</c:v>
                </c:pt>
                <c:pt idx="6760">
                  <c:v>247.66666412353521</c:v>
                </c:pt>
                <c:pt idx="6761">
                  <c:v>248</c:v>
                </c:pt>
                <c:pt idx="6762">
                  <c:v>248.66666793823239</c:v>
                </c:pt>
                <c:pt idx="6763">
                  <c:v>249.33333206176761</c:v>
                </c:pt>
                <c:pt idx="6764">
                  <c:v>250</c:v>
                </c:pt>
                <c:pt idx="6765">
                  <c:v>251</c:v>
                </c:pt>
                <c:pt idx="6766">
                  <c:v>252</c:v>
                </c:pt>
                <c:pt idx="6767">
                  <c:v>253</c:v>
                </c:pt>
                <c:pt idx="6768">
                  <c:v>253.66666793823239</c:v>
                </c:pt>
                <c:pt idx="6769">
                  <c:v>254.33333206176761</c:v>
                </c:pt>
                <c:pt idx="6770">
                  <c:v>255</c:v>
                </c:pt>
                <c:pt idx="6771">
                  <c:v>254.66666793823239</c:v>
                </c:pt>
                <c:pt idx="6772">
                  <c:v>254.33333206176761</c:v>
                </c:pt>
                <c:pt idx="6773">
                  <c:v>254</c:v>
                </c:pt>
                <c:pt idx="6774">
                  <c:v>254.33333206176761</c:v>
                </c:pt>
                <c:pt idx="6775">
                  <c:v>254.66666793823239</c:v>
                </c:pt>
                <c:pt idx="6776">
                  <c:v>255</c:v>
                </c:pt>
                <c:pt idx="6777">
                  <c:v>256.33333206176758</c:v>
                </c:pt>
                <c:pt idx="6778">
                  <c:v>257.66666793823242</c:v>
                </c:pt>
                <c:pt idx="6779">
                  <c:v>259</c:v>
                </c:pt>
                <c:pt idx="6780">
                  <c:v>260.33333206176758</c:v>
                </c:pt>
                <c:pt idx="6781">
                  <c:v>261.66666793823242</c:v>
                </c:pt>
                <c:pt idx="6782">
                  <c:v>263</c:v>
                </c:pt>
                <c:pt idx="6783">
                  <c:v>263.66666793823242</c:v>
                </c:pt>
                <c:pt idx="6784">
                  <c:v>264.33333206176758</c:v>
                </c:pt>
                <c:pt idx="6785">
                  <c:v>265</c:v>
                </c:pt>
                <c:pt idx="6786">
                  <c:v>264.66666793823242</c:v>
                </c:pt>
                <c:pt idx="6787">
                  <c:v>264.33333206176758</c:v>
                </c:pt>
                <c:pt idx="6788">
                  <c:v>264</c:v>
                </c:pt>
                <c:pt idx="6789">
                  <c:v>263.33333206176758</c:v>
                </c:pt>
                <c:pt idx="6790">
                  <c:v>262.66666793823242</c:v>
                </c:pt>
                <c:pt idx="6791">
                  <c:v>262</c:v>
                </c:pt>
                <c:pt idx="6792">
                  <c:v>261.66666793823242</c:v>
                </c:pt>
                <c:pt idx="6793">
                  <c:v>261.33333206176758</c:v>
                </c:pt>
                <c:pt idx="6794">
                  <c:v>261</c:v>
                </c:pt>
                <c:pt idx="6795">
                  <c:v>261</c:v>
                </c:pt>
                <c:pt idx="6796">
                  <c:v>261</c:v>
                </c:pt>
                <c:pt idx="6797">
                  <c:v>261</c:v>
                </c:pt>
                <c:pt idx="6798">
                  <c:v>261.33333206176758</c:v>
                </c:pt>
                <c:pt idx="6799">
                  <c:v>261.66666793823242</c:v>
                </c:pt>
                <c:pt idx="6800">
                  <c:v>262</c:v>
                </c:pt>
                <c:pt idx="6801">
                  <c:v>262</c:v>
                </c:pt>
                <c:pt idx="6802">
                  <c:v>262</c:v>
                </c:pt>
                <c:pt idx="6803">
                  <c:v>262</c:v>
                </c:pt>
                <c:pt idx="6804">
                  <c:v>263</c:v>
                </c:pt>
                <c:pt idx="6805">
                  <c:v>264</c:v>
                </c:pt>
                <c:pt idx="6806">
                  <c:v>265</c:v>
                </c:pt>
                <c:pt idx="6807">
                  <c:v>266</c:v>
                </c:pt>
                <c:pt idx="6808">
                  <c:v>267</c:v>
                </c:pt>
                <c:pt idx="6809">
                  <c:v>268</c:v>
                </c:pt>
                <c:pt idx="6810">
                  <c:v>268.66666793823242</c:v>
                </c:pt>
                <c:pt idx="6811">
                  <c:v>269.33333206176758</c:v>
                </c:pt>
                <c:pt idx="6812">
                  <c:v>270</c:v>
                </c:pt>
                <c:pt idx="6813">
                  <c:v>270.33333206176758</c:v>
                </c:pt>
                <c:pt idx="6814">
                  <c:v>270.66666793823242</c:v>
                </c:pt>
                <c:pt idx="6815">
                  <c:v>271</c:v>
                </c:pt>
                <c:pt idx="6816">
                  <c:v>271.33333206176758</c:v>
                </c:pt>
                <c:pt idx="6817">
                  <c:v>271.66666793823242</c:v>
                </c:pt>
                <c:pt idx="6818">
                  <c:v>272</c:v>
                </c:pt>
                <c:pt idx="6819">
                  <c:v>271.33333206176758</c:v>
                </c:pt>
                <c:pt idx="6820">
                  <c:v>270.66666793823242</c:v>
                </c:pt>
                <c:pt idx="6821">
                  <c:v>270</c:v>
                </c:pt>
                <c:pt idx="6822">
                  <c:v>271.33333206176758</c:v>
                </c:pt>
                <c:pt idx="6823">
                  <c:v>272.66666793823242</c:v>
                </c:pt>
                <c:pt idx="6824">
                  <c:v>274</c:v>
                </c:pt>
                <c:pt idx="6825">
                  <c:v>275.33333206176758</c:v>
                </c:pt>
                <c:pt idx="6826">
                  <c:v>276.66666793823242</c:v>
                </c:pt>
                <c:pt idx="6827">
                  <c:v>278</c:v>
                </c:pt>
                <c:pt idx="6828">
                  <c:v>279.33333206176758</c:v>
                </c:pt>
                <c:pt idx="6829">
                  <c:v>280.66666603088379</c:v>
                </c:pt>
                <c:pt idx="6830">
                  <c:v>282</c:v>
                </c:pt>
                <c:pt idx="6831">
                  <c:v>283.33333396911621</c:v>
                </c:pt>
                <c:pt idx="6832">
                  <c:v>284.66666603088379</c:v>
                </c:pt>
                <c:pt idx="6833">
                  <c:v>286</c:v>
                </c:pt>
                <c:pt idx="6834">
                  <c:v>287</c:v>
                </c:pt>
                <c:pt idx="6835">
                  <c:v>288</c:v>
                </c:pt>
                <c:pt idx="6836">
                  <c:v>289</c:v>
                </c:pt>
                <c:pt idx="6837">
                  <c:v>290.33333396911621</c:v>
                </c:pt>
                <c:pt idx="6838">
                  <c:v>291.66666603088379</c:v>
                </c:pt>
                <c:pt idx="6839">
                  <c:v>293</c:v>
                </c:pt>
                <c:pt idx="6840">
                  <c:v>294</c:v>
                </c:pt>
                <c:pt idx="6841">
                  <c:v>295</c:v>
                </c:pt>
                <c:pt idx="6842">
                  <c:v>296</c:v>
                </c:pt>
                <c:pt idx="6843">
                  <c:v>297.33333301544189</c:v>
                </c:pt>
                <c:pt idx="6844">
                  <c:v>298.66666698455811</c:v>
                </c:pt>
                <c:pt idx="6845">
                  <c:v>300</c:v>
                </c:pt>
                <c:pt idx="6846">
                  <c:v>301</c:v>
                </c:pt>
                <c:pt idx="6847">
                  <c:v>302</c:v>
                </c:pt>
                <c:pt idx="6848">
                  <c:v>303</c:v>
                </c:pt>
                <c:pt idx="6849">
                  <c:v>302.66666698455811</c:v>
                </c:pt>
                <c:pt idx="6850">
                  <c:v>302.33333301544189</c:v>
                </c:pt>
                <c:pt idx="6851">
                  <c:v>302</c:v>
                </c:pt>
                <c:pt idx="6852">
                  <c:v>301.33333301544189</c:v>
                </c:pt>
                <c:pt idx="6853">
                  <c:v>300.66666698455811</c:v>
                </c:pt>
                <c:pt idx="6854">
                  <c:v>300</c:v>
                </c:pt>
                <c:pt idx="6855">
                  <c:v>299.66666698455811</c:v>
                </c:pt>
                <c:pt idx="6856">
                  <c:v>299.33333301544189</c:v>
                </c:pt>
                <c:pt idx="6857">
                  <c:v>299</c:v>
                </c:pt>
                <c:pt idx="6858">
                  <c:v>298.33333301544189</c:v>
                </c:pt>
                <c:pt idx="6859">
                  <c:v>297.66666698455811</c:v>
                </c:pt>
                <c:pt idx="6860">
                  <c:v>297</c:v>
                </c:pt>
                <c:pt idx="6861">
                  <c:v>296.66666698455811</c:v>
                </c:pt>
                <c:pt idx="6862">
                  <c:v>296.33333301544189</c:v>
                </c:pt>
                <c:pt idx="6863">
                  <c:v>296</c:v>
                </c:pt>
                <c:pt idx="6864">
                  <c:v>295.33333396911621</c:v>
                </c:pt>
                <c:pt idx="6865">
                  <c:v>294.66666603088379</c:v>
                </c:pt>
                <c:pt idx="6866">
                  <c:v>294</c:v>
                </c:pt>
                <c:pt idx="6867">
                  <c:v>293.66666603088379</c:v>
                </c:pt>
                <c:pt idx="6868">
                  <c:v>293.33333396911621</c:v>
                </c:pt>
                <c:pt idx="6869">
                  <c:v>293</c:v>
                </c:pt>
                <c:pt idx="6870">
                  <c:v>292.33333396911621</c:v>
                </c:pt>
                <c:pt idx="6871">
                  <c:v>291.66666603088379</c:v>
                </c:pt>
                <c:pt idx="6872">
                  <c:v>291</c:v>
                </c:pt>
                <c:pt idx="6873">
                  <c:v>290.66666603088379</c:v>
                </c:pt>
                <c:pt idx="6874">
                  <c:v>290.33333396911621</c:v>
                </c:pt>
                <c:pt idx="6875">
                  <c:v>290</c:v>
                </c:pt>
                <c:pt idx="6876">
                  <c:v>289.33333396911621</c:v>
                </c:pt>
                <c:pt idx="6877">
                  <c:v>288.66666603088379</c:v>
                </c:pt>
                <c:pt idx="6878">
                  <c:v>288</c:v>
                </c:pt>
                <c:pt idx="6879">
                  <c:v>287.66666603088379</c:v>
                </c:pt>
                <c:pt idx="6880">
                  <c:v>287.33333396911621</c:v>
                </c:pt>
                <c:pt idx="6881">
                  <c:v>287</c:v>
                </c:pt>
                <c:pt idx="6882">
                  <c:v>288</c:v>
                </c:pt>
                <c:pt idx="6883">
                  <c:v>289</c:v>
                </c:pt>
                <c:pt idx="6884">
                  <c:v>290</c:v>
                </c:pt>
                <c:pt idx="6885">
                  <c:v>291</c:v>
                </c:pt>
                <c:pt idx="6886">
                  <c:v>292</c:v>
                </c:pt>
                <c:pt idx="6887">
                  <c:v>293</c:v>
                </c:pt>
                <c:pt idx="6888">
                  <c:v>294</c:v>
                </c:pt>
                <c:pt idx="6889">
                  <c:v>295</c:v>
                </c:pt>
                <c:pt idx="6890">
                  <c:v>296</c:v>
                </c:pt>
                <c:pt idx="6891">
                  <c:v>297</c:v>
                </c:pt>
                <c:pt idx="6892">
                  <c:v>298</c:v>
                </c:pt>
                <c:pt idx="6893">
                  <c:v>299</c:v>
                </c:pt>
                <c:pt idx="6894">
                  <c:v>300</c:v>
                </c:pt>
                <c:pt idx="6895">
                  <c:v>301</c:v>
                </c:pt>
                <c:pt idx="6896">
                  <c:v>302</c:v>
                </c:pt>
                <c:pt idx="6897">
                  <c:v>303</c:v>
                </c:pt>
                <c:pt idx="6898">
                  <c:v>304</c:v>
                </c:pt>
                <c:pt idx="6899">
                  <c:v>305</c:v>
                </c:pt>
                <c:pt idx="6900">
                  <c:v>306</c:v>
                </c:pt>
                <c:pt idx="6901">
                  <c:v>307</c:v>
                </c:pt>
                <c:pt idx="6902">
                  <c:v>308</c:v>
                </c:pt>
                <c:pt idx="6903">
                  <c:v>309</c:v>
                </c:pt>
                <c:pt idx="6904">
                  <c:v>310</c:v>
                </c:pt>
                <c:pt idx="6905">
                  <c:v>311</c:v>
                </c:pt>
                <c:pt idx="6906">
                  <c:v>311.99999999962421</c:v>
                </c:pt>
                <c:pt idx="6907">
                  <c:v>313</c:v>
                </c:pt>
                <c:pt idx="6908">
                  <c:v>314</c:v>
                </c:pt>
                <c:pt idx="6909">
                  <c:v>315</c:v>
                </c:pt>
                <c:pt idx="6910">
                  <c:v>316</c:v>
                </c:pt>
                <c:pt idx="6911">
                  <c:v>317</c:v>
                </c:pt>
                <c:pt idx="6912">
                  <c:v>318</c:v>
                </c:pt>
                <c:pt idx="6913">
                  <c:v>319</c:v>
                </c:pt>
                <c:pt idx="6914">
                  <c:v>320</c:v>
                </c:pt>
                <c:pt idx="6915">
                  <c:v>321</c:v>
                </c:pt>
                <c:pt idx="6916">
                  <c:v>322</c:v>
                </c:pt>
                <c:pt idx="6917">
                  <c:v>323</c:v>
                </c:pt>
                <c:pt idx="6918">
                  <c:v>322</c:v>
                </c:pt>
                <c:pt idx="6919">
                  <c:v>321</c:v>
                </c:pt>
                <c:pt idx="6920">
                  <c:v>320</c:v>
                </c:pt>
                <c:pt idx="6921">
                  <c:v>319.33333349227905</c:v>
                </c:pt>
                <c:pt idx="6922">
                  <c:v>318.66666650772095</c:v>
                </c:pt>
                <c:pt idx="6923">
                  <c:v>318</c:v>
                </c:pt>
                <c:pt idx="6924">
                  <c:v>317</c:v>
                </c:pt>
                <c:pt idx="6925">
                  <c:v>316</c:v>
                </c:pt>
                <c:pt idx="6926">
                  <c:v>315</c:v>
                </c:pt>
                <c:pt idx="6927">
                  <c:v>314.33333325386047</c:v>
                </c:pt>
                <c:pt idx="6928">
                  <c:v>313.66666662693024</c:v>
                </c:pt>
                <c:pt idx="6929">
                  <c:v>313</c:v>
                </c:pt>
                <c:pt idx="6930">
                  <c:v>312.00000000038455</c:v>
                </c:pt>
                <c:pt idx="6931">
                  <c:v>311</c:v>
                </c:pt>
                <c:pt idx="6932">
                  <c:v>310</c:v>
                </c:pt>
                <c:pt idx="6933">
                  <c:v>309.33333325386047</c:v>
                </c:pt>
                <c:pt idx="6934">
                  <c:v>308.66666674613953</c:v>
                </c:pt>
                <c:pt idx="6935">
                  <c:v>308</c:v>
                </c:pt>
                <c:pt idx="6936">
                  <c:v>307</c:v>
                </c:pt>
                <c:pt idx="6937">
                  <c:v>306</c:v>
                </c:pt>
                <c:pt idx="6938">
                  <c:v>305</c:v>
                </c:pt>
                <c:pt idx="6939">
                  <c:v>304.33333349227905</c:v>
                </c:pt>
                <c:pt idx="6940">
                  <c:v>303.66666698455811</c:v>
                </c:pt>
                <c:pt idx="6941">
                  <c:v>303</c:v>
                </c:pt>
                <c:pt idx="6942">
                  <c:v>302</c:v>
                </c:pt>
                <c:pt idx="6943">
                  <c:v>301</c:v>
                </c:pt>
                <c:pt idx="6944">
                  <c:v>300</c:v>
                </c:pt>
                <c:pt idx="6945">
                  <c:v>299.33333301544189</c:v>
                </c:pt>
                <c:pt idx="6946">
                  <c:v>298.66666698455811</c:v>
                </c:pt>
                <c:pt idx="6947">
                  <c:v>298</c:v>
                </c:pt>
                <c:pt idx="6948">
                  <c:v>297</c:v>
                </c:pt>
                <c:pt idx="6949">
                  <c:v>296</c:v>
                </c:pt>
                <c:pt idx="6950">
                  <c:v>295</c:v>
                </c:pt>
                <c:pt idx="6951">
                  <c:v>296</c:v>
                </c:pt>
                <c:pt idx="6952">
                  <c:v>297</c:v>
                </c:pt>
                <c:pt idx="6953">
                  <c:v>298</c:v>
                </c:pt>
                <c:pt idx="6954">
                  <c:v>299</c:v>
                </c:pt>
                <c:pt idx="6955">
                  <c:v>300</c:v>
                </c:pt>
                <c:pt idx="6956">
                  <c:v>301</c:v>
                </c:pt>
                <c:pt idx="6957">
                  <c:v>301.66666698455811</c:v>
                </c:pt>
                <c:pt idx="6958">
                  <c:v>302.33333301544189</c:v>
                </c:pt>
                <c:pt idx="6959">
                  <c:v>303</c:v>
                </c:pt>
                <c:pt idx="6960">
                  <c:v>304</c:v>
                </c:pt>
                <c:pt idx="6961">
                  <c:v>305</c:v>
                </c:pt>
                <c:pt idx="6962">
                  <c:v>306</c:v>
                </c:pt>
                <c:pt idx="6963">
                  <c:v>307</c:v>
                </c:pt>
                <c:pt idx="6964">
                  <c:v>308</c:v>
                </c:pt>
                <c:pt idx="6965">
                  <c:v>309</c:v>
                </c:pt>
                <c:pt idx="6966">
                  <c:v>309.66666674613953</c:v>
                </c:pt>
                <c:pt idx="6967">
                  <c:v>310.33333337306976</c:v>
                </c:pt>
                <c:pt idx="6968">
                  <c:v>311</c:v>
                </c:pt>
                <c:pt idx="6969">
                  <c:v>311.9999999996013</c:v>
                </c:pt>
                <c:pt idx="6970">
                  <c:v>313</c:v>
                </c:pt>
                <c:pt idx="6971">
                  <c:v>314</c:v>
                </c:pt>
                <c:pt idx="6972">
                  <c:v>315</c:v>
                </c:pt>
                <c:pt idx="6973">
                  <c:v>316</c:v>
                </c:pt>
                <c:pt idx="6974">
                  <c:v>317</c:v>
                </c:pt>
                <c:pt idx="6975">
                  <c:v>317.66666650772095</c:v>
                </c:pt>
                <c:pt idx="6976">
                  <c:v>318.33333349227905</c:v>
                </c:pt>
                <c:pt idx="6977">
                  <c:v>319</c:v>
                </c:pt>
                <c:pt idx="6978">
                  <c:v>320</c:v>
                </c:pt>
                <c:pt idx="6979">
                  <c:v>321</c:v>
                </c:pt>
                <c:pt idx="6980">
                  <c:v>322</c:v>
                </c:pt>
                <c:pt idx="6981">
                  <c:v>323</c:v>
                </c:pt>
                <c:pt idx="6982">
                  <c:v>324</c:v>
                </c:pt>
                <c:pt idx="6983">
                  <c:v>325</c:v>
                </c:pt>
                <c:pt idx="6984">
                  <c:v>326</c:v>
                </c:pt>
                <c:pt idx="6985">
                  <c:v>327</c:v>
                </c:pt>
                <c:pt idx="6986">
                  <c:v>328</c:v>
                </c:pt>
                <c:pt idx="6987">
                  <c:v>328.66666603088379</c:v>
                </c:pt>
                <c:pt idx="6988">
                  <c:v>329.33333396911621</c:v>
                </c:pt>
                <c:pt idx="6989">
                  <c:v>330</c:v>
                </c:pt>
                <c:pt idx="6990">
                  <c:v>331</c:v>
                </c:pt>
                <c:pt idx="6991">
                  <c:v>332</c:v>
                </c:pt>
                <c:pt idx="6992">
                  <c:v>333</c:v>
                </c:pt>
                <c:pt idx="6993">
                  <c:v>334</c:v>
                </c:pt>
                <c:pt idx="6994">
                  <c:v>335</c:v>
                </c:pt>
                <c:pt idx="6995">
                  <c:v>336</c:v>
                </c:pt>
                <c:pt idx="6996">
                  <c:v>335.33333396911621</c:v>
                </c:pt>
                <c:pt idx="6997">
                  <c:v>334.66666603088379</c:v>
                </c:pt>
                <c:pt idx="6998">
                  <c:v>334</c:v>
                </c:pt>
                <c:pt idx="6999">
                  <c:v>333.33333396911621</c:v>
                </c:pt>
                <c:pt idx="7000">
                  <c:v>332.66666603088379</c:v>
                </c:pt>
                <c:pt idx="7001">
                  <c:v>332</c:v>
                </c:pt>
                <c:pt idx="7002">
                  <c:v>331.33333396911621</c:v>
                </c:pt>
                <c:pt idx="7003">
                  <c:v>330.66666603088379</c:v>
                </c:pt>
                <c:pt idx="7004">
                  <c:v>330</c:v>
                </c:pt>
                <c:pt idx="7005">
                  <c:v>329.33333396911621</c:v>
                </c:pt>
                <c:pt idx="7006">
                  <c:v>328.66666603088379</c:v>
                </c:pt>
                <c:pt idx="7007">
                  <c:v>328</c:v>
                </c:pt>
                <c:pt idx="7008">
                  <c:v>327.33333301544189</c:v>
                </c:pt>
                <c:pt idx="7009">
                  <c:v>326.66666698455811</c:v>
                </c:pt>
                <c:pt idx="7010">
                  <c:v>326</c:v>
                </c:pt>
                <c:pt idx="7011">
                  <c:v>325.33333301544189</c:v>
                </c:pt>
                <c:pt idx="7012">
                  <c:v>324.66666698455811</c:v>
                </c:pt>
                <c:pt idx="7013">
                  <c:v>324</c:v>
                </c:pt>
                <c:pt idx="7014">
                  <c:v>323.33333301544189</c:v>
                </c:pt>
                <c:pt idx="7015">
                  <c:v>322.66666698455811</c:v>
                </c:pt>
                <c:pt idx="7016">
                  <c:v>322</c:v>
                </c:pt>
                <c:pt idx="7017">
                  <c:v>321.33333301544189</c:v>
                </c:pt>
                <c:pt idx="7018">
                  <c:v>320.66666698455811</c:v>
                </c:pt>
                <c:pt idx="7019">
                  <c:v>320</c:v>
                </c:pt>
                <c:pt idx="7020">
                  <c:v>319.33333349227905</c:v>
                </c:pt>
                <c:pt idx="7021">
                  <c:v>318.66666650772095</c:v>
                </c:pt>
                <c:pt idx="7022">
                  <c:v>318</c:v>
                </c:pt>
                <c:pt idx="7023">
                  <c:v>317.33333349227905</c:v>
                </c:pt>
                <c:pt idx="7024">
                  <c:v>316.66666650772095</c:v>
                </c:pt>
                <c:pt idx="7025">
                  <c:v>316</c:v>
                </c:pt>
                <c:pt idx="7026">
                  <c:v>315.33333325386047</c:v>
                </c:pt>
                <c:pt idx="7027">
                  <c:v>314.66666674613953</c:v>
                </c:pt>
                <c:pt idx="7028">
                  <c:v>314</c:v>
                </c:pt>
                <c:pt idx="7029">
                  <c:v>313.33333337306976</c:v>
                </c:pt>
                <c:pt idx="7030">
                  <c:v>312.66666668653488</c:v>
                </c:pt>
                <c:pt idx="7031">
                  <c:v>312.00000000028086</c:v>
                </c:pt>
                <c:pt idx="7032">
                  <c:v>311.33333331346512</c:v>
                </c:pt>
                <c:pt idx="7033">
                  <c:v>310.66666662693024</c:v>
                </c:pt>
                <c:pt idx="7034">
                  <c:v>310</c:v>
                </c:pt>
                <c:pt idx="7035">
                  <c:v>309.33333325386047</c:v>
                </c:pt>
                <c:pt idx="7036">
                  <c:v>308.66666674613953</c:v>
                </c:pt>
                <c:pt idx="7037">
                  <c:v>308</c:v>
                </c:pt>
                <c:pt idx="7038">
                  <c:v>307.33333349227905</c:v>
                </c:pt>
                <c:pt idx="7039">
                  <c:v>306.66666650772095</c:v>
                </c:pt>
                <c:pt idx="7040">
                  <c:v>306</c:v>
                </c:pt>
                <c:pt idx="7041">
                  <c:v>305.33333349227905</c:v>
                </c:pt>
                <c:pt idx="7042">
                  <c:v>304.66666650772095</c:v>
                </c:pt>
                <c:pt idx="7043">
                  <c:v>304</c:v>
                </c:pt>
                <c:pt idx="7044">
                  <c:v>303.33333301544189</c:v>
                </c:pt>
                <c:pt idx="7045">
                  <c:v>302.66666698455811</c:v>
                </c:pt>
                <c:pt idx="7046">
                  <c:v>302</c:v>
                </c:pt>
                <c:pt idx="7047">
                  <c:v>302.33333301544189</c:v>
                </c:pt>
                <c:pt idx="7048">
                  <c:v>302.66666698455811</c:v>
                </c:pt>
                <c:pt idx="7049">
                  <c:v>303</c:v>
                </c:pt>
                <c:pt idx="7050">
                  <c:v>303.33333301544189</c:v>
                </c:pt>
                <c:pt idx="7051">
                  <c:v>303.66666698455811</c:v>
                </c:pt>
                <c:pt idx="7052">
                  <c:v>304</c:v>
                </c:pt>
                <c:pt idx="7053">
                  <c:v>304.33333349227905</c:v>
                </c:pt>
                <c:pt idx="7054">
                  <c:v>304.66666650772095</c:v>
                </c:pt>
                <c:pt idx="7055">
                  <c:v>305</c:v>
                </c:pt>
                <c:pt idx="7056">
                  <c:v>305.33333349227905</c:v>
                </c:pt>
                <c:pt idx="7057">
                  <c:v>305.66666650772095</c:v>
                </c:pt>
                <c:pt idx="7058">
                  <c:v>306</c:v>
                </c:pt>
                <c:pt idx="7059">
                  <c:v>306.33333349227905</c:v>
                </c:pt>
                <c:pt idx="7060">
                  <c:v>306.66666650772095</c:v>
                </c:pt>
                <c:pt idx="7061">
                  <c:v>307</c:v>
                </c:pt>
                <c:pt idx="7062">
                  <c:v>307.33333349227905</c:v>
                </c:pt>
                <c:pt idx="7063">
                  <c:v>307.66666650772095</c:v>
                </c:pt>
                <c:pt idx="7064">
                  <c:v>308</c:v>
                </c:pt>
                <c:pt idx="7065">
                  <c:v>308.33333325386047</c:v>
                </c:pt>
                <c:pt idx="7066">
                  <c:v>308.66666674613953</c:v>
                </c:pt>
                <c:pt idx="7067">
                  <c:v>309</c:v>
                </c:pt>
                <c:pt idx="7068">
                  <c:v>309.33333325386047</c:v>
                </c:pt>
                <c:pt idx="7069">
                  <c:v>309.66666674613953</c:v>
                </c:pt>
                <c:pt idx="7070">
                  <c:v>310</c:v>
                </c:pt>
                <c:pt idx="7071">
                  <c:v>310.33333337306976</c:v>
                </c:pt>
                <c:pt idx="7072">
                  <c:v>310.66666662693024</c:v>
                </c:pt>
                <c:pt idx="7073">
                  <c:v>311</c:v>
                </c:pt>
                <c:pt idx="7074">
                  <c:v>311.33333331346512</c:v>
                </c:pt>
                <c:pt idx="7075">
                  <c:v>311.66666665673256</c:v>
                </c:pt>
                <c:pt idx="7076">
                  <c:v>311.99999999985414</c:v>
                </c:pt>
                <c:pt idx="7077">
                  <c:v>312.33333334326744</c:v>
                </c:pt>
                <c:pt idx="7078">
                  <c:v>312.66666668653488</c:v>
                </c:pt>
                <c:pt idx="7079">
                  <c:v>313</c:v>
                </c:pt>
                <c:pt idx="7080">
                  <c:v>313.33333337306976</c:v>
                </c:pt>
                <c:pt idx="7081">
                  <c:v>313.66666662693024</c:v>
                </c:pt>
                <c:pt idx="7082">
                  <c:v>314</c:v>
                </c:pt>
                <c:pt idx="7083">
                  <c:v>314.33333325386047</c:v>
                </c:pt>
                <c:pt idx="7084">
                  <c:v>314.66666674613953</c:v>
                </c:pt>
                <c:pt idx="7085">
                  <c:v>315</c:v>
                </c:pt>
                <c:pt idx="7086">
                  <c:v>315.33333325386047</c:v>
                </c:pt>
                <c:pt idx="7087">
                  <c:v>315.66666674613953</c:v>
                </c:pt>
                <c:pt idx="7088">
                  <c:v>316</c:v>
                </c:pt>
                <c:pt idx="7089">
                  <c:v>316.33333349227905</c:v>
                </c:pt>
                <c:pt idx="7090">
                  <c:v>316.66666650772095</c:v>
                </c:pt>
                <c:pt idx="7091">
                  <c:v>317</c:v>
                </c:pt>
                <c:pt idx="7092">
                  <c:v>317.33333349227905</c:v>
                </c:pt>
                <c:pt idx="7093">
                  <c:v>317.66666650772095</c:v>
                </c:pt>
                <c:pt idx="7094">
                  <c:v>318</c:v>
                </c:pt>
                <c:pt idx="7095">
                  <c:v>318.33333349227905</c:v>
                </c:pt>
                <c:pt idx="7096">
                  <c:v>318.66666650772095</c:v>
                </c:pt>
                <c:pt idx="7097">
                  <c:v>319</c:v>
                </c:pt>
                <c:pt idx="7098">
                  <c:v>318.66666650772095</c:v>
                </c:pt>
                <c:pt idx="7099">
                  <c:v>318.33333349227905</c:v>
                </c:pt>
                <c:pt idx="7100">
                  <c:v>318</c:v>
                </c:pt>
                <c:pt idx="7101">
                  <c:v>317.66666650772095</c:v>
                </c:pt>
                <c:pt idx="7102">
                  <c:v>317.33333349227905</c:v>
                </c:pt>
                <c:pt idx="7103">
                  <c:v>317</c:v>
                </c:pt>
                <c:pt idx="7104">
                  <c:v>316.66666650772095</c:v>
                </c:pt>
                <c:pt idx="7105">
                  <c:v>316.33333349227905</c:v>
                </c:pt>
                <c:pt idx="7106">
                  <c:v>316</c:v>
                </c:pt>
                <c:pt idx="7107">
                  <c:v>315.66666674613953</c:v>
                </c:pt>
                <c:pt idx="7108">
                  <c:v>315.33333325386047</c:v>
                </c:pt>
                <c:pt idx="7109">
                  <c:v>315</c:v>
                </c:pt>
                <c:pt idx="7110">
                  <c:v>314.66666674613953</c:v>
                </c:pt>
                <c:pt idx="7111">
                  <c:v>314.33333325386047</c:v>
                </c:pt>
                <c:pt idx="7112">
                  <c:v>314</c:v>
                </c:pt>
                <c:pt idx="7113">
                  <c:v>313.66666662693024</c:v>
                </c:pt>
                <c:pt idx="7114">
                  <c:v>313.33333337306976</c:v>
                </c:pt>
                <c:pt idx="7115">
                  <c:v>313</c:v>
                </c:pt>
                <c:pt idx="7116">
                  <c:v>313</c:v>
                </c:pt>
                <c:pt idx="7117">
                  <c:v>313</c:v>
                </c:pt>
                <c:pt idx="7118">
                  <c:v>313</c:v>
                </c:pt>
                <c:pt idx="7119">
                  <c:v>312.66666668653488</c:v>
                </c:pt>
                <c:pt idx="7120">
                  <c:v>312.33333334326744</c:v>
                </c:pt>
                <c:pt idx="7121">
                  <c:v>312</c:v>
                </c:pt>
                <c:pt idx="7122">
                  <c:v>312</c:v>
                </c:pt>
                <c:pt idx="7123">
                  <c:v>312</c:v>
                </c:pt>
                <c:pt idx="7124">
                  <c:v>312.00000000015172</c:v>
                </c:pt>
                <c:pt idx="7125">
                  <c:v>311.66666665673256</c:v>
                </c:pt>
                <c:pt idx="7126">
                  <c:v>311.33333331346512</c:v>
                </c:pt>
                <c:pt idx="7127">
                  <c:v>311</c:v>
                </c:pt>
                <c:pt idx="7128">
                  <c:v>311</c:v>
                </c:pt>
                <c:pt idx="7129">
                  <c:v>311</c:v>
                </c:pt>
                <c:pt idx="7130">
                  <c:v>311</c:v>
                </c:pt>
              </c:numCache>
            </c:numRef>
          </c:yVal>
          <c:smooth val="0"/>
          <c:extLst>
            <c:ext xmlns:c16="http://schemas.microsoft.com/office/drawing/2014/chart" uri="{C3380CC4-5D6E-409C-BE32-E72D297353CC}">
              <c16:uniqueId val="{00000000-2EA8-45F8-849B-51E97C106073}"/>
            </c:ext>
          </c:extLst>
        </c:ser>
        <c:dLbls>
          <c:showLegendKey val="0"/>
          <c:showVal val="0"/>
          <c:showCatName val="0"/>
          <c:showSerName val="0"/>
          <c:showPercent val="0"/>
          <c:showBubbleSize val="0"/>
        </c:dLbls>
        <c:axId val="1456534000"/>
        <c:axId val="1596986592"/>
      </c:scatterChart>
      <c:valAx>
        <c:axId val="1456534000"/>
        <c:scaling>
          <c:orientation val="minMax"/>
          <c:max val="5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596986592"/>
        <c:crosses val="autoZero"/>
        <c:crossBetween val="midCat"/>
      </c:valAx>
      <c:valAx>
        <c:axId val="1596986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45653400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404</TotalTime>
  <Pages>20</Pages>
  <Words>5094</Words>
  <Characters>29039</Characters>
  <Application>Microsoft Office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Hossein Hayer</dc:creator>
  <cp:keywords/>
  <dc:description/>
  <cp:lastModifiedBy>Hossein Hayer</cp:lastModifiedBy>
  <cp:revision>3</cp:revision>
  <dcterms:created xsi:type="dcterms:W3CDTF">2026-05-01T12:00:00Z</dcterms:created>
  <dcterms:modified xsi:type="dcterms:W3CDTF">2026-05-01T21:14:00Z</dcterms:modified>
</cp:coreProperties>
</file>